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EF72" w14:textId="77777777" w:rsidR="00A26511" w:rsidRDefault="00A26511" w:rsidP="00A26511">
      <w:pPr>
        <w:spacing w:line="256" w:lineRule="auto"/>
        <w:ind w:left="3348" w:right="45" w:hanging="10"/>
        <w:jc w:val="right"/>
      </w:pPr>
      <w:r>
        <w:t xml:space="preserve">Journal Islamic Education </w:t>
      </w:r>
    </w:p>
    <w:p w14:paraId="07C2C481" w14:textId="77777777" w:rsidR="00A26511" w:rsidRDefault="00A26511" w:rsidP="00A26511">
      <w:pPr>
        <w:jc w:val="right"/>
      </w:pPr>
      <w:r>
        <w:t xml:space="preserve">https://maryamsejahtera.com/index.php/Education/index </w:t>
      </w:r>
    </w:p>
    <w:p w14:paraId="55F94568" w14:textId="77777777" w:rsidR="00A26511" w:rsidRDefault="00A26511" w:rsidP="00A26511">
      <w:pPr>
        <w:jc w:val="right"/>
        <w:rPr>
          <w:b/>
          <w:lang w:val="id-ID"/>
        </w:rPr>
      </w:pPr>
      <w:r>
        <w:rPr>
          <w:sz w:val="21"/>
        </w:rPr>
        <w:t>P-ISSN:</w:t>
      </w:r>
      <w:hyperlink r:id="rId8" w:history="1">
        <w:r>
          <w:rPr>
            <w:rStyle w:val="Hyperlink"/>
            <w:color w:val="000000"/>
            <w:sz w:val="21"/>
          </w:rPr>
          <w:t xml:space="preserve"> </w:t>
        </w:r>
      </w:hyperlink>
      <w:hyperlink r:id="rId9" w:history="1">
        <w:r>
          <w:rPr>
            <w:rStyle w:val="Hyperlink"/>
            <w:color w:val="0563C1"/>
            <w:sz w:val="21"/>
          </w:rPr>
          <w:t>2962</w:t>
        </w:r>
      </w:hyperlink>
      <w:hyperlink r:id="rId10" w:history="1">
        <w:r>
          <w:rPr>
            <w:rStyle w:val="Hyperlink"/>
            <w:color w:val="0563C1"/>
            <w:sz w:val="21"/>
          </w:rPr>
          <w:t>-</w:t>
        </w:r>
      </w:hyperlink>
      <w:hyperlink r:id="rId11" w:history="1">
        <w:r>
          <w:rPr>
            <w:rStyle w:val="Hyperlink"/>
            <w:color w:val="0563C1"/>
            <w:sz w:val="21"/>
          </w:rPr>
          <w:t>679X</w:t>
        </w:r>
      </w:hyperlink>
      <w:hyperlink r:id="rId12" w:history="1">
        <w:r>
          <w:rPr>
            <w:rStyle w:val="Hyperlink"/>
            <w:color w:val="000000"/>
            <w:sz w:val="21"/>
          </w:rPr>
          <w:t>,</w:t>
        </w:r>
      </w:hyperlink>
      <w:r>
        <w:rPr>
          <w:sz w:val="21"/>
        </w:rPr>
        <w:t xml:space="preserve"> E-ISSN:</w:t>
      </w:r>
      <w:hyperlink r:id="rId13" w:history="1">
        <w:r>
          <w:rPr>
            <w:rStyle w:val="Hyperlink"/>
            <w:color w:val="000000"/>
            <w:sz w:val="21"/>
          </w:rPr>
          <w:t xml:space="preserve"> </w:t>
        </w:r>
      </w:hyperlink>
      <w:hyperlink r:id="rId14" w:history="1">
        <w:r>
          <w:rPr>
            <w:rStyle w:val="Hyperlink"/>
            <w:color w:val="0563C1"/>
            <w:sz w:val="21"/>
          </w:rPr>
          <w:t>2962</w:t>
        </w:r>
      </w:hyperlink>
      <w:hyperlink r:id="rId15" w:history="1">
        <w:r>
          <w:rPr>
            <w:rStyle w:val="Hyperlink"/>
            <w:color w:val="0563C1"/>
            <w:sz w:val="21"/>
          </w:rPr>
          <w:t>-</w:t>
        </w:r>
      </w:hyperlink>
      <w:hyperlink r:id="rId16" w:history="1">
        <w:r>
          <w:rPr>
            <w:rStyle w:val="Hyperlink"/>
            <w:color w:val="0563C1"/>
            <w:sz w:val="21"/>
          </w:rPr>
          <w:t>7249</w:t>
        </w:r>
      </w:hyperlink>
      <w:hyperlink r:id="rId17" w:history="1">
        <w:r>
          <w:rPr>
            <w:rStyle w:val="Hyperlink"/>
            <w:color w:val="000000"/>
            <w:sz w:val="21"/>
          </w:rPr>
          <w:t xml:space="preserve"> </w:t>
        </w:r>
      </w:hyperlink>
    </w:p>
    <w:p w14:paraId="6F5C8439" w14:textId="1C626974" w:rsidR="00C6116B" w:rsidRDefault="00C6116B" w:rsidP="00CC4080">
      <w:pPr>
        <w:rPr>
          <w:b/>
          <w:lang w:val="id-ID"/>
        </w:rPr>
      </w:pPr>
    </w:p>
    <w:p w14:paraId="06744E1A" w14:textId="77777777" w:rsidR="00A26511" w:rsidRDefault="00A26511" w:rsidP="00CC4080">
      <w:pPr>
        <w:rPr>
          <w:b/>
          <w:lang w:val="id-ID"/>
        </w:rPr>
      </w:pPr>
    </w:p>
    <w:p w14:paraId="467F6FE8" w14:textId="77777777" w:rsidR="00CC4080" w:rsidRDefault="00CC4080" w:rsidP="00485B1F">
      <w:pPr>
        <w:jc w:val="center"/>
        <w:rPr>
          <w:b/>
        </w:rPr>
      </w:pPr>
      <w:r>
        <w:rPr>
          <w:b/>
        </w:rPr>
        <w:t xml:space="preserve">INTERNALISASI NILAI DISIPLIN PADA SISWA </w:t>
      </w:r>
    </w:p>
    <w:p w14:paraId="4E2BF46A" w14:textId="77777777" w:rsidR="00CC4080" w:rsidRDefault="00CC4080" w:rsidP="00485B1F">
      <w:pPr>
        <w:jc w:val="center"/>
        <w:rPr>
          <w:b/>
        </w:rPr>
      </w:pPr>
      <w:r>
        <w:rPr>
          <w:b/>
        </w:rPr>
        <w:t xml:space="preserve">DI MTS MUALLIMIN MUHAMMADIYAH ALABIO </w:t>
      </w:r>
    </w:p>
    <w:p w14:paraId="2D14D996" w14:textId="21F4FA1D" w:rsidR="006055AC" w:rsidRPr="00CC4080" w:rsidRDefault="00CC4080" w:rsidP="00485B1F">
      <w:pPr>
        <w:jc w:val="center"/>
        <w:rPr>
          <w:b/>
        </w:rPr>
      </w:pPr>
      <w:r>
        <w:rPr>
          <w:b/>
        </w:rPr>
        <w:t>KABUPATEN HULU SUNGAI UTARA</w:t>
      </w:r>
    </w:p>
    <w:p w14:paraId="13EC1E65" w14:textId="77777777" w:rsidR="004F4801" w:rsidRPr="00485B1F" w:rsidRDefault="004F4801" w:rsidP="00485B1F">
      <w:pPr>
        <w:jc w:val="center"/>
      </w:pPr>
    </w:p>
    <w:p w14:paraId="6456C66E" w14:textId="499B1FE2" w:rsidR="006055AC" w:rsidRPr="00957493" w:rsidRDefault="00CC4080" w:rsidP="00485B1F">
      <w:pPr>
        <w:pStyle w:val="E-JOURNALAuthor"/>
        <w:rPr>
          <w:b/>
          <w:sz w:val="24"/>
          <w:szCs w:val="24"/>
          <w:lang w:val="en-US"/>
        </w:rPr>
      </w:pPr>
      <w:r>
        <w:rPr>
          <w:b/>
          <w:sz w:val="24"/>
          <w:szCs w:val="24"/>
          <w:lang w:val="en-US"/>
        </w:rPr>
        <w:t>Nur Elina Sa’adah</w:t>
      </w:r>
      <w:r w:rsidR="009216FF" w:rsidRPr="00485B1F">
        <w:rPr>
          <w:b/>
          <w:sz w:val="24"/>
          <w:szCs w:val="24"/>
          <w:lang w:val="en-US"/>
        </w:rPr>
        <w:t>¹</w:t>
      </w:r>
      <w:r w:rsidR="00922832" w:rsidRPr="00485B1F">
        <w:rPr>
          <w:b/>
          <w:sz w:val="24"/>
          <w:szCs w:val="24"/>
        </w:rPr>
        <w:t xml:space="preserve">, </w:t>
      </w:r>
      <w:r w:rsidR="00957493">
        <w:rPr>
          <w:b/>
          <w:sz w:val="24"/>
          <w:szCs w:val="24"/>
          <w:lang w:val="en-US"/>
        </w:rPr>
        <w:t>Helmiannoor</w:t>
      </w:r>
      <w:r w:rsidR="009216FF" w:rsidRPr="00485B1F">
        <w:rPr>
          <w:b/>
          <w:sz w:val="24"/>
          <w:szCs w:val="24"/>
          <w:lang w:val="en-US"/>
        </w:rPr>
        <w:t>²</w:t>
      </w:r>
      <w:r w:rsidR="00F42C4B" w:rsidRPr="00485B1F">
        <w:rPr>
          <w:b/>
          <w:sz w:val="24"/>
          <w:szCs w:val="24"/>
          <w:lang w:val="en-US"/>
        </w:rPr>
        <w:t xml:space="preserve">, </w:t>
      </w:r>
      <w:r w:rsidR="00957493">
        <w:rPr>
          <w:b/>
          <w:sz w:val="24"/>
          <w:szCs w:val="24"/>
          <w:lang w:val="en-US"/>
        </w:rPr>
        <w:t>Mahmud</w:t>
      </w:r>
      <w:r w:rsidR="009216FF" w:rsidRPr="00485B1F">
        <w:rPr>
          <w:b/>
          <w:sz w:val="24"/>
          <w:szCs w:val="24"/>
          <w:lang w:val="en-US"/>
        </w:rPr>
        <w:t>³</w:t>
      </w:r>
    </w:p>
    <w:p w14:paraId="659DB4A8" w14:textId="185F5B67" w:rsidR="009216FF" w:rsidRPr="00485B1F" w:rsidRDefault="001F0CFC" w:rsidP="00E213B2">
      <w:pPr>
        <w:pStyle w:val="E-JOURNALAuthor"/>
        <w:rPr>
          <w:sz w:val="24"/>
          <w:szCs w:val="24"/>
          <w:lang w:val="en-US"/>
        </w:rPr>
      </w:pPr>
      <w:proofErr w:type="spellStart"/>
      <w:r>
        <w:rPr>
          <w:bCs/>
          <w:sz w:val="24"/>
          <w:szCs w:val="24"/>
          <w:lang w:val="en-US"/>
        </w:rPr>
        <w:t>Sekolah</w:t>
      </w:r>
      <w:proofErr w:type="spellEnd"/>
      <w:r>
        <w:rPr>
          <w:bCs/>
          <w:sz w:val="24"/>
          <w:szCs w:val="24"/>
          <w:lang w:val="en-US"/>
        </w:rPr>
        <w:t xml:space="preserve"> Tinggi Agama Islam </w:t>
      </w:r>
      <w:proofErr w:type="spellStart"/>
      <w:r>
        <w:rPr>
          <w:bCs/>
          <w:sz w:val="24"/>
          <w:szCs w:val="24"/>
          <w:lang w:val="en-US"/>
        </w:rPr>
        <w:t>Rasyidiyah</w:t>
      </w:r>
      <w:proofErr w:type="spellEnd"/>
      <w:r>
        <w:rPr>
          <w:bCs/>
          <w:sz w:val="24"/>
          <w:szCs w:val="24"/>
          <w:lang w:val="en-US"/>
        </w:rPr>
        <w:t xml:space="preserve"> </w:t>
      </w:r>
      <w:proofErr w:type="spellStart"/>
      <w:r>
        <w:rPr>
          <w:bCs/>
          <w:sz w:val="24"/>
          <w:szCs w:val="24"/>
          <w:lang w:val="en-US"/>
        </w:rPr>
        <w:t>Khalidiyah</w:t>
      </w:r>
      <w:proofErr w:type="spellEnd"/>
      <w:r>
        <w:rPr>
          <w:bCs/>
          <w:sz w:val="24"/>
          <w:szCs w:val="24"/>
          <w:lang w:val="en-US"/>
        </w:rPr>
        <w:t xml:space="preserve"> </w:t>
      </w:r>
      <w:proofErr w:type="spellStart"/>
      <w:r>
        <w:rPr>
          <w:bCs/>
          <w:sz w:val="24"/>
          <w:szCs w:val="24"/>
          <w:lang w:val="en-US"/>
        </w:rPr>
        <w:t>Amuntai</w:t>
      </w:r>
      <w:proofErr w:type="spellEnd"/>
    </w:p>
    <w:p w14:paraId="6E286C5E" w14:textId="461A77EA" w:rsidR="006055AC" w:rsidRPr="00680E9F" w:rsidRDefault="006055AC" w:rsidP="00485B1F">
      <w:pPr>
        <w:pStyle w:val="E-JOURNALAuthor"/>
        <w:rPr>
          <w:sz w:val="24"/>
          <w:szCs w:val="24"/>
          <w:lang w:val="en-US"/>
        </w:rPr>
      </w:pPr>
      <w:r w:rsidRPr="00485B1F">
        <w:rPr>
          <w:sz w:val="24"/>
          <w:szCs w:val="24"/>
          <w:lang w:val="en-US"/>
        </w:rPr>
        <w:t>Email</w:t>
      </w:r>
      <w:r w:rsidR="004D3108" w:rsidRPr="00485B1F">
        <w:rPr>
          <w:sz w:val="24"/>
          <w:szCs w:val="24"/>
          <w:lang w:val="en-US"/>
        </w:rPr>
        <w:t xml:space="preserve">: </w:t>
      </w:r>
      <w:hyperlink r:id="rId18" w:history="1">
        <w:r w:rsidR="008C5BBA" w:rsidRPr="0009698D">
          <w:rPr>
            <w:rStyle w:val="Hyperlink"/>
            <w:sz w:val="24"/>
            <w:szCs w:val="24"/>
            <w:lang w:val="en-US"/>
          </w:rPr>
          <w:t>nurelinasaadah26@gmail.com</w:t>
        </w:r>
        <w:r w:rsidR="008C5BBA" w:rsidRPr="000E5050">
          <w:rPr>
            <w:rStyle w:val="Hyperlink"/>
            <w:color w:val="000000" w:themeColor="text1"/>
            <w:u w:val="none"/>
            <w:vertAlign w:val="superscript"/>
            <w:lang w:val="en-US"/>
          </w:rPr>
          <w:t>1</w:t>
        </w:r>
      </w:hyperlink>
      <w:r w:rsidR="008A67A7">
        <w:rPr>
          <w:rStyle w:val="Hyperlink"/>
          <w:color w:val="000000" w:themeColor="text1"/>
          <w:u w:val="none"/>
          <w:lang w:val="en-US"/>
        </w:rPr>
        <w:t>;</w:t>
      </w:r>
      <w:r w:rsidR="00680E9F">
        <w:rPr>
          <w:rStyle w:val="Hyperlink"/>
          <w:color w:val="000000" w:themeColor="text1"/>
          <w:u w:val="none"/>
          <w:lang w:val="en-US"/>
        </w:rPr>
        <w:t xml:space="preserve"> </w:t>
      </w:r>
      <w:hyperlink r:id="rId19" w:history="1">
        <w:r w:rsidR="00680E9F" w:rsidRPr="00C14583">
          <w:rPr>
            <w:rStyle w:val="Hyperlink"/>
            <w:lang w:val="en-US"/>
          </w:rPr>
          <w:t>helmiannoorhelmi@gmail.com</w:t>
        </w:r>
      </w:hyperlink>
      <w:r w:rsidR="00680E9F">
        <w:rPr>
          <w:rStyle w:val="Hyperlink"/>
          <w:color w:val="000000" w:themeColor="text1"/>
          <w:u w:val="none"/>
          <w:vertAlign w:val="superscript"/>
          <w:lang w:val="en-US"/>
        </w:rPr>
        <w:t>2</w:t>
      </w:r>
      <w:r w:rsidR="008A67A7">
        <w:rPr>
          <w:rStyle w:val="Hyperlink"/>
          <w:color w:val="000000" w:themeColor="text1"/>
          <w:u w:val="none"/>
          <w:lang w:val="en-US"/>
        </w:rPr>
        <w:t>;</w:t>
      </w:r>
      <w:r w:rsidR="00680E9F">
        <w:rPr>
          <w:rStyle w:val="Hyperlink"/>
          <w:color w:val="000000" w:themeColor="text1"/>
          <w:u w:val="none"/>
          <w:lang w:val="en-US"/>
        </w:rPr>
        <w:t xml:space="preserve"> </w:t>
      </w:r>
      <w:r w:rsidR="00680E9F">
        <w:rPr>
          <w:rStyle w:val="Hyperlink"/>
          <w:color w:val="000000" w:themeColor="text1"/>
          <w:u w:val="none"/>
          <w:vertAlign w:val="superscript"/>
          <w:lang w:val="en-US"/>
        </w:rPr>
        <w:t xml:space="preserve"> </w:t>
      </w:r>
      <w:hyperlink r:id="rId20" w:history="1">
        <w:r w:rsidR="00680E9F" w:rsidRPr="00C14583">
          <w:rPr>
            <w:rStyle w:val="Hyperlink"/>
            <w:lang w:val="en-US"/>
          </w:rPr>
          <w:t>mahmudibnuramli@gamail.com</w:t>
        </w:r>
      </w:hyperlink>
      <w:r w:rsidR="00680E9F">
        <w:rPr>
          <w:rStyle w:val="Hyperlink"/>
          <w:color w:val="000000" w:themeColor="text1"/>
          <w:u w:val="none"/>
          <w:vertAlign w:val="superscript"/>
          <w:lang w:val="en-US"/>
        </w:rPr>
        <w:t>3</w:t>
      </w:r>
      <w:r w:rsidR="00680E9F">
        <w:rPr>
          <w:rStyle w:val="Hyperlink"/>
          <w:color w:val="000000" w:themeColor="text1"/>
          <w:u w:val="none"/>
          <w:lang w:val="en-US"/>
        </w:rPr>
        <w:t xml:space="preserve"> </w:t>
      </w:r>
    </w:p>
    <w:p w14:paraId="2C897995" w14:textId="77777777" w:rsidR="008C5BBA" w:rsidRPr="00485B1F" w:rsidRDefault="008C5BBA" w:rsidP="00485B1F">
      <w:pPr>
        <w:pStyle w:val="E-JOURNALAuthor"/>
        <w:rPr>
          <w:sz w:val="24"/>
          <w:szCs w:val="24"/>
          <w:vertAlign w:val="superscript"/>
        </w:rPr>
      </w:pPr>
    </w:p>
    <w:p w14:paraId="1FD23C19" w14:textId="77777777" w:rsidR="006055AC" w:rsidRPr="00485B1F" w:rsidRDefault="006055AC" w:rsidP="00485B1F">
      <w:pPr>
        <w:rPr>
          <w:lang w:val="id-ID"/>
        </w:rPr>
      </w:pPr>
    </w:p>
    <w:p w14:paraId="5F585EED" w14:textId="77777777" w:rsidR="006055AC" w:rsidRPr="00485B1F" w:rsidRDefault="006055AC" w:rsidP="00485B1F">
      <w:pPr>
        <w:pStyle w:val="E-JOURNALAbstrakTitle"/>
        <w:spacing w:after="0"/>
        <w:rPr>
          <w:sz w:val="24"/>
        </w:rPr>
      </w:pPr>
      <w:r w:rsidRPr="00485B1F">
        <w:rPr>
          <w:sz w:val="24"/>
        </w:rPr>
        <w:t>Abstrak</w:t>
      </w:r>
    </w:p>
    <w:p w14:paraId="42023521" w14:textId="3617B860" w:rsidR="00E943C0" w:rsidRDefault="002812FE" w:rsidP="00E943C0">
      <w:pPr>
        <w:tabs>
          <w:tab w:val="left" w:leader="dot" w:pos="7371"/>
        </w:tabs>
        <w:jc w:val="both"/>
      </w:pPr>
      <w:r w:rsidRPr="00485B1F">
        <w:t>Artikel</w:t>
      </w:r>
      <w:r w:rsidR="00E943C0">
        <w:t xml:space="preserve"> </w:t>
      </w:r>
      <w:proofErr w:type="spellStart"/>
      <w:r w:rsidR="00E943C0">
        <w:t>ini</w:t>
      </w:r>
      <w:proofErr w:type="spellEnd"/>
      <w:r w:rsidR="00E943C0">
        <w:t xml:space="preserve"> </w:t>
      </w:r>
      <w:proofErr w:type="spellStart"/>
      <w:r w:rsidR="00E943C0">
        <w:t>bertujuan</w:t>
      </w:r>
      <w:proofErr w:type="spellEnd"/>
      <w:r w:rsidR="00E943C0">
        <w:t xml:space="preserve"> </w:t>
      </w:r>
      <w:proofErr w:type="spellStart"/>
      <w:r w:rsidR="00E943C0">
        <w:t>untuk</w:t>
      </w:r>
      <w:proofErr w:type="spellEnd"/>
      <w:r w:rsidR="00E943C0">
        <w:t xml:space="preserve"> </w:t>
      </w:r>
      <w:proofErr w:type="spellStart"/>
      <w:r w:rsidRPr="00485B1F">
        <w:t>meng</w:t>
      </w:r>
      <w:r w:rsidR="002505A9">
        <w:t>etahui</w:t>
      </w:r>
      <w:proofErr w:type="spellEnd"/>
      <w:r w:rsidR="002505A9">
        <w:t xml:space="preserve"> </w:t>
      </w:r>
      <w:proofErr w:type="spellStart"/>
      <w:r w:rsidR="002505A9">
        <w:t>bagaimana</w:t>
      </w:r>
      <w:proofErr w:type="spellEnd"/>
      <w:r w:rsidR="002505A9">
        <w:t xml:space="preserve"> guru </w:t>
      </w:r>
      <w:proofErr w:type="spellStart"/>
      <w:r w:rsidR="002505A9">
        <w:t>Akidah</w:t>
      </w:r>
      <w:proofErr w:type="spellEnd"/>
      <w:r w:rsidR="002505A9">
        <w:t xml:space="preserve"> </w:t>
      </w:r>
      <w:proofErr w:type="spellStart"/>
      <w:r w:rsidR="002505A9">
        <w:t>Akhlak</w:t>
      </w:r>
      <w:proofErr w:type="spellEnd"/>
      <w:r w:rsidR="002505A9">
        <w:t xml:space="preserve"> </w:t>
      </w:r>
      <w:proofErr w:type="spellStart"/>
      <w:r w:rsidR="002505A9">
        <w:t>menginternalisasikan</w:t>
      </w:r>
      <w:proofErr w:type="spellEnd"/>
      <w:r w:rsidR="002505A9">
        <w:t xml:space="preserve"> </w:t>
      </w:r>
      <w:proofErr w:type="spellStart"/>
      <w:r w:rsidR="002505A9">
        <w:t>nilai</w:t>
      </w:r>
      <w:proofErr w:type="spellEnd"/>
      <w:r w:rsidR="002505A9">
        <w:t xml:space="preserve"> </w:t>
      </w:r>
      <w:proofErr w:type="spellStart"/>
      <w:r w:rsidR="002505A9">
        <w:t>disiplin</w:t>
      </w:r>
      <w:proofErr w:type="spellEnd"/>
      <w:r w:rsidR="002505A9">
        <w:t xml:space="preserve"> pada </w:t>
      </w:r>
      <w:proofErr w:type="spellStart"/>
      <w:r w:rsidR="002505A9">
        <w:t>siswa</w:t>
      </w:r>
      <w:proofErr w:type="spellEnd"/>
      <w:r w:rsidR="002505A9">
        <w:t xml:space="preserve">, </w:t>
      </w:r>
      <w:proofErr w:type="spellStart"/>
      <w:r w:rsidR="002505A9">
        <w:t>mengetahui</w:t>
      </w:r>
      <w:proofErr w:type="spellEnd"/>
      <w:r w:rsidR="002505A9">
        <w:t xml:space="preserve"> </w:t>
      </w:r>
      <w:proofErr w:type="spellStart"/>
      <w:r w:rsidR="002505A9">
        <w:t>metode</w:t>
      </w:r>
      <w:proofErr w:type="spellEnd"/>
      <w:r w:rsidR="002505A9">
        <w:t xml:space="preserve"> yang </w:t>
      </w:r>
      <w:proofErr w:type="spellStart"/>
      <w:r w:rsidR="002505A9">
        <w:t>digunakan</w:t>
      </w:r>
      <w:proofErr w:type="spellEnd"/>
      <w:r w:rsidR="002505A9">
        <w:t xml:space="preserve"> </w:t>
      </w:r>
      <w:proofErr w:type="spellStart"/>
      <w:r w:rsidR="002505A9">
        <w:t>dalam</w:t>
      </w:r>
      <w:proofErr w:type="spellEnd"/>
      <w:r w:rsidR="002505A9">
        <w:t xml:space="preserve"> proses </w:t>
      </w:r>
      <w:proofErr w:type="spellStart"/>
      <w:r w:rsidR="002505A9">
        <w:t>internalisasi</w:t>
      </w:r>
      <w:proofErr w:type="spellEnd"/>
      <w:r w:rsidR="002505A9">
        <w:t xml:space="preserve"> </w:t>
      </w:r>
      <w:proofErr w:type="spellStart"/>
      <w:r w:rsidR="002505A9">
        <w:t>nilai</w:t>
      </w:r>
      <w:proofErr w:type="spellEnd"/>
      <w:r w:rsidR="002505A9">
        <w:t xml:space="preserve"> </w:t>
      </w:r>
      <w:proofErr w:type="spellStart"/>
      <w:r w:rsidR="002505A9">
        <w:t>disiplin</w:t>
      </w:r>
      <w:proofErr w:type="spellEnd"/>
      <w:r w:rsidR="002505A9">
        <w:t xml:space="preserve">, </w:t>
      </w:r>
      <w:r w:rsidR="002505A9">
        <w:rPr>
          <w:bCs/>
          <w:spacing w:val="-6"/>
        </w:rPr>
        <w:t>dan</w:t>
      </w:r>
      <w:r w:rsidR="002505A9" w:rsidRPr="00206777">
        <w:rPr>
          <w:bCs/>
          <w:spacing w:val="-6"/>
        </w:rPr>
        <w:t xml:space="preserve"> </w:t>
      </w:r>
      <w:proofErr w:type="spellStart"/>
      <w:r w:rsidR="002505A9" w:rsidRPr="00206777">
        <w:rPr>
          <w:spacing w:val="-6"/>
        </w:rPr>
        <w:t>faktor</w:t>
      </w:r>
      <w:proofErr w:type="spellEnd"/>
      <w:r w:rsidR="002505A9" w:rsidRPr="00206777">
        <w:rPr>
          <w:spacing w:val="-6"/>
        </w:rPr>
        <w:t xml:space="preserve"> </w:t>
      </w:r>
      <w:proofErr w:type="spellStart"/>
      <w:r w:rsidR="002505A9" w:rsidRPr="00206777">
        <w:rPr>
          <w:spacing w:val="-6"/>
        </w:rPr>
        <w:t>apa</w:t>
      </w:r>
      <w:proofErr w:type="spellEnd"/>
      <w:r w:rsidR="002505A9" w:rsidRPr="00206777">
        <w:rPr>
          <w:spacing w:val="-6"/>
        </w:rPr>
        <w:t xml:space="preserve"> yang </w:t>
      </w:r>
      <w:proofErr w:type="spellStart"/>
      <w:r w:rsidR="002505A9" w:rsidRPr="00206777">
        <w:rPr>
          <w:spacing w:val="-6"/>
        </w:rPr>
        <w:t>menghambat</w:t>
      </w:r>
      <w:proofErr w:type="spellEnd"/>
      <w:r w:rsidR="002505A9" w:rsidRPr="00206777">
        <w:rPr>
          <w:spacing w:val="-6"/>
        </w:rPr>
        <w:t xml:space="preserve"> proses </w:t>
      </w:r>
      <w:proofErr w:type="spellStart"/>
      <w:r w:rsidR="002505A9" w:rsidRPr="00206777">
        <w:rPr>
          <w:spacing w:val="-6"/>
        </w:rPr>
        <w:t>internalisasi</w:t>
      </w:r>
      <w:proofErr w:type="spellEnd"/>
      <w:r w:rsidR="002505A9" w:rsidRPr="00206777">
        <w:rPr>
          <w:spacing w:val="-6"/>
        </w:rPr>
        <w:t xml:space="preserve"> </w:t>
      </w:r>
      <w:proofErr w:type="spellStart"/>
      <w:r w:rsidR="002505A9" w:rsidRPr="00206777">
        <w:rPr>
          <w:spacing w:val="-6"/>
        </w:rPr>
        <w:t>nilai</w:t>
      </w:r>
      <w:proofErr w:type="spellEnd"/>
      <w:r w:rsidR="002505A9" w:rsidRPr="00206777">
        <w:rPr>
          <w:spacing w:val="-6"/>
        </w:rPr>
        <w:t xml:space="preserve"> </w:t>
      </w:r>
      <w:proofErr w:type="spellStart"/>
      <w:r w:rsidR="002505A9" w:rsidRPr="00206777">
        <w:rPr>
          <w:spacing w:val="-6"/>
        </w:rPr>
        <w:t>disiplin</w:t>
      </w:r>
      <w:proofErr w:type="spellEnd"/>
      <w:r w:rsidR="002505A9" w:rsidRPr="00206777">
        <w:rPr>
          <w:spacing w:val="-6"/>
        </w:rPr>
        <w:t xml:space="preserve"> di MTs </w:t>
      </w:r>
      <w:proofErr w:type="spellStart"/>
      <w:r w:rsidR="002505A9" w:rsidRPr="00206777">
        <w:rPr>
          <w:spacing w:val="-6"/>
        </w:rPr>
        <w:t>Mu’allimin</w:t>
      </w:r>
      <w:proofErr w:type="spellEnd"/>
      <w:r w:rsidR="002505A9" w:rsidRPr="00206777">
        <w:rPr>
          <w:spacing w:val="-6"/>
        </w:rPr>
        <w:t xml:space="preserve"> Muhammadiyah </w:t>
      </w:r>
      <w:proofErr w:type="spellStart"/>
      <w:r w:rsidR="002505A9" w:rsidRPr="00206777">
        <w:rPr>
          <w:spacing w:val="-6"/>
        </w:rPr>
        <w:t>Alabio</w:t>
      </w:r>
      <w:proofErr w:type="spellEnd"/>
      <w:r w:rsidR="002505A9" w:rsidRPr="00206777">
        <w:rPr>
          <w:spacing w:val="-6"/>
        </w:rPr>
        <w:t xml:space="preserve"> </w:t>
      </w:r>
      <w:proofErr w:type="spellStart"/>
      <w:r w:rsidR="002505A9" w:rsidRPr="00206777">
        <w:rPr>
          <w:spacing w:val="-6"/>
        </w:rPr>
        <w:t>Kabupaten</w:t>
      </w:r>
      <w:proofErr w:type="spellEnd"/>
      <w:r w:rsidR="002505A9" w:rsidRPr="00206777">
        <w:rPr>
          <w:spacing w:val="-6"/>
        </w:rPr>
        <w:t xml:space="preserve"> Hulu Sungai Utara</w:t>
      </w:r>
      <w:r w:rsidRPr="00485B1F">
        <w:t xml:space="preserve">. </w:t>
      </w:r>
      <w:proofErr w:type="spellStart"/>
      <w:r w:rsidR="001F6DD1" w:rsidRPr="0018618D">
        <w:rPr>
          <w:spacing w:val="-6"/>
        </w:rPr>
        <w:t>Subjek</w:t>
      </w:r>
      <w:proofErr w:type="spellEnd"/>
      <w:r w:rsidR="001F6DD1" w:rsidRPr="0018618D">
        <w:rPr>
          <w:spacing w:val="-6"/>
        </w:rPr>
        <w:t xml:space="preserve"> </w:t>
      </w:r>
      <w:proofErr w:type="spellStart"/>
      <w:r w:rsidR="001F6DD1" w:rsidRPr="0018618D">
        <w:rPr>
          <w:spacing w:val="-6"/>
        </w:rPr>
        <w:t>dalam</w:t>
      </w:r>
      <w:proofErr w:type="spellEnd"/>
      <w:r w:rsidR="001F6DD1" w:rsidRPr="0018618D">
        <w:rPr>
          <w:spacing w:val="-6"/>
        </w:rPr>
        <w:t xml:space="preserve"> </w:t>
      </w:r>
      <w:proofErr w:type="spellStart"/>
      <w:r w:rsidR="001F6DD1" w:rsidRPr="0018618D">
        <w:rPr>
          <w:spacing w:val="-6"/>
        </w:rPr>
        <w:t>penelitian</w:t>
      </w:r>
      <w:proofErr w:type="spellEnd"/>
      <w:r w:rsidR="001F6DD1" w:rsidRPr="0018618D">
        <w:rPr>
          <w:spacing w:val="-6"/>
        </w:rPr>
        <w:t xml:space="preserve"> </w:t>
      </w:r>
      <w:proofErr w:type="spellStart"/>
      <w:r w:rsidR="001F6DD1" w:rsidRPr="0018618D">
        <w:rPr>
          <w:spacing w:val="-6"/>
        </w:rPr>
        <w:t>ini</w:t>
      </w:r>
      <w:proofErr w:type="spellEnd"/>
      <w:r w:rsidR="001F6DD1" w:rsidRPr="0018618D">
        <w:rPr>
          <w:spacing w:val="-6"/>
        </w:rPr>
        <w:t xml:space="preserve"> </w:t>
      </w:r>
      <w:proofErr w:type="spellStart"/>
      <w:r w:rsidR="001F6DD1" w:rsidRPr="0018618D">
        <w:rPr>
          <w:spacing w:val="-6"/>
        </w:rPr>
        <w:t>adalah</w:t>
      </w:r>
      <w:proofErr w:type="spellEnd"/>
      <w:r w:rsidR="001F6DD1" w:rsidRPr="0018618D">
        <w:rPr>
          <w:spacing w:val="-6"/>
        </w:rPr>
        <w:t xml:space="preserve"> guru </w:t>
      </w:r>
      <w:proofErr w:type="spellStart"/>
      <w:r w:rsidR="001F6DD1" w:rsidRPr="0018618D">
        <w:rPr>
          <w:spacing w:val="-6"/>
        </w:rPr>
        <w:t>mata</w:t>
      </w:r>
      <w:proofErr w:type="spellEnd"/>
      <w:r w:rsidR="001F6DD1" w:rsidRPr="0018618D">
        <w:rPr>
          <w:spacing w:val="-6"/>
        </w:rPr>
        <w:t xml:space="preserve"> </w:t>
      </w:r>
      <w:proofErr w:type="spellStart"/>
      <w:r w:rsidR="001F6DD1" w:rsidRPr="0018618D">
        <w:rPr>
          <w:spacing w:val="-6"/>
        </w:rPr>
        <w:t>pelajaran</w:t>
      </w:r>
      <w:proofErr w:type="spellEnd"/>
      <w:r w:rsidR="001F6DD1" w:rsidRPr="0018618D">
        <w:rPr>
          <w:spacing w:val="-6"/>
        </w:rPr>
        <w:t xml:space="preserve"> </w:t>
      </w:r>
      <w:proofErr w:type="spellStart"/>
      <w:r w:rsidR="001F6DD1" w:rsidRPr="0018618D">
        <w:rPr>
          <w:spacing w:val="-6"/>
        </w:rPr>
        <w:t>Akidah</w:t>
      </w:r>
      <w:proofErr w:type="spellEnd"/>
      <w:r w:rsidR="001F6DD1" w:rsidRPr="0018618D">
        <w:rPr>
          <w:spacing w:val="-6"/>
        </w:rPr>
        <w:t xml:space="preserve"> </w:t>
      </w:r>
      <w:proofErr w:type="spellStart"/>
      <w:r w:rsidR="001F6DD1" w:rsidRPr="0018618D">
        <w:rPr>
          <w:spacing w:val="-6"/>
        </w:rPr>
        <w:t>Akhlak</w:t>
      </w:r>
      <w:proofErr w:type="spellEnd"/>
      <w:r w:rsidR="001F6DD1" w:rsidRPr="0018618D">
        <w:rPr>
          <w:spacing w:val="-6"/>
        </w:rPr>
        <w:t xml:space="preserve"> yang </w:t>
      </w:r>
      <w:proofErr w:type="spellStart"/>
      <w:r w:rsidR="001F6DD1" w:rsidRPr="0018618D">
        <w:rPr>
          <w:spacing w:val="-6"/>
        </w:rPr>
        <w:t>berjumlah</w:t>
      </w:r>
      <w:proofErr w:type="spellEnd"/>
      <w:r w:rsidR="001F6DD1" w:rsidRPr="0018618D">
        <w:rPr>
          <w:spacing w:val="-6"/>
        </w:rPr>
        <w:t xml:space="preserve"> 2 orang </w:t>
      </w:r>
      <w:proofErr w:type="spellStart"/>
      <w:r w:rsidR="001F6DD1" w:rsidRPr="0018618D">
        <w:rPr>
          <w:spacing w:val="-6"/>
        </w:rPr>
        <w:t>yaitu</w:t>
      </w:r>
      <w:proofErr w:type="spellEnd"/>
      <w:r w:rsidR="001F6DD1" w:rsidRPr="0018618D">
        <w:rPr>
          <w:spacing w:val="-6"/>
        </w:rPr>
        <w:t xml:space="preserve"> </w:t>
      </w:r>
      <w:proofErr w:type="spellStart"/>
      <w:r w:rsidR="001F6DD1" w:rsidRPr="0018618D">
        <w:rPr>
          <w:spacing w:val="-6"/>
        </w:rPr>
        <w:t>laki-laki</w:t>
      </w:r>
      <w:proofErr w:type="spellEnd"/>
      <w:r w:rsidR="001F6DD1" w:rsidRPr="0018618D">
        <w:rPr>
          <w:spacing w:val="-6"/>
        </w:rPr>
        <w:t xml:space="preserve"> dan </w:t>
      </w:r>
      <w:proofErr w:type="spellStart"/>
      <w:r w:rsidR="001F6DD1" w:rsidRPr="0018618D">
        <w:rPr>
          <w:spacing w:val="-6"/>
        </w:rPr>
        <w:t>perempuan</w:t>
      </w:r>
      <w:proofErr w:type="spellEnd"/>
      <w:r w:rsidR="001F6DD1" w:rsidRPr="0018618D">
        <w:rPr>
          <w:spacing w:val="-6"/>
        </w:rPr>
        <w:t xml:space="preserve">. </w:t>
      </w:r>
      <w:proofErr w:type="spellStart"/>
      <w:r w:rsidR="001F6DD1" w:rsidRPr="0018618D">
        <w:rPr>
          <w:spacing w:val="-6"/>
        </w:rPr>
        <w:t>Sedangkan</w:t>
      </w:r>
      <w:proofErr w:type="spellEnd"/>
      <w:r w:rsidR="001F6DD1" w:rsidRPr="0018618D">
        <w:rPr>
          <w:spacing w:val="-6"/>
        </w:rPr>
        <w:t xml:space="preserve"> yang </w:t>
      </w:r>
      <w:proofErr w:type="spellStart"/>
      <w:r w:rsidR="001F6DD1" w:rsidRPr="0018618D">
        <w:rPr>
          <w:spacing w:val="-6"/>
        </w:rPr>
        <w:t>menjadi</w:t>
      </w:r>
      <w:proofErr w:type="spellEnd"/>
      <w:r w:rsidR="001F6DD1" w:rsidRPr="0018618D">
        <w:rPr>
          <w:spacing w:val="-6"/>
        </w:rPr>
        <w:t xml:space="preserve"> </w:t>
      </w:r>
      <w:proofErr w:type="spellStart"/>
      <w:r w:rsidR="001F6DD1" w:rsidRPr="0018618D">
        <w:rPr>
          <w:spacing w:val="-6"/>
        </w:rPr>
        <w:t>objek</w:t>
      </w:r>
      <w:proofErr w:type="spellEnd"/>
      <w:r w:rsidR="001F6DD1" w:rsidRPr="0018618D">
        <w:rPr>
          <w:spacing w:val="-6"/>
        </w:rPr>
        <w:t xml:space="preserve"> </w:t>
      </w:r>
      <w:proofErr w:type="spellStart"/>
      <w:r w:rsidR="001F6DD1" w:rsidRPr="0018618D">
        <w:rPr>
          <w:spacing w:val="-6"/>
        </w:rPr>
        <w:t>dalam</w:t>
      </w:r>
      <w:proofErr w:type="spellEnd"/>
      <w:r w:rsidR="001F6DD1" w:rsidRPr="0018618D">
        <w:rPr>
          <w:spacing w:val="-6"/>
        </w:rPr>
        <w:t xml:space="preserve"> </w:t>
      </w:r>
      <w:proofErr w:type="spellStart"/>
      <w:r w:rsidR="001F6DD1" w:rsidRPr="0018618D">
        <w:rPr>
          <w:spacing w:val="-6"/>
        </w:rPr>
        <w:t>penelitian</w:t>
      </w:r>
      <w:proofErr w:type="spellEnd"/>
      <w:r w:rsidR="001F6DD1" w:rsidRPr="0018618D">
        <w:rPr>
          <w:spacing w:val="-6"/>
        </w:rPr>
        <w:t xml:space="preserve"> </w:t>
      </w:r>
      <w:proofErr w:type="spellStart"/>
      <w:r w:rsidR="001F6DD1" w:rsidRPr="0018618D">
        <w:rPr>
          <w:spacing w:val="-6"/>
        </w:rPr>
        <w:t>ini</w:t>
      </w:r>
      <w:proofErr w:type="spellEnd"/>
      <w:r w:rsidR="001F6DD1" w:rsidRPr="0018618D">
        <w:rPr>
          <w:spacing w:val="-6"/>
        </w:rPr>
        <w:t xml:space="preserve"> </w:t>
      </w:r>
      <w:proofErr w:type="spellStart"/>
      <w:r w:rsidR="001F6DD1" w:rsidRPr="0018618D">
        <w:rPr>
          <w:spacing w:val="-6"/>
        </w:rPr>
        <w:t>adalah</w:t>
      </w:r>
      <w:proofErr w:type="spellEnd"/>
      <w:r w:rsidR="001F6DD1" w:rsidRPr="0018618D">
        <w:rPr>
          <w:spacing w:val="-6"/>
        </w:rPr>
        <w:t xml:space="preserve"> </w:t>
      </w:r>
      <w:proofErr w:type="spellStart"/>
      <w:r w:rsidR="001F6DD1" w:rsidRPr="0018618D">
        <w:rPr>
          <w:spacing w:val="-6"/>
        </w:rPr>
        <w:t>internalisasi</w:t>
      </w:r>
      <w:proofErr w:type="spellEnd"/>
      <w:r w:rsidR="001F6DD1" w:rsidRPr="0018618D">
        <w:rPr>
          <w:spacing w:val="-6"/>
        </w:rPr>
        <w:t xml:space="preserve"> </w:t>
      </w:r>
      <w:proofErr w:type="spellStart"/>
      <w:r w:rsidR="001F6DD1" w:rsidRPr="0018618D">
        <w:rPr>
          <w:spacing w:val="-6"/>
        </w:rPr>
        <w:t>nilai</w:t>
      </w:r>
      <w:proofErr w:type="spellEnd"/>
      <w:r w:rsidR="001F6DD1" w:rsidRPr="0018618D">
        <w:rPr>
          <w:spacing w:val="-6"/>
        </w:rPr>
        <w:t xml:space="preserve"> </w:t>
      </w:r>
      <w:proofErr w:type="spellStart"/>
      <w:r w:rsidR="001F6DD1" w:rsidRPr="0018618D">
        <w:rPr>
          <w:spacing w:val="-6"/>
        </w:rPr>
        <w:t>disiplin</w:t>
      </w:r>
      <w:proofErr w:type="spellEnd"/>
      <w:r w:rsidR="001F6DD1" w:rsidRPr="0018618D">
        <w:rPr>
          <w:spacing w:val="-6"/>
        </w:rPr>
        <w:t xml:space="preserve"> pada </w:t>
      </w:r>
      <w:proofErr w:type="spellStart"/>
      <w:r w:rsidR="001F6DD1" w:rsidRPr="0018618D">
        <w:rPr>
          <w:spacing w:val="-6"/>
        </w:rPr>
        <w:t>siswa</w:t>
      </w:r>
      <w:proofErr w:type="spellEnd"/>
      <w:r w:rsidR="001F6DD1" w:rsidRPr="0018618D">
        <w:rPr>
          <w:spacing w:val="-6"/>
        </w:rPr>
        <w:t xml:space="preserve">. Teknik </w:t>
      </w:r>
      <w:proofErr w:type="spellStart"/>
      <w:r w:rsidR="001F6DD1" w:rsidRPr="0018618D">
        <w:rPr>
          <w:spacing w:val="-6"/>
        </w:rPr>
        <w:t>pengumpulan</w:t>
      </w:r>
      <w:proofErr w:type="spellEnd"/>
      <w:r w:rsidR="001F6DD1" w:rsidRPr="0018618D">
        <w:rPr>
          <w:spacing w:val="-6"/>
        </w:rPr>
        <w:t xml:space="preserve"> data pada </w:t>
      </w:r>
      <w:proofErr w:type="spellStart"/>
      <w:r w:rsidR="001F6DD1" w:rsidRPr="0018618D">
        <w:rPr>
          <w:spacing w:val="-6"/>
        </w:rPr>
        <w:t>penelitian</w:t>
      </w:r>
      <w:proofErr w:type="spellEnd"/>
      <w:r w:rsidR="001F6DD1" w:rsidRPr="0018618D">
        <w:rPr>
          <w:spacing w:val="-6"/>
        </w:rPr>
        <w:t xml:space="preserve"> </w:t>
      </w:r>
      <w:proofErr w:type="spellStart"/>
      <w:r w:rsidR="001F6DD1" w:rsidRPr="0018618D">
        <w:rPr>
          <w:spacing w:val="-6"/>
        </w:rPr>
        <w:t>ini</w:t>
      </w:r>
      <w:proofErr w:type="spellEnd"/>
      <w:r w:rsidR="001F6DD1" w:rsidRPr="0018618D">
        <w:rPr>
          <w:spacing w:val="-6"/>
        </w:rPr>
        <w:t xml:space="preserve"> </w:t>
      </w:r>
      <w:proofErr w:type="spellStart"/>
      <w:r w:rsidR="001F6DD1" w:rsidRPr="0018618D">
        <w:rPr>
          <w:spacing w:val="-6"/>
        </w:rPr>
        <w:t>menggunakan</w:t>
      </w:r>
      <w:proofErr w:type="spellEnd"/>
      <w:r w:rsidR="001F6DD1" w:rsidRPr="0018618D">
        <w:rPr>
          <w:spacing w:val="-6"/>
        </w:rPr>
        <w:t xml:space="preserve"> </w:t>
      </w:r>
      <w:proofErr w:type="spellStart"/>
      <w:r w:rsidR="001F6DD1" w:rsidRPr="0018618D">
        <w:rPr>
          <w:spacing w:val="-6"/>
        </w:rPr>
        <w:t>analisis</w:t>
      </w:r>
      <w:proofErr w:type="spellEnd"/>
      <w:r w:rsidR="001F6DD1" w:rsidRPr="0018618D">
        <w:rPr>
          <w:spacing w:val="-6"/>
        </w:rPr>
        <w:t xml:space="preserve"> </w:t>
      </w:r>
      <w:proofErr w:type="spellStart"/>
      <w:r w:rsidR="001F6DD1" w:rsidRPr="0018618D">
        <w:rPr>
          <w:spacing w:val="-6"/>
        </w:rPr>
        <w:t>deskriptif</w:t>
      </w:r>
      <w:proofErr w:type="spellEnd"/>
      <w:r w:rsidR="001F6DD1" w:rsidRPr="0018618D">
        <w:rPr>
          <w:spacing w:val="-6"/>
        </w:rPr>
        <w:t xml:space="preserve"> dan </w:t>
      </w:r>
      <w:proofErr w:type="spellStart"/>
      <w:r w:rsidR="001F6DD1" w:rsidRPr="0018618D">
        <w:rPr>
          <w:spacing w:val="-6"/>
        </w:rPr>
        <w:t>kualitatif</w:t>
      </w:r>
      <w:proofErr w:type="spellEnd"/>
      <w:r w:rsidR="001F6DD1" w:rsidRPr="0018618D">
        <w:rPr>
          <w:spacing w:val="-6"/>
        </w:rPr>
        <w:t xml:space="preserve">. </w:t>
      </w:r>
      <w:r w:rsidRPr="00485B1F">
        <w:t xml:space="preserve">Hasil </w:t>
      </w:r>
      <w:proofErr w:type="spellStart"/>
      <w:r w:rsidRPr="00485B1F">
        <w:t>penelitian</w:t>
      </w:r>
      <w:proofErr w:type="spellEnd"/>
      <w:r w:rsidRPr="00485B1F">
        <w:t xml:space="preserve"> </w:t>
      </w:r>
      <w:proofErr w:type="spellStart"/>
      <w:r w:rsidRPr="00485B1F">
        <w:t>ini</w:t>
      </w:r>
      <w:proofErr w:type="spellEnd"/>
      <w:r w:rsidRPr="00485B1F">
        <w:t xml:space="preserve"> </w:t>
      </w:r>
      <w:proofErr w:type="spellStart"/>
      <w:r w:rsidRPr="00485B1F">
        <w:t>menunjukkan</w:t>
      </w:r>
      <w:proofErr w:type="spellEnd"/>
      <w:r w:rsidRPr="00485B1F">
        <w:t xml:space="preserve"> </w:t>
      </w:r>
      <w:proofErr w:type="spellStart"/>
      <w:r w:rsidRPr="00485B1F">
        <w:t>bahwa</w:t>
      </w:r>
      <w:proofErr w:type="spellEnd"/>
      <w:r w:rsidR="004D7FF9" w:rsidRPr="00485B1F">
        <w:t xml:space="preserve"> </w:t>
      </w:r>
      <w:proofErr w:type="spellStart"/>
      <w:r w:rsidR="00E943C0" w:rsidRPr="00BE15E2">
        <w:rPr>
          <w:spacing w:val="-6"/>
        </w:rPr>
        <w:t>Pendidik</w:t>
      </w:r>
      <w:proofErr w:type="spellEnd"/>
      <w:r w:rsidR="00E943C0" w:rsidRPr="00BE15E2">
        <w:rPr>
          <w:spacing w:val="-6"/>
        </w:rPr>
        <w:t xml:space="preserve"> </w:t>
      </w:r>
      <w:proofErr w:type="spellStart"/>
      <w:r w:rsidR="00E943C0" w:rsidRPr="00BE15E2">
        <w:rPr>
          <w:spacing w:val="-6"/>
        </w:rPr>
        <w:t>menginternalisasikan</w:t>
      </w:r>
      <w:proofErr w:type="spellEnd"/>
      <w:r w:rsidR="00E943C0" w:rsidRPr="00BE15E2">
        <w:rPr>
          <w:spacing w:val="-6"/>
        </w:rPr>
        <w:t xml:space="preserve"> </w:t>
      </w:r>
      <w:proofErr w:type="spellStart"/>
      <w:r w:rsidR="00E943C0" w:rsidRPr="00BE15E2">
        <w:rPr>
          <w:spacing w:val="-6"/>
        </w:rPr>
        <w:t>nilai</w:t>
      </w:r>
      <w:proofErr w:type="spellEnd"/>
      <w:r w:rsidR="00E943C0" w:rsidRPr="00BE15E2">
        <w:rPr>
          <w:spacing w:val="-6"/>
        </w:rPr>
        <w:t xml:space="preserve"> </w:t>
      </w:r>
      <w:proofErr w:type="spellStart"/>
      <w:r w:rsidR="00E943C0" w:rsidRPr="00BE15E2">
        <w:rPr>
          <w:spacing w:val="-6"/>
        </w:rPr>
        <w:t>disiplin</w:t>
      </w:r>
      <w:proofErr w:type="spellEnd"/>
      <w:r w:rsidR="00E943C0" w:rsidRPr="00BE15E2">
        <w:rPr>
          <w:spacing w:val="-6"/>
        </w:rPr>
        <w:t xml:space="preserve"> </w:t>
      </w:r>
      <w:proofErr w:type="spellStart"/>
      <w:r w:rsidR="00E943C0" w:rsidRPr="00BE15E2">
        <w:rPr>
          <w:spacing w:val="-6"/>
        </w:rPr>
        <w:t>dengan</w:t>
      </w:r>
      <w:proofErr w:type="spellEnd"/>
      <w:r w:rsidR="00E943C0" w:rsidRPr="00BE15E2">
        <w:rPr>
          <w:spacing w:val="-6"/>
        </w:rPr>
        <w:t xml:space="preserve"> </w:t>
      </w:r>
      <w:proofErr w:type="spellStart"/>
      <w:r w:rsidR="00E943C0" w:rsidRPr="00BE15E2">
        <w:rPr>
          <w:spacing w:val="-6"/>
        </w:rPr>
        <w:t>cara</w:t>
      </w:r>
      <w:proofErr w:type="spellEnd"/>
      <w:r w:rsidR="00E943C0" w:rsidRPr="00BE15E2">
        <w:rPr>
          <w:spacing w:val="-6"/>
        </w:rPr>
        <w:t xml:space="preserve"> </w:t>
      </w:r>
      <w:proofErr w:type="spellStart"/>
      <w:r w:rsidR="00E943C0" w:rsidRPr="00BE15E2">
        <w:rPr>
          <w:spacing w:val="-6"/>
        </w:rPr>
        <w:t>melakukan</w:t>
      </w:r>
      <w:proofErr w:type="spellEnd"/>
      <w:r w:rsidR="00E943C0" w:rsidRPr="00BE15E2">
        <w:rPr>
          <w:spacing w:val="-6"/>
        </w:rPr>
        <w:t xml:space="preserve"> </w:t>
      </w:r>
      <w:proofErr w:type="spellStart"/>
      <w:r w:rsidR="00E943C0" w:rsidRPr="00BE15E2">
        <w:rPr>
          <w:spacing w:val="-6"/>
        </w:rPr>
        <w:t>pendekatan</w:t>
      </w:r>
      <w:proofErr w:type="spellEnd"/>
      <w:r w:rsidR="00E943C0" w:rsidRPr="00BE15E2">
        <w:rPr>
          <w:spacing w:val="-6"/>
        </w:rPr>
        <w:t xml:space="preserve"> </w:t>
      </w:r>
      <w:proofErr w:type="spellStart"/>
      <w:r w:rsidR="00E943C0" w:rsidRPr="00BE15E2">
        <w:rPr>
          <w:spacing w:val="-6"/>
        </w:rPr>
        <w:t>humanisme</w:t>
      </w:r>
      <w:proofErr w:type="spellEnd"/>
      <w:r w:rsidR="00E943C0" w:rsidRPr="00BE15E2">
        <w:rPr>
          <w:spacing w:val="-6"/>
        </w:rPr>
        <w:t xml:space="preserve">, </w:t>
      </w:r>
      <w:proofErr w:type="spellStart"/>
      <w:r w:rsidR="00E943C0" w:rsidRPr="00BE15E2">
        <w:rPr>
          <w:spacing w:val="-6"/>
        </w:rPr>
        <w:t>pendekatan</w:t>
      </w:r>
      <w:proofErr w:type="spellEnd"/>
      <w:r w:rsidR="00E943C0" w:rsidRPr="00BE15E2">
        <w:rPr>
          <w:spacing w:val="-6"/>
        </w:rPr>
        <w:t xml:space="preserve"> </w:t>
      </w:r>
      <w:proofErr w:type="spellStart"/>
      <w:r w:rsidR="00E943C0" w:rsidRPr="00BE15E2">
        <w:rPr>
          <w:spacing w:val="-6"/>
        </w:rPr>
        <w:t>negosiasi</w:t>
      </w:r>
      <w:proofErr w:type="spellEnd"/>
      <w:r w:rsidR="00E943C0" w:rsidRPr="00BE15E2">
        <w:rPr>
          <w:spacing w:val="-6"/>
        </w:rPr>
        <w:t xml:space="preserve"> dan </w:t>
      </w:r>
      <w:proofErr w:type="spellStart"/>
      <w:r w:rsidR="00E943C0" w:rsidRPr="00BE15E2">
        <w:rPr>
          <w:spacing w:val="-6"/>
        </w:rPr>
        <w:t>pendekatan</w:t>
      </w:r>
      <w:proofErr w:type="spellEnd"/>
      <w:r w:rsidR="00E943C0" w:rsidRPr="00BE15E2">
        <w:rPr>
          <w:spacing w:val="-6"/>
        </w:rPr>
        <w:t xml:space="preserve"> </w:t>
      </w:r>
      <w:proofErr w:type="spellStart"/>
      <w:r w:rsidR="00E943C0" w:rsidRPr="00BE15E2">
        <w:rPr>
          <w:spacing w:val="-6"/>
        </w:rPr>
        <w:t>modifikasi</w:t>
      </w:r>
      <w:proofErr w:type="spellEnd"/>
      <w:r w:rsidR="00E943C0" w:rsidRPr="00BE15E2">
        <w:rPr>
          <w:spacing w:val="-6"/>
        </w:rPr>
        <w:t xml:space="preserve"> </w:t>
      </w:r>
      <w:proofErr w:type="spellStart"/>
      <w:r w:rsidR="00E943C0" w:rsidRPr="00BE15E2">
        <w:rPr>
          <w:spacing w:val="-6"/>
        </w:rPr>
        <w:t>perilaku</w:t>
      </w:r>
      <w:proofErr w:type="spellEnd"/>
      <w:r w:rsidR="00E943C0" w:rsidRPr="00BE15E2">
        <w:rPr>
          <w:spacing w:val="-6"/>
        </w:rPr>
        <w:t xml:space="preserve">, </w:t>
      </w:r>
      <w:proofErr w:type="spellStart"/>
      <w:r w:rsidR="00E943C0" w:rsidRPr="00BE15E2">
        <w:rPr>
          <w:spacing w:val="-6"/>
        </w:rPr>
        <w:t>Metode</w:t>
      </w:r>
      <w:proofErr w:type="spellEnd"/>
      <w:r w:rsidR="00E943C0" w:rsidRPr="00BE15E2">
        <w:rPr>
          <w:spacing w:val="-6"/>
        </w:rPr>
        <w:t xml:space="preserve"> yang </w:t>
      </w:r>
      <w:proofErr w:type="spellStart"/>
      <w:r w:rsidR="00E943C0" w:rsidRPr="00BE15E2">
        <w:rPr>
          <w:spacing w:val="-6"/>
        </w:rPr>
        <w:t>digunakan</w:t>
      </w:r>
      <w:proofErr w:type="spellEnd"/>
      <w:r w:rsidR="00E943C0" w:rsidRPr="00BE15E2">
        <w:rPr>
          <w:spacing w:val="-6"/>
        </w:rPr>
        <w:t xml:space="preserve"> </w:t>
      </w:r>
      <w:proofErr w:type="spellStart"/>
      <w:r w:rsidR="00E943C0" w:rsidRPr="00BE15E2">
        <w:rPr>
          <w:spacing w:val="-6"/>
        </w:rPr>
        <w:t>seperti</w:t>
      </w:r>
      <w:proofErr w:type="spellEnd"/>
      <w:r w:rsidR="00E943C0" w:rsidRPr="00BE15E2">
        <w:rPr>
          <w:spacing w:val="-6"/>
        </w:rPr>
        <w:t xml:space="preserve">: </w:t>
      </w:r>
      <w:proofErr w:type="spellStart"/>
      <w:r w:rsidR="00E943C0" w:rsidRPr="00BE15E2">
        <w:rPr>
          <w:spacing w:val="-6"/>
        </w:rPr>
        <w:t>metode</w:t>
      </w:r>
      <w:proofErr w:type="spellEnd"/>
      <w:r w:rsidR="00E943C0" w:rsidRPr="00BE15E2">
        <w:rPr>
          <w:spacing w:val="-6"/>
        </w:rPr>
        <w:t xml:space="preserve"> </w:t>
      </w:r>
      <w:proofErr w:type="spellStart"/>
      <w:r w:rsidR="00E943C0" w:rsidRPr="00BE15E2">
        <w:rPr>
          <w:spacing w:val="-6"/>
        </w:rPr>
        <w:t>keteladanan</w:t>
      </w:r>
      <w:proofErr w:type="spellEnd"/>
      <w:r w:rsidR="00E943C0" w:rsidRPr="00BE15E2">
        <w:rPr>
          <w:spacing w:val="-6"/>
        </w:rPr>
        <w:t xml:space="preserve">, </w:t>
      </w:r>
      <w:proofErr w:type="spellStart"/>
      <w:r w:rsidR="00E943C0" w:rsidRPr="00BE15E2">
        <w:rPr>
          <w:spacing w:val="-6"/>
        </w:rPr>
        <w:t>metode</w:t>
      </w:r>
      <w:proofErr w:type="spellEnd"/>
      <w:r w:rsidR="00E943C0" w:rsidRPr="00BE15E2">
        <w:rPr>
          <w:spacing w:val="-6"/>
        </w:rPr>
        <w:t xml:space="preserve"> </w:t>
      </w:r>
      <w:proofErr w:type="spellStart"/>
      <w:r w:rsidR="00E943C0" w:rsidRPr="00BE15E2">
        <w:rPr>
          <w:spacing w:val="-6"/>
        </w:rPr>
        <w:t>pembiasaan</w:t>
      </w:r>
      <w:proofErr w:type="spellEnd"/>
      <w:r w:rsidR="00E943C0" w:rsidRPr="00BE15E2">
        <w:rPr>
          <w:spacing w:val="-6"/>
        </w:rPr>
        <w:t xml:space="preserve">, </w:t>
      </w:r>
      <w:proofErr w:type="spellStart"/>
      <w:r w:rsidR="00E943C0" w:rsidRPr="00BE15E2">
        <w:rPr>
          <w:spacing w:val="-6"/>
        </w:rPr>
        <w:t>metode</w:t>
      </w:r>
      <w:proofErr w:type="spellEnd"/>
      <w:r w:rsidR="00E943C0" w:rsidRPr="00BE15E2">
        <w:rPr>
          <w:spacing w:val="-6"/>
        </w:rPr>
        <w:t xml:space="preserve"> </w:t>
      </w:r>
      <w:proofErr w:type="spellStart"/>
      <w:r w:rsidR="00E943C0" w:rsidRPr="00BE15E2">
        <w:rPr>
          <w:spacing w:val="-6"/>
        </w:rPr>
        <w:t>pemberian</w:t>
      </w:r>
      <w:proofErr w:type="spellEnd"/>
      <w:r w:rsidR="00E943C0" w:rsidRPr="00BE15E2">
        <w:rPr>
          <w:spacing w:val="-6"/>
        </w:rPr>
        <w:t xml:space="preserve"> </w:t>
      </w:r>
      <w:proofErr w:type="spellStart"/>
      <w:r w:rsidR="00E943C0" w:rsidRPr="00BE15E2">
        <w:rPr>
          <w:spacing w:val="-6"/>
        </w:rPr>
        <w:t>nasihat</w:t>
      </w:r>
      <w:proofErr w:type="spellEnd"/>
      <w:r w:rsidR="00E943C0" w:rsidRPr="00BE15E2">
        <w:rPr>
          <w:spacing w:val="-6"/>
        </w:rPr>
        <w:t xml:space="preserve">, </w:t>
      </w:r>
      <w:proofErr w:type="spellStart"/>
      <w:r w:rsidR="00E943C0" w:rsidRPr="00BE15E2">
        <w:rPr>
          <w:spacing w:val="-6"/>
        </w:rPr>
        <w:t>metode</w:t>
      </w:r>
      <w:proofErr w:type="spellEnd"/>
      <w:r w:rsidR="00E943C0" w:rsidRPr="00BE15E2">
        <w:rPr>
          <w:spacing w:val="-6"/>
        </w:rPr>
        <w:t xml:space="preserve"> </w:t>
      </w:r>
      <w:proofErr w:type="spellStart"/>
      <w:r w:rsidR="00E943C0" w:rsidRPr="00BE15E2">
        <w:rPr>
          <w:spacing w:val="-6"/>
        </w:rPr>
        <w:t>pemberian</w:t>
      </w:r>
      <w:proofErr w:type="spellEnd"/>
      <w:r w:rsidR="00E943C0" w:rsidRPr="00BE15E2">
        <w:rPr>
          <w:spacing w:val="-6"/>
        </w:rPr>
        <w:t xml:space="preserve"> </w:t>
      </w:r>
      <w:proofErr w:type="spellStart"/>
      <w:r w:rsidR="00E943C0" w:rsidRPr="00BE15E2">
        <w:rPr>
          <w:spacing w:val="-6"/>
        </w:rPr>
        <w:t>janji</w:t>
      </w:r>
      <w:proofErr w:type="spellEnd"/>
      <w:r w:rsidR="00E943C0" w:rsidRPr="00BE15E2">
        <w:rPr>
          <w:spacing w:val="-6"/>
        </w:rPr>
        <w:t xml:space="preserve"> dan </w:t>
      </w:r>
      <w:proofErr w:type="spellStart"/>
      <w:r w:rsidR="00E943C0" w:rsidRPr="00BE15E2">
        <w:rPr>
          <w:spacing w:val="-6"/>
        </w:rPr>
        <w:t>ancaman</w:t>
      </w:r>
      <w:proofErr w:type="spellEnd"/>
      <w:r w:rsidR="00E943C0" w:rsidRPr="00BE15E2">
        <w:rPr>
          <w:spacing w:val="-6"/>
        </w:rPr>
        <w:t>,</w:t>
      </w:r>
      <w:r w:rsidR="00E943C0">
        <w:rPr>
          <w:spacing w:val="-6"/>
        </w:rPr>
        <w:t xml:space="preserve"> </w:t>
      </w:r>
      <w:proofErr w:type="spellStart"/>
      <w:r w:rsidR="00E943C0" w:rsidRPr="00BD6297">
        <w:t>Faktor</w:t>
      </w:r>
      <w:proofErr w:type="spellEnd"/>
      <w:r w:rsidR="00E943C0" w:rsidRPr="00BD6297">
        <w:t xml:space="preserve"> </w:t>
      </w:r>
      <w:proofErr w:type="spellStart"/>
      <w:r w:rsidR="00E943C0" w:rsidRPr="00BD6297">
        <w:t>penghambat</w:t>
      </w:r>
      <w:proofErr w:type="spellEnd"/>
      <w:r w:rsidR="00E943C0" w:rsidRPr="00BD6297">
        <w:t xml:space="preserve"> </w:t>
      </w:r>
      <w:proofErr w:type="spellStart"/>
      <w:r w:rsidR="00E943C0" w:rsidRPr="00BD6297">
        <w:t>internalisasi</w:t>
      </w:r>
      <w:proofErr w:type="spellEnd"/>
      <w:r w:rsidR="00E943C0" w:rsidRPr="00BD6297">
        <w:t xml:space="preserve"> </w:t>
      </w:r>
      <w:proofErr w:type="spellStart"/>
      <w:r w:rsidR="00E943C0" w:rsidRPr="00BD6297">
        <w:t>nilai</w:t>
      </w:r>
      <w:proofErr w:type="spellEnd"/>
      <w:r w:rsidR="00E943C0" w:rsidRPr="00BD6297">
        <w:t xml:space="preserve"> </w:t>
      </w:r>
      <w:proofErr w:type="spellStart"/>
      <w:r w:rsidR="00E943C0" w:rsidRPr="00BD6297">
        <w:t>disiplin</w:t>
      </w:r>
      <w:proofErr w:type="spellEnd"/>
      <w:r w:rsidR="00E943C0" w:rsidRPr="00BD6297">
        <w:t xml:space="preserve"> </w:t>
      </w:r>
      <w:proofErr w:type="spellStart"/>
      <w:r w:rsidR="00E943C0" w:rsidRPr="00BD6297">
        <w:t>meliputi</w:t>
      </w:r>
      <w:proofErr w:type="spellEnd"/>
      <w:r w:rsidR="00E943C0" w:rsidRPr="00BD6297">
        <w:t xml:space="preserve">: </w:t>
      </w:r>
      <w:proofErr w:type="spellStart"/>
      <w:r w:rsidR="00E943C0" w:rsidRPr="00BD6297">
        <w:t>latar</w:t>
      </w:r>
      <w:proofErr w:type="spellEnd"/>
      <w:r w:rsidR="00E943C0" w:rsidRPr="00BD6297">
        <w:t xml:space="preserve"> </w:t>
      </w:r>
      <w:proofErr w:type="spellStart"/>
      <w:r w:rsidR="00E943C0" w:rsidRPr="00BD6297">
        <w:t>belakang</w:t>
      </w:r>
      <w:proofErr w:type="spellEnd"/>
      <w:r w:rsidR="00E943C0" w:rsidRPr="00BD6297">
        <w:t xml:space="preserve"> </w:t>
      </w:r>
      <w:proofErr w:type="spellStart"/>
      <w:r w:rsidR="00E943C0" w:rsidRPr="00BD6297">
        <w:t>pendidikan</w:t>
      </w:r>
      <w:proofErr w:type="spellEnd"/>
      <w:r w:rsidR="00E943C0" w:rsidRPr="00BD6297">
        <w:t xml:space="preserve"> guru yang </w:t>
      </w:r>
      <w:proofErr w:type="spellStart"/>
      <w:r w:rsidR="00E943C0" w:rsidRPr="00BD6297">
        <w:t>tidak</w:t>
      </w:r>
      <w:proofErr w:type="spellEnd"/>
      <w:r w:rsidR="00E943C0" w:rsidRPr="00BD6297">
        <w:t xml:space="preserve"> </w:t>
      </w:r>
      <w:proofErr w:type="spellStart"/>
      <w:r w:rsidR="00E943C0" w:rsidRPr="00BD6297">
        <w:t>sesuai</w:t>
      </w:r>
      <w:proofErr w:type="spellEnd"/>
      <w:r w:rsidR="00E943C0" w:rsidRPr="00BD6297">
        <w:t xml:space="preserve">, </w:t>
      </w:r>
      <w:proofErr w:type="spellStart"/>
      <w:r w:rsidR="00E943C0" w:rsidRPr="00BD6297">
        <w:t>pengalaman</w:t>
      </w:r>
      <w:proofErr w:type="spellEnd"/>
      <w:r w:rsidR="00E943C0" w:rsidRPr="00BD6297">
        <w:t xml:space="preserve"> </w:t>
      </w:r>
      <w:proofErr w:type="spellStart"/>
      <w:r w:rsidR="00E943C0" w:rsidRPr="00BD6297">
        <w:t>mengajar</w:t>
      </w:r>
      <w:proofErr w:type="spellEnd"/>
      <w:r w:rsidR="00E943C0" w:rsidRPr="00BD6297">
        <w:t xml:space="preserve"> guru yang </w:t>
      </w:r>
      <w:proofErr w:type="spellStart"/>
      <w:r w:rsidR="00E943C0" w:rsidRPr="00BD6297">
        <w:t>relatif</w:t>
      </w:r>
      <w:proofErr w:type="spellEnd"/>
      <w:r w:rsidR="00E943C0" w:rsidRPr="00BD6297">
        <w:t xml:space="preserve"> </w:t>
      </w:r>
      <w:proofErr w:type="spellStart"/>
      <w:r w:rsidR="00E943C0" w:rsidRPr="00BD6297">
        <w:t>sedikit</w:t>
      </w:r>
      <w:proofErr w:type="spellEnd"/>
      <w:r w:rsidR="00E943C0" w:rsidRPr="00BD6297">
        <w:t xml:space="preserve">, dan </w:t>
      </w:r>
      <w:proofErr w:type="spellStart"/>
      <w:r w:rsidR="00E943C0" w:rsidRPr="00BD6297">
        <w:t>pembelajaran</w:t>
      </w:r>
      <w:proofErr w:type="spellEnd"/>
      <w:r w:rsidR="00E943C0" w:rsidRPr="00BD6297">
        <w:t xml:space="preserve"> </w:t>
      </w:r>
      <w:proofErr w:type="spellStart"/>
      <w:r w:rsidR="00E943C0" w:rsidRPr="00BD6297">
        <w:t>Akidah</w:t>
      </w:r>
      <w:proofErr w:type="spellEnd"/>
      <w:r w:rsidR="00E943C0" w:rsidRPr="00BD6297">
        <w:t xml:space="preserve"> </w:t>
      </w:r>
      <w:proofErr w:type="spellStart"/>
      <w:r w:rsidR="00E943C0" w:rsidRPr="00BD6297">
        <w:t>Akhlak</w:t>
      </w:r>
      <w:proofErr w:type="spellEnd"/>
      <w:r w:rsidR="00E943C0" w:rsidRPr="00BD6297">
        <w:t xml:space="preserve"> </w:t>
      </w:r>
      <w:proofErr w:type="spellStart"/>
      <w:r w:rsidR="00E943C0" w:rsidRPr="00BD6297">
        <w:t>kurang</w:t>
      </w:r>
      <w:proofErr w:type="spellEnd"/>
      <w:r w:rsidR="00E943C0" w:rsidRPr="00BD6297">
        <w:t xml:space="preserve"> </w:t>
      </w:r>
      <w:proofErr w:type="spellStart"/>
      <w:r w:rsidR="00E943C0" w:rsidRPr="00BD6297">
        <w:t>diminati</w:t>
      </w:r>
      <w:proofErr w:type="spellEnd"/>
      <w:r w:rsidR="00E943C0" w:rsidRPr="00BD6297">
        <w:t>.</w:t>
      </w:r>
    </w:p>
    <w:p w14:paraId="5BF2090E" w14:textId="0383452A" w:rsidR="00E943C0" w:rsidRPr="00BD6297" w:rsidRDefault="00E943C0" w:rsidP="00E943C0">
      <w:pPr>
        <w:tabs>
          <w:tab w:val="left" w:leader="dot" w:pos="7371"/>
        </w:tabs>
        <w:jc w:val="both"/>
      </w:pPr>
      <w:r>
        <w:t xml:space="preserve">Kata </w:t>
      </w:r>
      <w:proofErr w:type="spellStart"/>
      <w:r>
        <w:t>Kunci</w:t>
      </w:r>
      <w:proofErr w:type="spellEnd"/>
      <w:r>
        <w:t xml:space="preserve">: </w:t>
      </w:r>
      <w:proofErr w:type="spellStart"/>
      <w:r>
        <w:t>Internalisasi</w:t>
      </w:r>
      <w:proofErr w:type="spellEnd"/>
      <w:r>
        <w:t xml:space="preserve">, </w:t>
      </w:r>
      <w:r w:rsidR="00C014FE">
        <w:t>N</w:t>
      </w:r>
      <w:r>
        <w:t xml:space="preserve">ilai </w:t>
      </w:r>
      <w:proofErr w:type="spellStart"/>
      <w:r w:rsidR="00C014FE">
        <w:t>D</w:t>
      </w:r>
      <w:r>
        <w:t>isiplin</w:t>
      </w:r>
      <w:proofErr w:type="spellEnd"/>
      <w:r>
        <w:t>,</w:t>
      </w:r>
      <w:r w:rsidR="00C014FE">
        <w:t xml:space="preserve"> </w:t>
      </w:r>
      <w:proofErr w:type="spellStart"/>
      <w:r w:rsidR="00C014FE">
        <w:t>Akidah</w:t>
      </w:r>
      <w:proofErr w:type="spellEnd"/>
      <w:r w:rsidR="00C014FE">
        <w:t xml:space="preserve"> </w:t>
      </w:r>
      <w:proofErr w:type="spellStart"/>
      <w:r w:rsidR="00C014FE">
        <w:t>Akhlak</w:t>
      </w:r>
      <w:proofErr w:type="spellEnd"/>
      <w:r>
        <w:t xml:space="preserve"> </w:t>
      </w:r>
    </w:p>
    <w:p w14:paraId="295659DA" w14:textId="09AD69ED" w:rsidR="006055AC" w:rsidRPr="00485B1F" w:rsidRDefault="006055AC" w:rsidP="00485B1F">
      <w:pPr>
        <w:rPr>
          <w:lang w:val="id-ID"/>
        </w:rPr>
      </w:pPr>
    </w:p>
    <w:p w14:paraId="64B87890" w14:textId="645824E2" w:rsidR="00E943C0" w:rsidRPr="00C014FE" w:rsidRDefault="006055AC" w:rsidP="00E943C0">
      <w:pPr>
        <w:pStyle w:val="E-JOURNALAbstrakTitle"/>
        <w:spacing w:after="0"/>
        <w:rPr>
          <w:i/>
          <w:iCs/>
          <w:sz w:val="24"/>
        </w:rPr>
      </w:pPr>
      <w:r w:rsidRPr="00C014FE">
        <w:rPr>
          <w:i/>
          <w:iCs/>
          <w:sz w:val="24"/>
        </w:rPr>
        <w:t>Abstract</w:t>
      </w:r>
    </w:p>
    <w:p w14:paraId="26741C2D" w14:textId="0789B06C" w:rsidR="00E943C0" w:rsidRPr="00E943C0" w:rsidRDefault="00E943C0" w:rsidP="00E943C0">
      <w:pPr>
        <w:pStyle w:val="E-JOURNALAbstrakTitle"/>
        <w:spacing w:after="0"/>
        <w:jc w:val="both"/>
        <w:rPr>
          <w:b w:val="0"/>
          <w:bCs/>
          <w:sz w:val="24"/>
        </w:rPr>
      </w:pPr>
      <w:r w:rsidRPr="00E943C0">
        <w:rPr>
          <w:b w:val="0"/>
          <w:bCs/>
          <w:sz w:val="24"/>
        </w:rPr>
        <w:t>This article aims to find out how Akidah Akhlak teachers internalize disciplinary values ​​in students, find out the methods used in the process of internalizing disciplinary values, and what factors hinder the process of internalizing disciplinary values ​​at MTs Mu'allimin Muhammadiyah Alabio Hulu Sungai Utara District. The subjects in this study were 2 teachers of the Akidah Akhlak subject, namely men and women. While the object of this research is the internalization of disciplinary values ​​in students. Data collection techniques in this study used descriptive and qualitative analysis. The results of this study indicate that educators internalize disciplinary values ​​by taking a humanism approach, a negotiation approach and a behavior modification approach. The methods used include: the exemplary method, the habituation method, the method of giving advice, the method of giving promises and threats. the teacher's educational background is not appropriate, the teacher's teaching experience is relatively small, and learning Aqidah Akhlak is less desirable.</w:t>
      </w:r>
    </w:p>
    <w:p w14:paraId="2EB5A8F5" w14:textId="679918EA" w:rsidR="006055AC" w:rsidRPr="00C014FE" w:rsidRDefault="006055AC" w:rsidP="00E943C0">
      <w:pPr>
        <w:pStyle w:val="E-JOURNALAbstractBodyEnglish"/>
        <w:ind w:firstLine="0"/>
        <w:rPr>
          <w:iCs/>
          <w:sz w:val="24"/>
          <w:szCs w:val="24"/>
          <w:lang w:val="en-US"/>
        </w:rPr>
      </w:pPr>
      <w:r w:rsidRPr="00C014FE">
        <w:rPr>
          <w:iCs/>
          <w:sz w:val="24"/>
          <w:szCs w:val="24"/>
        </w:rPr>
        <w:t xml:space="preserve">Keywords: </w:t>
      </w:r>
      <w:r w:rsidR="00C014FE" w:rsidRPr="00C014FE">
        <w:rPr>
          <w:iCs/>
          <w:sz w:val="24"/>
          <w:szCs w:val="24"/>
        </w:rPr>
        <w:t>Internalization, Discipline Values, Moral Beliefs</w:t>
      </w:r>
    </w:p>
    <w:p w14:paraId="0A1F9CF8" w14:textId="77777777" w:rsidR="004F4801" w:rsidRPr="00485B1F" w:rsidRDefault="004F4801" w:rsidP="00485B1F">
      <w:pPr>
        <w:pStyle w:val="StyleE-JOURNALAbstrakKeywordsBold"/>
        <w:spacing w:before="0" w:after="0"/>
        <w:rPr>
          <w:b w:val="0"/>
          <w:i w:val="0"/>
          <w:sz w:val="24"/>
          <w:szCs w:val="24"/>
          <w:lang w:val="en-US"/>
        </w:rPr>
      </w:pPr>
    </w:p>
    <w:p w14:paraId="59231234" w14:textId="77777777" w:rsidR="00A26511" w:rsidRDefault="00A26511">
      <w:pPr>
        <w:spacing w:after="200" w:line="276" w:lineRule="auto"/>
        <w:rPr>
          <w:b/>
        </w:rPr>
      </w:pPr>
      <w:r>
        <w:rPr>
          <w:b/>
        </w:rPr>
        <w:br w:type="page"/>
      </w:r>
    </w:p>
    <w:p w14:paraId="0EC3C675" w14:textId="0015A337" w:rsidR="006055AC" w:rsidRPr="00485B1F" w:rsidRDefault="006055AC" w:rsidP="00485B1F">
      <w:pPr>
        <w:spacing w:line="360" w:lineRule="auto"/>
        <w:rPr>
          <w:b/>
          <w:bCs/>
          <w:iCs/>
          <w:lang w:val="id-ID"/>
        </w:rPr>
      </w:pPr>
      <w:r w:rsidRPr="00485B1F">
        <w:rPr>
          <w:b/>
        </w:rPr>
        <w:lastRenderedPageBreak/>
        <w:t>PENDAHULUAN</w:t>
      </w:r>
    </w:p>
    <w:p w14:paraId="7276BE35" w14:textId="77777777" w:rsidR="007D435E" w:rsidRDefault="007D435E" w:rsidP="007D435E">
      <w:pPr>
        <w:spacing w:line="360" w:lineRule="auto"/>
        <w:ind w:firstLine="720"/>
        <w:jc w:val="both"/>
        <w:rPr>
          <w:lang w:val="id-ID"/>
        </w:rPr>
      </w:pPr>
      <w:r w:rsidRPr="007D435E">
        <w:rPr>
          <w:lang w:val="id-ID"/>
        </w:rPr>
        <w:t xml:space="preserve">Pada dasarnya tidak ada manusia yang terlepas dari sebuah proses pembelajaran, sejak bayi dalam kandungan, kemudian dalam buaian, merangkak, berdiri, berjalan, berlari, hingga dapat meraih sesuatu pun tidak terlepas pada proses pembelajaran.  </w:t>
      </w:r>
    </w:p>
    <w:p w14:paraId="67A12C60" w14:textId="3A2115C6" w:rsidR="007D435E" w:rsidRPr="000E5050" w:rsidRDefault="007D435E" w:rsidP="007D435E">
      <w:pPr>
        <w:spacing w:line="360" w:lineRule="auto"/>
        <w:ind w:firstLine="720"/>
        <w:jc w:val="both"/>
        <w:rPr>
          <w:lang w:val="id-ID"/>
        </w:rPr>
      </w:pPr>
      <w:r w:rsidRPr="008A2AC1">
        <w:t xml:space="preserve">Pendidikan </w:t>
      </w:r>
      <w:proofErr w:type="spellStart"/>
      <w:r w:rsidRPr="008A2AC1">
        <w:t>merupakan</w:t>
      </w:r>
      <w:proofErr w:type="spellEnd"/>
      <w:r w:rsidRPr="008A2AC1">
        <w:t xml:space="preserve"> </w:t>
      </w:r>
      <w:proofErr w:type="spellStart"/>
      <w:r w:rsidRPr="008A2AC1">
        <w:t>sebuah</w:t>
      </w:r>
      <w:proofErr w:type="spellEnd"/>
      <w:r w:rsidRPr="008A2AC1">
        <w:t xml:space="preserve"> </w:t>
      </w:r>
      <w:proofErr w:type="spellStart"/>
      <w:r w:rsidRPr="008A2AC1">
        <w:t>aset</w:t>
      </w:r>
      <w:proofErr w:type="spellEnd"/>
      <w:r w:rsidRPr="008A2AC1">
        <w:t xml:space="preserve"> dan </w:t>
      </w:r>
      <w:proofErr w:type="spellStart"/>
      <w:r w:rsidRPr="008A2AC1">
        <w:t>kebutuhan</w:t>
      </w:r>
      <w:proofErr w:type="spellEnd"/>
      <w:r w:rsidRPr="008A2AC1">
        <w:t xml:space="preserve"> </w:t>
      </w:r>
      <w:proofErr w:type="spellStart"/>
      <w:r w:rsidRPr="008A2AC1">
        <w:t>bagi</w:t>
      </w:r>
      <w:proofErr w:type="spellEnd"/>
      <w:r w:rsidRPr="008A2AC1">
        <w:t xml:space="preserve"> </w:t>
      </w:r>
      <w:proofErr w:type="spellStart"/>
      <w:r w:rsidRPr="008A2AC1">
        <w:t>bangsa</w:t>
      </w:r>
      <w:proofErr w:type="spellEnd"/>
      <w:r w:rsidRPr="008A2AC1">
        <w:t xml:space="preserve"> Indonesia, </w:t>
      </w:r>
      <w:proofErr w:type="spellStart"/>
      <w:r w:rsidRPr="008A2AC1">
        <w:t>untuk</w:t>
      </w:r>
      <w:proofErr w:type="spellEnd"/>
      <w:r w:rsidRPr="008A2AC1">
        <w:t xml:space="preserve"> </w:t>
      </w:r>
      <w:proofErr w:type="spellStart"/>
      <w:r w:rsidRPr="008A2AC1">
        <w:t>membantu</w:t>
      </w:r>
      <w:proofErr w:type="spellEnd"/>
      <w:r w:rsidRPr="008A2AC1">
        <w:t xml:space="preserve"> </w:t>
      </w:r>
      <w:proofErr w:type="spellStart"/>
      <w:r w:rsidRPr="008A2AC1">
        <w:t>manusia</w:t>
      </w:r>
      <w:proofErr w:type="spellEnd"/>
      <w:r w:rsidRPr="008A2AC1">
        <w:t xml:space="preserve"> </w:t>
      </w:r>
      <w:proofErr w:type="spellStart"/>
      <w:r w:rsidRPr="008A2AC1">
        <w:t>dari</w:t>
      </w:r>
      <w:proofErr w:type="spellEnd"/>
      <w:r w:rsidRPr="008A2AC1">
        <w:t xml:space="preserve"> </w:t>
      </w:r>
      <w:proofErr w:type="spellStart"/>
      <w:r w:rsidRPr="008A2AC1">
        <w:t>ketidakberdayaan</w:t>
      </w:r>
      <w:proofErr w:type="spellEnd"/>
      <w:r w:rsidRPr="008A2AC1">
        <w:t xml:space="preserve"> </w:t>
      </w:r>
      <w:proofErr w:type="spellStart"/>
      <w:r w:rsidRPr="008A2AC1">
        <w:t>hidup</w:t>
      </w:r>
      <w:proofErr w:type="spellEnd"/>
      <w:r w:rsidRPr="008A2AC1">
        <w:t xml:space="preserve"> </w:t>
      </w:r>
      <w:proofErr w:type="spellStart"/>
      <w:r w:rsidRPr="008A2AC1">
        <w:t>menuju</w:t>
      </w:r>
      <w:proofErr w:type="spellEnd"/>
      <w:r w:rsidRPr="008A2AC1">
        <w:t xml:space="preserve"> </w:t>
      </w:r>
      <w:proofErr w:type="spellStart"/>
      <w:r w:rsidRPr="008A2AC1">
        <w:t>manusia</w:t>
      </w:r>
      <w:proofErr w:type="spellEnd"/>
      <w:r w:rsidRPr="008A2AC1">
        <w:t xml:space="preserve"> yang </w:t>
      </w:r>
      <w:proofErr w:type="spellStart"/>
      <w:r w:rsidRPr="008A2AC1">
        <w:t>berdaya</w:t>
      </w:r>
      <w:proofErr w:type="spellEnd"/>
      <w:r w:rsidRPr="008A2AC1">
        <w:t xml:space="preserve"> </w:t>
      </w:r>
      <w:proofErr w:type="spellStart"/>
      <w:r w:rsidRPr="008A2AC1">
        <w:t>guna</w:t>
      </w:r>
      <w:proofErr w:type="spellEnd"/>
      <w:r w:rsidRPr="008A2AC1">
        <w:t xml:space="preserve">. Pendidikan </w:t>
      </w:r>
      <w:proofErr w:type="spellStart"/>
      <w:r w:rsidRPr="008A2AC1">
        <w:t>diarahkan</w:t>
      </w:r>
      <w:proofErr w:type="spellEnd"/>
      <w:r w:rsidRPr="008A2AC1">
        <w:t xml:space="preserve"> </w:t>
      </w:r>
      <w:proofErr w:type="spellStart"/>
      <w:r w:rsidRPr="008A2AC1">
        <w:t>untuk</w:t>
      </w:r>
      <w:proofErr w:type="spellEnd"/>
      <w:r w:rsidRPr="008A2AC1">
        <w:t xml:space="preserve"> </w:t>
      </w:r>
      <w:proofErr w:type="spellStart"/>
      <w:r w:rsidRPr="008A2AC1">
        <w:t>mencetak</w:t>
      </w:r>
      <w:proofErr w:type="spellEnd"/>
      <w:r w:rsidRPr="008A2AC1">
        <w:t xml:space="preserve"> </w:t>
      </w:r>
      <w:proofErr w:type="spellStart"/>
      <w:r w:rsidRPr="008A2AC1">
        <w:t>sumber</w:t>
      </w:r>
      <w:proofErr w:type="spellEnd"/>
      <w:r w:rsidRPr="008A2AC1">
        <w:t xml:space="preserve"> </w:t>
      </w:r>
      <w:proofErr w:type="spellStart"/>
      <w:r w:rsidRPr="008A2AC1">
        <w:t>daya</w:t>
      </w:r>
      <w:proofErr w:type="spellEnd"/>
      <w:r w:rsidRPr="008A2AC1">
        <w:t xml:space="preserve"> </w:t>
      </w:r>
      <w:proofErr w:type="spellStart"/>
      <w:r w:rsidRPr="008A2AC1">
        <w:t>manusia</w:t>
      </w:r>
      <w:proofErr w:type="spellEnd"/>
      <w:r w:rsidRPr="008A2AC1">
        <w:t xml:space="preserve"> </w:t>
      </w:r>
      <w:proofErr w:type="spellStart"/>
      <w:r w:rsidRPr="008A2AC1">
        <w:t>berkualitas</w:t>
      </w:r>
      <w:proofErr w:type="spellEnd"/>
      <w:r w:rsidRPr="008A2AC1">
        <w:t xml:space="preserve"> yang </w:t>
      </w:r>
      <w:proofErr w:type="spellStart"/>
      <w:r w:rsidRPr="008A2AC1">
        <w:t>mampu</w:t>
      </w:r>
      <w:proofErr w:type="spellEnd"/>
      <w:r w:rsidRPr="008A2AC1">
        <w:t xml:space="preserve"> </w:t>
      </w:r>
      <w:proofErr w:type="spellStart"/>
      <w:r w:rsidRPr="008A2AC1">
        <w:t>memberikan</w:t>
      </w:r>
      <w:proofErr w:type="spellEnd"/>
      <w:r w:rsidRPr="008A2AC1">
        <w:t xml:space="preserve"> </w:t>
      </w:r>
      <w:proofErr w:type="spellStart"/>
      <w:r w:rsidRPr="008A2AC1">
        <w:t>kontribusi</w:t>
      </w:r>
      <w:proofErr w:type="spellEnd"/>
      <w:r w:rsidRPr="008A2AC1">
        <w:t xml:space="preserve"> </w:t>
      </w:r>
      <w:proofErr w:type="spellStart"/>
      <w:r w:rsidRPr="008A2AC1">
        <w:t>bagi</w:t>
      </w:r>
      <w:proofErr w:type="spellEnd"/>
      <w:r w:rsidRPr="008A2AC1">
        <w:t xml:space="preserve"> Indonesia </w:t>
      </w:r>
      <w:proofErr w:type="spellStart"/>
      <w:r w:rsidRPr="008A2AC1">
        <w:t>sebagai</w:t>
      </w:r>
      <w:proofErr w:type="spellEnd"/>
      <w:r w:rsidRPr="008A2AC1">
        <w:t xml:space="preserve"> </w:t>
      </w:r>
      <w:proofErr w:type="spellStart"/>
      <w:r w:rsidRPr="008A2AC1">
        <w:t>bangsa</w:t>
      </w:r>
      <w:proofErr w:type="spellEnd"/>
      <w:r w:rsidRPr="008A2AC1">
        <w:t xml:space="preserve"> yang </w:t>
      </w:r>
      <w:proofErr w:type="spellStart"/>
      <w:r w:rsidRPr="008A2AC1">
        <w:t>bermartabat</w:t>
      </w:r>
      <w:proofErr w:type="spellEnd"/>
      <w:r w:rsidRPr="008A2AC1">
        <w:t xml:space="preserve">. Hal </w:t>
      </w:r>
      <w:proofErr w:type="spellStart"/>
      <w:r w:rsidRPr="008A2AC1">
        <w:t>ini</w:t>
      </w:r>
      <w:proofErr w:type="spellEnd"/>
      <w:r w:rsidRPr="008A2AC1">
        <w:t xml:space="preserve"> </w:t>
      </w:r>
      <w:proofErr w:type="spellStart"/>
      <w:r w:rsidRPr="008A2AC1">
        <w:t>sejalan</w:t>
      </w:r>
      <w:proofErr w:type="spellEnd"/>
      <w:r w:rsidRPr="008A2AC1">
        <w:t xml:space="preserve"> </w:t>
      </w:r>
      <w:proofErr w:type="spellStart"/>
      <w:r w:rsidRPr="008A2AC1">
        <w:t>dengan</w:t>
      </w:r>
      <w:proofErr w:type="spellEnd"/>
      <w:r w:rsidRPr="008A2AC1">
        <w:t xml:space="preserve"> </w:t>
      </w:r>
      <w:proofErr w:type="spellStart"/>
      <w:r w:rsidRPr="008A2AC1">
        <w:t>pendapat</w:t>
      </w:r>
      <w:proofErr w:type="spellEnd"/>
      <w:r w:rsidRPr="008A2AC1">
        <w:t xml:space="preserve"> </w:t>
      </w:r>
      <w:proofErr w:type="spellStart"/>
      <w:r w:rsidRPr="008A2AC1">
        <w:t>Kompri</w:t>
      </w:r>
      <w:proofErr w:type="spellEnd"/>
      <w:r w:rsidRPr="008A2AC1">
        <w:t xml:space="preserve"> </w:t>
      </w:r>
      <w:proofErr w:type="spellStart"/>
      <w:r w:rsidRPr="008A2AC1">
        <w:t>dalam</w:t>
      </w:r>
      <w:proofErr w:type="spellEnd"/>
      <w:r w:rsidRPr="008A2AC1">
        <w:t xml:space="preserve"> </w:t>
      </w:r>
      <w:proofErr w:type="spellStart"/>
      <w:r w:rsidRPr="008A2AC1">
        <w:t>buku</w:t>
      </w:r>
      <w:proofErr w:type="spellEnd"/>
      <w:r w:rsidRPr="008A2AC1">
        <w:t xml:space="preserve"> </w:t>
      </w:r>
      <w:proofErr w:type="spellStart"/>
      <w:r w:rsidRPr="007D435E">
        <w:rPr>
          <w:i/>
          <w:iCs/>
        </w:rPr>
        <w:t>Manajemen</w:t>
      </w:r>
      <w:proofErr w:type="spellEnd"/>
      <w:r w:rsidRPr="007D435E">
        <w:rPr>
          <w:i/>
          <w:iCs/>
        </w:rPr>
        <w:t xml:space="preserve"> Pendidikan</w:t>
      </w:r>
      <w:r w:rsidRPr="008A2AC1">
        <w:t xml:space="preserve"> </w:t>
      </w:r>
      <w:proofErr w:type="spellStart"/>
      <w:r w:rsidRPr="008A2AC1">
        <w:t>bahwa</w:t>
      </w:r>
      <w:proofErr w:type="spellEnd"/>
      <w:r w:rsidRPr="008A2AC1">
        <w:t xml:space="preserve">, “Pendidikan </w:t>
      </w:r>
      <w:proofErr w:type="spellStart"/>
      <w:r w:rsidRPr="008A2AC1">
        <w:t>mengarahkan</w:t>
      </w:r>
      <w:proofErr w:type="spellEnd"/>
      <w:r w:rsidRPr="008A2AC1">
        <w:t xml:space="preserve"> </w:t>
      </w:r>
      <w:proofErr w:type="spellStart"/>
      <w:r w:rsidRPr="008A2AC1">
        <w:t>manusia</w:t>
      </w:r>
      <w:proofErr w:type="spellEnd"/>
      <w:r w:rsidRPr="008A2AC1">
        <w:t xml:space="preserve"> pada </w:t>
      </w:r>
      <w:proofErr w:type="spellStart"/>
      <w:r w:rsidRPr="008A2AC1">
        <w:t>kehidupan</w:t>
      </w:r>
      <w:proofErr w:type="spellEnd"/>
      <w:r w:rsidRPr="008A2AC1">
        <w:t xml:space="preserve"> yang </w:t>
      </w:r>
      <w:proofErr w:type="spellStart"/>
      <w:r w:rsidRPr="008A2AC1">
        <w:t>lebih</w:t>
      </w:r>
      <w:proofErr w:type="spellEnd"/>
      <w:r w:rsidRPr="008A2AC1">
        <w:t xml:space="preserve"> </w:t>
      </w:r>
      <w:proofErr w:type="spellStart"/>
      <w:r w:rsidRPr="008A2AC1">
        <w:t>baik</w:t>
      </w:r>
      <w:proofErr w:type="spellEnd"/>
      <w:r w:rsidRPr="008A2AC1">
        <w:t xml:space="preserve">, </w:t>
      </w:r>
      <w:proofErr w:type="spellStart"/>
      <w:r w:rsidRPr="008A2AC1">
        <w:t>menyangkut</w:t>
      </w:r>
      <w:proofErr w:type="spellEnd"/>
      <w:r w:rsidRPr="008A2AC1">
        <w:t xml:space="preserve"> </w:t>
      </w:r>
      <w:proofErr w:type="spellStart"/>
      <w:r w:rsidRPr="008A2AC1">
        <w:t>derajat</w:t>
      </w:r>
      <w:proofErr w:type="spellEnd"/>
      <w:r w:rsidRPr="008A2AC1">
        <w:t xml:space="preserve"> </w:t>
      </w:r>
      <w:proofErr w:type="spellStart"/>
      <w:r w:rsidRPr="008A2AC1">
        <w:t>kemanusiaan</w:t>
      </w:r>
      <w:proofErr w:type="spellEnd"/>
      <w:r w:rsidRPr="008A2AC1">
        <w:t xml:space="preserve"> </w:t>
      </w:r>
      <w:proofErr w:type="spellStart"/>
      <w:r w:rsidRPr="008A2AC1">
        <w:t>untuk</w:t>
      </w:r>
      <w:proofErr w:type="spellEnd"/>
      <w:r w:rsidRPr="008A2AC1">
        <w:t xml:space="preserve"> </w:t>
      </w:r>
      <w:proofErr w:type="spellStart"/>
      <w:r w:rsidRPr="008A2AC1">
        <w:t>mencapai</w:t>
      </w:r>
      <w:proofErr w:type="spellEnd"/>
      <w:r w:rsidRPr="008A2AC1">
        <w:t xml:space="preserve"> </w:t>
      </w:r>
      <w:proofErr w:type="spellStart"/>
      <w:r w:rsidRPr="008A2AC1">
        <w:t>tujuan</w:t>
      </w:r>
      <w:proofErr w:type="spellEnd"/>
      <w:r w:rsidRPr="008A2AC1">
        <w:t xml:space="preserve"> </w:t>
      </w:r>
      <w:proofErr w:type="spellStart"/>
      <w:r w:rsidRPr="008A2AC1">
        <w:t>hidupnya</w:t>
      </w:r>
      <w:proofErr w:type="spellEnd"/>
      <w:r w:rsidRPr="008A2AC1">
        <w:t>”.</w:t>
      </w:r>
      <w:r w:rsidR="000E5050">
        <w:rPr>
          <w:rStyle w:val="FootnoteReference"/>
        </w:rPr>
        <w:footnoteReference w:id="1"/>
      </w:r>
    </w:p>
    <w:p w14:paraId="038BDAB2" w14:textId="77777777" w:rsidR="00114FC9" w:rsidRDefault="007D435E" w:rsidP="00114FC9">
      <w:pPr>
        <w:spacing w:line="360" w:lineRule="auto"/>
        <w:ind w:firstLine="720"/>
        <w:jc w:val="both"/>
      </w:pPr>
      <w:proofErr w:type="spellStart"/>
      <w:r w:rsidRPr="008A2AC1">
        <w:t>Persoalan</w:t>
      </w:r>
      <w:proofErr w:type="spellEnd"/>
      <w:r w:rsidRPr="008A2AC1">
        <w:t xml:space="preserve"> yang </w:t>
      </w:r>
      <w:proofErr w:type="spellStart"/>
      <w:r w:rsidRPr="008A2AC1">
        <w:t>dihadapi</w:t>
      </w:r>
      <w:proofErr w:type="spellEnd"/>
      <w:r w:rsidRPr="008A2AC1">
        <w:t xml:space="preserve"> </w:t>
      </w:r>
      <w:proofErr w:type="spellStart"/>
      <w:r w:rsidRPr="008A2AC1">
        <w:t>masyarakat</w:t>
      </w:r>
      <w:proofErr w:type="spellEnd"/>
      <w:r w:rsidRPr="008A2AC1">
        <w:t xml:space="preserve"> </w:t>
      </w:r>
      <w:proofErr w:type="spellStart"/>
      <w:r w:rsidRPr="008A2AC1">
        <w:t>semakin</w:t>
      </w:r>
      <w:proofErr w:type="spellEnd"/>
      <w:r w:rsidRPr="008A2AC1">
        <w:t xml:space="preserve"> </w:t>
      </w:r>
      <w:proofErr w:type="spellStart"/>
      <w:r w:rsidRPr="008A2AC1">
        <w:t>kompleks</w:t>
      </w:r>
      <w:proofErr w:type="spellEnd"/>
      <w:r w:rsidRPr="008A2AC1">
        <w:t xml:space="preserve"> </w:t>
      </w:r>
      <w:proofErr w:type="spellStart"/>
      <w:r w:rsidRPr="008A2AC1">
        <w:t>dalam</w:t>
      </w:r>
      <w:proofErr w:type="spellEnd"/>
      <w:r w:rsidRPr="008A2AC1">
        <w:t xml:space="preserve"> </w:t>
      </w:r>
      <w:proofErr w:type="spellStart"/>
      <w:r w:rsidRPr="008A2AC1">
        <w:t>tatanan</w:t>
      </w:r>
      <w:proofErr w:type="spellEnd"/>
      <w:r w:rsidRPr="008A2AC1">
        <w:t xml:space="preserve"> </w:t>
      </w:r>
      <w:proofErr w:type="spellStart"/>
      <w:r w:rsidRPr="008A2AC1">
        <w:t>kehidupan</w:t>
      </w:r>
      <w:proofErr w:type="spellEnd"/>
      <w:r w:rsidRPr="008A2AC1">
        <w:t xml:space="preserve"> yang </w:t>
      </w:r>
      <w:proofErr w:type="spellStart"/>
      <w:r w:rsidRPr="008A2AC1">
        <w:t>semakin</w:t>
      </w:r>
      <w:proofErr w:type="spellEnd"/>
      <w:r w:rsidRPr="008A2AC1">
        <w:t xml:space="preserve"> global. </w:t>
      </w:r>
      <w:proofErr w:type="spellStart"/>
      <w:r w:rsidRPr="008A2AC1">
        <w:t>Seperti</w:t>
      </w:r>
      <w:proofErr w:type="spellEnd"/>
      <w:r w:rsidRPr="008A2AC1">
        <w:t xml:space="preserve"> yang </w:t>
      </w:r>
      <w:proofErr w:type="spellStart"/>
      <w:r w:rsidRPr="008A2AC1">
        <w:t>diketahui</w:t>
      </w:r>
      <w:proofErr w:type="spellEnd"/>
      <w:r w:rsidRPr="008A2AC1">
        <w:t xml:space="preserve"> </w:t>
      </w:r>
      <w:proofErr w:type="spellStart"/>
      <w:r w:rsidRPr="008A2AC1">
        <w:t>adanya</w:t>
      </w:r>
      <w:proofErr w:type="spellEnd"/>
      <w:r w:rsidRPr="008A2AC1">
        <w:t xml:space="preserve"> </w:t>
      </w:r>
      <w:proofErr w:type="spellStart"/>
      <w:r w:rsidRPr="008A2AC1">
        <w:t>masalah</w:t>
      </w:r>
      <w:proofErr w:type="spellEnd"/>
      <w:r w:rsidRPr="008A2AC1">
        <w:t xml:space="preserve"> </w:t>
      </w:r>
      <w:proofErr w:type="spellStart"/>
      <w:r w:rsidRPr="008A2AC1">
        <w:t>tentang</w:t>
      </w:r>
      <w:proofErr w:type="spellEnd"/>
      <w:r w:rsidRPr="008A2AC1">
        <w:t xml:space="preserve"> moral </w:t>
      </w:r>
      <w:proofErr w:type="spellStart"/>
      <w:r w:rsidRPr="008A2AC1">
        <w:t>atau</w:t>
      </w:r>
      <w:proofErr w:type="spellEnd"/>
      <w:r w:rsidRPr="008A2AC1">
        <w:t xml:space="preserve"> </w:t>
      </w:r>
      <w:proofErr w:type="spellStart"/>
      <w:r w:rsidRPr="008A2AC1">
        <w:t>karakter</w:t>
      </w:r>
      <w:proofErr w:type="spellEnd"/>
      <w:r w:rsidRPr="008A2AC1">
        <w:t xml:space="preserve"> yang </w:t>
      </w:r>
      <w:proofErr w:type="spellStart"/>
      <w:r w:rsidRPr="008A2AC1">
        <w:t>terjadi</w:t>
      </w:r>
      <w:proofErr w:type="spellEnd"/>
      <w:r w:rsidRPr="008A2AC1">
        <w:t xml:space="preserve"> pada masa </w:t>
      </w:r>
      <w:proofErr w:type="spellStart"/>
      <w:r w:rsidRPr="008A2AC1">
        <w:t>terdahulu</w:t>
      </w:r>
      <w:proofErr w:type="spellEnd"/>
      <w:r w:rsidRPr="008A2AC1">
        <w:t xml:space="preserve"> </w:t>
      </w:r>
      <w:proofErr w:type="spellStart"/>
      <w:r w:rsidRPr="008A2AC1">
        <w:t>itu</w:t>
      </w:r>
      <w:proofErr w:type="spellEnd"/>
      <w:r w:rsidRPr="008A2AC1">
        <w:t xml:space="preserve"> </w:t>
      </w:r>
      <w:proofErr w:type="spellStart"/>
      <w:r w:rsidRPr="008A2AC1">
        <w:t>karena</w:t>
      </w:r>
      <w:proofErr w:type="spellEnd"/>
      <w:r w:rsidRPr="008A2AC1">
        <w:t xml:space="preserve"> </w:t>
      </w:r>
      <w:proofErr w:type="spellStart"/>
      <w:r w:rsidRPr="008A2AC1">
        <w:t>kurangnya</w:t>
      </w:r>
      <w:proofErr w:type="spellEnd"/>
      <w:r w:rsidRPr="008A2AC1">
        <w:t xml:space="preserve"> </w:t>
      </w:r>
      <w:proofErr w:type="spellStart"/>
      <w:r w:rsidRPr="008A2AC1">
        <w:t>perhatian</w:t>
      </w:r>
      <w:proofErr w:type="spellEnd"/>
      <w:r w:rsidRPr="008A2AC1">
        <w:t xml:space="preserve"> </w:t>
      </w:r>
      <w:proofErr w:type="spellStart"/>
      <w:r w:rsidRPr="008A2AC1">
        <w:t>atau</w:t>
      </w:r>
      <w:proofErr w:type="spellEnd"/>
      <w:r w:rsidRPr="008A2AC1">
        <w:t xml:space="preserve"> </w:t>
      </w:r>
      <w:proofErr w:type="spellStart"/>
      <w:r w:rsidRPr="008A2AC1">
        <w:t>kesadaran</w:t>
      </w:r>
      <w:proofErr w:type="spellEnd"/>
      <w:r w:rsidRPr="008A2AC1">
        <w:t xml:space="preserve"> </w:t>
      </w:r>
      <w:proofErr w:type="spellStart"/>
      <w:r w:rsidRPr="008A2AC1">
        <w:t>siswa</w:t>
      </w:r>
      <w:proofErr w:type="spellEnd"/>
      <w:r w:rsidRPr="008A2AC1">
        <w:t xml:space="preserve"> </w:t>
      </w:r>
      <w:proofErr w:type="spellStart"/>
      <w:r w:rsidRPr="008A2AC1">
        <w:t>terhadap</w:t>
      </w:r>
      <w:proofErr w:type="spellEnd"/>
      <w:r w:rsidRPr="008A2AC1">
        <w:t xml:space="preserve"> </w:t>
      </w:r>
      <w:proofErr w:type="spellStart"/>
      <w:r w:rsidRPr="008A2AC1">
        <w:t>kedisiplinan</w:t>
      </w:r>
      <w:proofErr w:type="spellEnd"/>
      <w:r w:rsidRPr="008A2AC1">
        <w:t xml:space="preserve">. </w:t>
      </w:r>
      <w:proofErr w:type="spellStart"/>
      <w:r w:rsidRPr="008A2AC1">
        <w:t>Ditandai</w:t>
      </w:r>
      <w:proofErr w:type="spellEnd"/>
      <w:r w:rsidRPr="008A2AC1">
        <w:t xml:space="preserve"> </w:t>
      </w:r>
      <w:proofErr w:type="spellStart"/>
      <w:r w:rsidRPr="008A2AC1">
        <w:t>dengan</w:t>
      </w:r>
      <w:proofErr w:type="spellEnd"/>
      <w:r w:rsidRPr="008A2AC1">
        <w:t xml:space="preserve"> </w:t>
      </w:r>
      <w:proofErr w:type="spellStart"/>
      <w:r w:rsidRPr="008A2AC1">
        <w:t>masih</w:t>
      </w:r>
      <w:proofErr w:type="spellEnd"/>
      <w:r w:rsidRPr="008A2AC1">
        <w:t xml:space="preserve"> </w:t>
      </w:r>
      <w:proofErr w:type="spellStart"/>
      <w:r w:rsidRPr="008A2AC1">
        <w:t>banyak</w:t>
      </w:r>
      <w:proofErr w:type="spellEnd"/>
      <w:r w:rsidRPr="008A2AC1">
        <w:t xml:space="preserve"> yang </w:t>
      </w:r>
      <w:proofErr w:type="spellStart"/>
      <w:r w:rsidRPr="008A2AC1">
        <w:t>kurang</w:t>
      </w:r>
      <w:proofErr w:type="spellEnd"/>
      <w:r w:rsidRPr="008A2AC1">
        <w:t xml:space="preserve"> </w:t>
      </w:r>
      <w:proofErr w:type="spellStart"/>
      <w:r w:rsidRPr="008A2AC1">
        <w:t>disiplin</w:t>
      </w:r>
      <w:proofErr w:type="spellEnd"/>
      <w:r w:rsidRPr="008A2AC1">
        <w:t xml:space="preserve"> </w:t>
      </w:r>
      <w:proofErr w:type="spellStart"/>
      <w:r w:rsidRPr="008A2AC1">
        <w:t>seperti</w:t>
      </w:r>
      <w:proofErr w:type="spellEnd"/>
      <w:r w:rsidRPr="008A2AC1">
        <w:t xml:space="preserve"> </w:t>
      </w:r>
      <w:proofErr w:type="spellStart"/>
      <w:r w:rsidRPr="008A2AC1">
        <w:t>datang</w:t>
      </w:r>
      <w:proofErr w:type="spellEnd"/>
      <w:r w:rsidRPr="008A2AC1">
        <w:t xml:space="preserve"> </w:t>
      </w:r>
      <w:proofErr w:type="spellStart"/>
      <w:r w:rsidRPr="008A2AC1">
        <w:t>ke</w:t>
      </w:r>
      <w:proofErr w:type="spellEnd"/>
      <w:r w:rsidRPr="008A2AC1">
        <w:t xml:space="preserve"> </w:t>
      </w:r>
      <w:proofErr w:type="spellStart"/>
      <w:r w:rsidRPr="008A2AC1">
        <w:t>sekolah</w:t>
      </w:r>
      <w:proofErr w:type="spellEnd"/>
      <w:r w:rsidRPr="008A2AC1">
        <w:t xml:space="preserve"> </w:t>
      </w:r>
      <w:proofErr w:type="spellStart"/>
      <w:r w:rsidRPr="008A2AC1">
        <w:t>terlambat</w:t>
      </w:r>
      <w:proofErr w:type="spellEnd"/>
      <w:r w:rsidRPr="008A2AC1">
        <w:t xml:space="preserve">, </w:t>
      </w:r>
      <w:proofErr w:type="spellStart"/>
      <w:r w:rsidRPr="008A2AC1">
        <w:t>membolos</w:t>
      </w:r>
      <w:proofErr w:type="spellEnd"/>
      <w:r w:rsidRPr="008A2AC1">
        <w:t xml:space="preserve"> </w:t>
      </w:r>
      <w:proofErr w:type="spellStart"/>
      <w:r w:rsidRPr="008A2AC1">
        <w:t>saat</w:t>
      </w:r>
      <w:proofErr w:type="spellEnd"/>
      <w:r w:rsidRPr="008A2AC1">
        <w:t xml:space="preserve"> jam </w:t>
      </w:r>
      <w:proofErr w:type="spellStart"/>
      <w:r w:rsidRPr="008A2AC1">
        <w:t>pelajaran</w:t>
      </w:r>
      <w:proofErr w:type="spellEnd"/>
      <w:r w:rsidRPr="008A2AC1">
        <w:t xml:space="preserve">, </w:t>
      </w:r>
      <w:proofErr w:type="spellStart"/>
      <w:r w:rsidRPr="008A2AC1">
        <w:t>tidak</w:t>
      </w:r>
      <w:proofErr w:type="spellEnd"/>
      <w:r w:rsidRPr="008A2AC1">
        <w:t xml:space="preserve"> </w:t>
      </w:r>
      <w:proofErr w:type="spellStart"/>
      <w:r w:rsidRPr="008A2AC1">
        <w:t>menaati</w:t>
      </w:r>
      <w:proofErr w:type="spellEnd"/>
      <w:r w:rsidRPr="008A2AC1">
        <w:t xml:space="preserve"> </w:t>
      </w:r>
      <w:proofErr w:type="spellStart"/>
      <w:r w:rsidRPr="008A2AC1">
        <w:t>peraturan</w:t>
      </w:r>
      <w:proofErr w:type="spellEnd"/>
      <w:r w:rsidRPr="008A2AC1">
        <w:t xml:space="preserve">, </w:t>
      </w:r>
      <w:proofErr w:type="spellStart"/>
      <w:r w:rsidRPr="008A2AC1">
        <w:t>tidak</w:t>
      </w:r>
      <w:proofErr w:type="spellEnd"/>
      <w:r w:rsidRPr="008A2AC1">
        <w:t xml:space="preserve"> </w:t>
      </w:r>
      <w:proofErr w:type="spellStart"/>
      <w:r w:rsidRPr="008A2AC1">
        <w:t>mengerjakan</w:t>
      </w:r>
      <w:proofErr w:type="spellEnd"/>
      <w:r w:rsidRPr="008A2AC1">
        <w:t xml:space="preserve"> </w:t>
      </w:r>
      <w:proofErr w:type="spellStart"/>
      <w:r w:rsidRPr="008A2AC1">
        <w:t>tugas</w:t>
      </w:r>
      <w:proofErr w:type="spellEnd"/>
      <w:r w:rsidRPr="008A2AC1">
        <w:t xml:space="preserve">, </w:t>
      </w:r>
      <w:proofErr w:type="spellStart"/>
      <w:r w:rsidRPr="008A2AC1">
        <w:t>tidak</w:t>
      </w:r>
      <w:proofErr w:type="spellEnd"/>
      <w:r w:rsidRPr="008A2AC1">
        <w:t xml:space="preserve"> </w:t>
      </w:r>
      <w:proofErr w:type="spellStart"/>
      <w:r w:rsidRPr="008A2AC1">
        <w:t>mengumpulkan</w:t>
      </w:r>
      <w:proofErr w:type="spellEnd"/>
      <w:r w:rsidRPr="008A2AC1">
        <w:t xml:space="preserve"> </w:t>
      </w:r>
      <w:proofErr w:type="spellStart"/>
      <w:r w:rsidRPr="008A2AC1">
        <w:t>tugas</w:t>
      </w:r>
      <w:proofErr w:type="spellEnd"/>
      <w:r w:rsidRPr="008A2AC1">
        <w:t xml:space="preserve"> </w:t>
      </w:r>
      <w:proofErr w:type="spellStart"/>
      <w:r w:rsidRPr="008A2AC1">
        <w:t>tepat</w:t>
      </w:r>
      <w:proofErr w:type="spellEnd"/>
      <w:r w:rsidRPr="008A2AC1">
        <w:t xml:space="preserve"> </w:t>
      </w:r>
      <w:proofErr w:type="spellStart"/>
      <w:r w:rsidRPr="008A2AC1">
        <w:t>waktu</w:t>
      </w:r>
      <w:proofErr w:type="spellEnd"/>
      <w:r w:rsidRPr="008A2AC1">
        <w:t xml:space="preserve">, </w:t>
      </w:r>
      <w:proofErr w:type="spellStart"/>
      <w:r w:rsidRPr="008A2AC1">
        <w:t>tidak</w:t>
      </w:r>
      <w:proofErr w:type="spellEnd"/>
      <w:r w:rsidRPr="008A2AC1">
        <w:t xml:space="preserve"> </w:t>
      </w:r>
      <w:proofErr w:type="spellStart"/>
      <w:r w:rsidRPr="008A2AC1">
        <w:t>berpakaian</w:t>
      </w:r>
      <w:proofErr w:type="spellEnd"/>
      <w:r w:rsidRPr="008A2AC1">
        <w:t xml:space="preserve"> </w:t>
      </w:r>
      <w:proofErr w:type="spellStart"/>
      <w:r w:rsidRPr="008A2AC1">
        <w:t>menurut</w:t>
      </w:r>
      <w:proofErr w:type="spellEnd"/>
      <w:r w:rsidRPr="008A2AC1">
        <w:t xml:space="preserve"> </w:t>
      </w:r>
      <w:proofErr w:type="spellStart"/>
      <w:r w:rsidRPr="008A2AC1">
        <w:t>syariat</w:t>
      </w:r>
      <w:proofErr w:type="spellEnd"/>
      <w:r w:rsidRPr="008A2AC1">
        <w:t xml:space="preserve"> Islam </w:t>
      </w:r>
      <w:proofErr w:type="spellStart"/>
      <w:r w:rsidRPr="008A2AC1">
        <w:t>seperti</w:t>
      </w:r>
      <w:proofErr w:type="spellEnd"/>
      <w:r w:rsidRPr="008A2AC1">
        <w:t xml:space="preserve"> </w:t>
      </w:r>
      <w:proofErr w:type="spellStart"/>
      <w:r w:rsidRPr="008A2AC1">
        <w:t>berpakaian</w:t>
      </w:r>
      <w:proofErr w:type="spellEnd"/>
      <w:r w:rsidRPr="008A2AC1">
        <w:t xml:space="preserve"> </w:t>
      </w:r>
      <w:proofErr w:type="spellStart"/>
      <w:r w:rsidRPr="008A2AC1">
        <w:t>ketat</w:t>
      </w:r>
      <w:proofErr w:type="spellEnd"/>
      <w:r w:rsidRPr="008A2AC1">
        <w:t xml:space="preserve">, </w:t>
      </w:r>
      <w:proofErr w:type="spellStart"/>
      <w:r w:rsidRPr="008A2AC1">
        <w:t>berlebihan</w:t>
      </w:r>
      <w:proofErr w:type="spellEnd"/>
      <w:r w:rsidRPr="008A2AC1">
        <w:t xml:space="preserve">, dan </w:t>
      </w:r>
      <w:proofErr w:type="spellStart"/>
      <w:r w:rsidRPr="008A2AC1">
        <w:t>membuka</w:t>
      </w:r>
      <w:proofErr w:type="spellEnd"/>
      <w:r w:rsidRPr="008A2AC1">
        <w:t xml:space="preserve"> </w:t>
      </w:r>
      <w:proofErr w:type="spellStart"/>
      <w:r w:rsidRPr="008A2AC1">
        <w:t>aurat</w:t>
      </w:r>
      <w:proofErr w:type="spellEnd"/>
      <w:r w:rsidRPr="008A2AC1">
        <w:t xml:space="preserve">. Hal </w:t>
      </w:r>
      <w:proofErr w:type="spellStart"/>
      <w:r w:rsidRPr="008A2AC1">
        <w:t>itu</w:t>
      </w:r>
      <w:proofErr w:type="spellEnd"/>
      <w:r w:rsidRPr="008A2AC1">
        <w:t xml:space="preserve"> </w:t>
      </w:r>
      <w:proofErr w:type="spellStart"/>
      <w:r w:rsidRPr="008A2AC1">
        <w:t>terjadi</w:t>
      </w:r>
      <w:proofErr w:type="spellEnd"/>
      <w:r w:rsidRPr="008A2AC1">
        <w:t xml:space="preserve"> </w:t>
      </w:r>
      <w:proofErr w:type="spellStart"/>
      <w:r w:rsidRPr="008A2AC1">
        <w:t>karena</w:t>
      </w:r>
      <w:proofErr w:type="spellEnd"/>
      <w:r w:rsidRPr="008A2AC1">
        <w:t xml:space="preserve"> </w:t>
      </w:r>
      <w:proofErr w:type="spellStart"/>
      <w:r w:rsidRPr="008A2AC1">
        <w:t>kesadaran</w:t>
      </w:r>
      <w:proofErr w:type="spellEnd"/>
      <w:r w:rsidRPr="008A2AC1">
        <w:t xml:space="preserve"> pada </w:t>
      </w:r>
      <w:proofErr w:type="spellStart"/>
      <w:r w:rsidRPr="008A2AC1">
        <w:t>diri</w:t>
      </w:r>
      <w:proofErr w:type="spellEnd"/>
      <w:r w:rsidRPr="008A2AC1">
        <w:t xml:space="preserve"> </w:t>
      </w:r>
      <w:proofErr w:type="spellStart"/>
      <w:r w:rsidRPr="008A2AC1">
        <w:t>siswa</w:t>
      </w:r>
      <w:proofErr w:type="spellEnd"/>
      <w:r w:rsidRPr="008A2AC1">
        <w:t xml:space="preserve"> </w:t>
      </w:r>
      <w:proofErr w:type="spellStart"/>
      <w:r w:rsidRPr="008A2AC1">
        <w:t>masih</w:t>
      </w:r>
      <w:proofErr w:type="spellEnd"/>
      <w:r w:rsidRPr="008A2AC1">
        <w:t xml:space="preserve"> </w:t>
      </w:r>
      <w:proofErr w:type="spellStart"/>
      <w:r w:rsidRPr="008A2AC1">
        <w:t>kurang</w:t>
      </w:r>
      <w:proofErr w:type="spellEnd"/>
      <w:r w:rsidRPr="008A2AC1">
        <w:t xml:space="preserve">, </w:t>
      </w:r>
      <w:proofErr w:type="spellStart"/>
      <w:r w:rsidRPr="008A2AC1">
        <w:t>semua</w:t>
      </w:r>
      <w:proofErr w:type="spellEnd"/>
      <w:r w:rsidRPr="008A2AC1">
        <w:t xml:space="preserve"> </w:t>
      </w:r>
      <w:proofErr w:type="spellStart"/>
      <w:r w:rsidRPr="008A2AC1">
        <w:t>akan</w:t>
      </w:r>
      <w:proofErr w:type="spellEnd"/>
      <w:r w:rsidRPr="008A2AC1">
        <w:t xml:space="preserve"> </w:t>
      </w:r>
      <w:proofErr w:type="spellStart"/>
      <w:r w:rsidRPr="008A2AC1">
        <w:t>berimbas</w:t>
      </w:r>
      <w:proofErr w:type="spellEnd"/>
      <w:r w:rsidRPr="008A2AC1">
        <w:t xml:space="preserve"> pada </w:t>
      </w:r>
      <w:proofErr w:type="spellStart"/>
      <w:r w:rsidRPr="008A2AC1">
        <w:t>kepribadian</w:t>
      </w:r>
      <w:proofErr w:type="spellEnd"/>
      <w:r w:rsidRPr="008A2AC1">
        <w:t xml:space="preserve"> </w:t>
      </w:r>
      <w:proofErr w:type="spellStart"/>
      <w:r w:rsidRPr="008A2AC1">
        <w:t>siswa</w:t>
      </w:r>
      <w:proofErr w:type="spellEnd"/>
      <w:r w:rsidRPr="008A2AC1">
        <w:t xml:space="preserve"> yang </w:t>
      </w:r>
      <w:proofErr w:type="spellStart"/>
      <w:r w:rsidRPr="008A2AC1">
        <w:t>mengarah</w:t>
      </w:r>
      <w:proofErr w:type="spellEnd"/>
      <w:r w:rsidRPr="008A2AC1">
        <w:t xml:space="preserve"> </w:t>
      </w:r>
      <w:proofErr w:type="spellStart"/>
      <w:r w:rsidRPr="008A2AC1">
        <w:t>kepada</w:t>
      </w:r>
      <w:proofErr w:type="spellEnd"/>
      <w:r w:rsidRPr="008A2AC1">
        <w:t xml:space="preserve"> </w:t>
      </w:r>
      <w:proofErr w:type="spellStart"/>
      <w:r w:rsidRPr="008A2AC1">
        <w:t>hal</w:t>
      </w:r>
      <w:proofErr w:type="spellEnd"/>
      <w:r w:rsidRPr="008A2AC1">
        <w:t xml:space="preserve"> </w:t>
      </w:r>
      <w:proofErr w:type="spellStart"/>
      <w:r w:rsidRPr="008A2AC1">
        <w:t>negatif</w:t>
      </w:r>
      <w:proofErr w:type="spellEnd"/>
      <w:r w:rsidRPr="008A2AC1">
        <w:t>.</w:t>
      </w:r>
    </w:p>
    <w:p w14:paraId="1F1869A7" w14:textId="1F87FCCC" w:rsidR="00114FC9" w:rsidRDefault="007D435E" w:rsidP="00114FC9">
      <w:pPr>
        <w:spacing w:line="360" w:lineRule="auto"/>
        <w:ind w:firstLine="720"/>
        <w:jc w:val="both"/>
      </w:pPr>
      <w:proofErr w:type="spellStart"/>
      <w:r w:rsidRPr="008A2AC1">
        <w:t>Apabila</w:t>
      </w:r>
      <w:proofErr w:type="spellEnd"/>
      <w:r w:rsidRPr="008A2AC1">
        <w:t xml:space="preserve"> </w:t>
      </w:r>
      <w:proofErr w:type="spellStart"/>
      <w:r w:rsidRPr="008A2AC1">
        <w:t>hal</w:t>
      </w:r>
      <w:proofErr w:type="spellEnd"/>
      <w:r w:rsidRPr="008A2AC1">
        <w:t xml:space="preserve"> </w:t>
      </w:r>
      <w:proofErr w:type="spellStart"/>
      <w:r w:rsidRPr="008A2AC1">
        <w:t>itu</w:t>
      </w:r>
      <w:proofErr w:type="spellEnd"/>
      <w:r w:rsidRPr="008A2AC1">
        <w:t xml:space="preserve"> </w:t>
      </w:r>
      <w:proofErr w:type="spellStart"/>
      <w:r w:rsidRPr="008A2AC1">
        <w:t>terus</w:t>
      </w:r>
      <w:proofErr w:type="spellEnd"/>
      <w:r w:rsidRPr="008A2AC1">
        <w:t xml:space="preserve"> </w:t>
      </w:r>
      <w:proofErr w:type="spellStart"/>
      <w:r w:rsidRPr="008A2AC1">
        <w:t>terjadi</w:t>
      </w:r>
      <w:proofErr w:type="spellEnd"/>
      <w:r w:rsidRPr="008A2AC1">
        <w:t xml:space="preserve"> dan </w:t>
      </w:r>
      <w:proofErr w:type="spellStart"/>
      <w:r w:rsidRPr="008A2AC1">
        <w:t>dibiarkan</w:t>
      </w:r>
      <w:proofErr w:type="spellEnd"/>
      <w:r w:rsidRPr="008A2AC1">
        <w:t xml:space="preserve"> </w:t>
      </w:r>
      <w:proofErr w:type="spellStart"/>
      <w:r w:rsidRPr="008A2AC1">
        <w:t>maka</w:t>
      </w:r>
      <w:proofErr w:type="spellEnd"/>
      <w:r w:rsidRPr="008A2AC1">
        <w:t xml:space="preserve"> </w:t>
      </w:r>
      <w:proofErr w:type="spellStart"/>
      <w:r w:rsidRPr="008A2AC1">
        <w:t>akan</w:t>
      </w:r>
      <w:proofErr w:type="spellEnd"/>
      <w:r w:rsidRPr="008A2AC1">
        <w:t xml:space="preserve"> </w:t>
      </w:r>
      <w:proofErr w:type="spellStart"/>
      <w:r w:rsidRPr="008A2AC1">
        <w:t>merusak</w:t>
      </w:r>
      <w:proofErr w:type="spellEnd"/>
      <w:r w:rsidRPr="008A2AC1">
        <w:t xml:space="preserve"> moral </w:t>
      </w:r>
      <w:proofErr w:type="spellStart"/>
      <w:r w:rsidRPr="008A2AC1">
        <w:t>mereka</w:t>
      </w:r>
      <w:proofErr w:type="spellEnd"/>
      <w:r w:rsidRPr="008A2AC1">
        <w:t xml:space="preserve">. Oleh </w:t>
      </w:r>
      <w:proofErr w:type="spellStart"/>
      <w:r w:rsidRPr="008A2AC1">
        <w:t>karena</w:t>
      </w:r>
      <w:proofErr w:type="spellEnd"/>
      <w:r w:rsidRPr="008A2AC1">
        <w:t xml:space="preserve"> </w:t>
      </w:r>
      <w:proofErr w:type="spellStart"/>
      <w:r w:rsidRPr="008A2AC1">
        <w:t>itu</w:t>
      </w:r>
      <w:proofErr w:type="spellEnd"/>
      <w:r w:rsidRPr="008A2AC1">
        <w:t xml:space="preserve"> di </w:t>
      </w:r>
      <w:proofErr w:type="spellStart"/>
      <w:r w:rsidRPr="008A2AC1">
        <w:t>sekolah</w:t>
      </w:r>
      <w:proofErr w:type="spellEnd"/>
      <w:r w:rsidRPr="008A2AC1">
        <w:t xml:space="preserve"> guru </w:t>
      </w:r>
      <w:proofErr w:type="spellStart"/>
      <w:r w:rsidRPr="008A2AC1">
        <w:t>bukan</w:t>
      </w:r>
      <w:proofErr w:type="spellEnd"/>
      <w:r w:rsidRPr="008A2AC1">
        <w:t xml:space="preserve"> </w:t>
      </w:r>
      <w:proofErr w:type="spellStart"/>
      <w:r w:rsidRPr="008A2AC1">
        <w:t>hanya</w:t>
      </w:r>
      <w:proofErr w:type="spellEnd"/>
      <w:r w:rsidRPr="008A2AC1">
        <w:t xml:space="preserve"> </w:t>
      </w:r>
      <w:proofErr w:type="spellStart"/>
      <w:r w:rsidRPr="008A2AC1">
        <w:t>mengajarkan</w:t>
      </w:r>
      <w:proofErr w:type="spellEnd"/>
      <w:r w:rsidRPr="008A2AC1">
        <w:t xml:space="preserve"> </w:t>
      </w:r>
      <w:proofErr w:type="spellStart"/>
      <w:r w:rsidRPr="008A2AC1">
        <w:t>tentang</w:t>
      </w:r>
      <w:proofErr w:type="spellEnd"/>
      <w:r w:rsidRPr="008A2AC1">
        <w:t xml:space="preserve"> </w:t>
      </w:r>
      <w:proofErr w:type="spellStart"/>
      <w:r w:rsidRPr="008A2AC1">
        <w:t>pengetahuan</w:t>
      </w:r>
      <w:proofErr w:type="spellEnd"/>
      <w:r w:rsidRPr="008A2AC1">
        <w:t xml:space="preserve"> </w:t>
      </w:r>
      <w:proofErr w:type="spellStart"/>
      <w:r w:rsidRPr="008A2AC1">
        <w:t>saja</w:t>
      </w:r>
      <w:proofErr w:type="spellEnd"/>
      <w:r w:rsidRPr="008A2AC1">
        <w:t xml:space="preserve"> </w:t>
      </w:r>
      <w:proofErr w:type="spellStart"/>
      <w:r w:rsidRPr="008A2AC1">
        <w:t>tetapi</w:t>
      </w:r>
      <w:proofErr w:type="spellEnd"/>
      <w:r w:rsidRPr="008A2AC1">
        <w:t xml:space="preserve"> guru juga </w:t>
      </w:r>
      <w:proofErr w:type="spellStart"/>
      <w:r w:rsidRPr="008A2AC1">
        <w:t>meginternalisasikan</w:t>
      </w:r>
      <w:proofErr w:type="spellEnd"/>
      <w:r w:rsidRPr="008A2AC1">
        <w:t xml:space="preserve"> </w:t>
      </w:r>
      <w:proofErr w:type="spellStart"/>
      <w:r w:rsidRPr="008A2AC1">
        <w:t>nilai</w:t>
      </w:r>
      <w:proofErr w:type="spellEnd"/>
      <w:r w:rsidRPr="008A2AC1">
        <w:t xml:space="preserve"> </w:t>
      </w:r>
      <w:proofErr w:type="spellStart"/>
      <w:r w:rsidRPr="008A2AC1">
        <w:t>disiplin</w:t>
      </w:r>
      <w:proofErr w:type="spellEnd"/>
      <w:r w:rsidRPr="008A2AC1">
        <w:t xml:space="preserve">, </w:t>
      </w:r>
      <w:proofErr w:type="spellStart"/>
      <w:r w:rsidRPr="008A2AC1">
        <w:t>melalui</w:t>
      </w:r>
      <w:proofErr w:type="spellEnd"/>
      <w:r w:rsidRPr="008A2AC1">
        <w:t xml:space="preserve"> </w:t>
      </w:r>
      <w:proofErr w:type="spellStart"/>
      <w:r w:rsidRPr="008A2AC1">
        <w:t>pembiasaan</w:t>
      </w:r>
      <w:proofErr w:type="spellEnd"/>
      <w:r w:rsidRPr="008A2AC1">
        <w:t xml:space="preserve"> yang </w:t>
      </w:r>
      <w:proofErr w:type="spellStart"/>
      <w:r w:rsidRPr="008A2AC1">
        <w:t>dapat</w:t>
      </w:r>
      <w:proofErr w:type="spellEnd"/>
      <w:r w:rsidRPr="008A2AC1">
        <w:t xml:space="preserve"> </w:t>
      </w:r>
      <w:proofErr w:type="spellStart"/>
      <w:r w:rsidRPr="008A2AC1">
        <w:t>membentuk</w:t>
      </w:r>
      <w:proofErr w:type="spellEnd"/>
      <w:r w:rsidRPr="008A2AC1">
        <w:t xml:space="preserve"> </w:t>
      </w:r>
      <w:proofErr w:type="spellStart"/>
      <w:r w:rsidRPr="008A2AC1">
        <w:t>kepribadian</w:t>
      </w:r>
      <w:proofErr w:type="spellEnd"/>
      <w:r w:rsidRPr="008A2AC1">
        <w:t xml:space="preserve"> </w:t>
      </w:r>
      <w:proofErr w:type="spellStart"/>
      <w:r w:rsidRPr="008A2AC1">
        <w:t>siswa</w:t>
      </w:r>
      <w:proofErr w:type="spellEnd"/>
      <w:r w:rsidRPr="008A2AC1">
        <w:t xml:space="preserve"> </w:t>
      </w:r>
      <w:proofErr w:type="spellStart"/>
      <w:r w:rsidRPr="008A2AC1">
        <w:t>menjadi</w:t>
      </w:r>
      <w:proofErr w:type="spellEnd"/>
      <w:r w:rsidRPr="008A2AC1">
        <w:t xml:space="preserve"> </w:t>
      </w:r>
      <w:proofErr w:type="spellStart"/>
      <w:r w:rsidRPr="008A2AC1">
        <w:t>lebih</w:t>
      </w:r>
      <w:proofErr w:type="spellEnd"/>
      <w:r w:rsidRPr="008A2AC1">
        <w:t xml:space="preserve"> </w:t>
      </w:r>
      <w:proofErr w:type="spellStart"/>
      <w:r w:rsidRPr="008A2AC1">
        <w:t>baik</w:t>
      </w:r>
      <w:proofErr w:type="spellEnd"/>
      <w:r w:rsidRPr="008A2AC1">
        <w:t xml:space="preserve">. Guru juga </w:t>
      </w:r>
      <w:proofErr w:type="spellStart"/>
      <w:r w:rsidRPr="008A2AC1">
        <w:t>harus</w:t>
      </w:r>
      <w:proofErr w:type="spellEnd"/>
      <w:r w:rsidRPr="008A2AC1">
        <w:t xml:space="preserve"> </w:t>
      </w:r>
      <w:proofErr w:type="spellStart"/>
      <w:r w:rsidRPr="008A2AC1">
        <w:t>mampu</w:t>
      </w:r>
      <w:proofErr w:type="spellEnd"/>
      <w:r w:rsidRPr="008A2AC1">
        <w:t xml:space="preserve"> </w:t>
      </w:r>
      <w:proofErr w:type="spellStart"/>
      <w:r w:rsidRPr="008A2AC1">
        <w:t>menjadi</w:t>
      </w:r>
      <w:proofErr w:type="spellEnd"/>
      <w:r w:rsidRPr="008A2AC1">
        <w:t xml:space="preserve"> </w:t>
      </w:r>
      <w:proofErr w:type="spellStart"/>
      <w:r w:rsidRPr="008A2AC1">
        <w:t>contoh</w:t>
      </w:r>
      <w:proofErr w:type="spellEnd"/>
      <w:r w:rsidRPr="008A2AC1">
        <w:t xml:space="preserve"> </w:t>
      </w:r>
      <w:proofErr w:type="spellStart"/>
      <w:r w:rsidRPr="008A2AC1">
        <w:t>nilai</w:t>
      </w:r>
      <w:proofErr w:type="spellEnd"/>
      <w:r w:rsidRPr="008A2AC1">
        <w:t xml:space="preserve"> </w:t>
      </w:r>
      <w:proofErr w:type="spellStart"/>
      <w:r w:rsidRPr="008A2AC1">
        <w:t>disiplin</w:t>
      </w:r>
      <w:proofErr w:type="spellEnd"/>
      <w:r w:rsidRPr="008A2AC1">
        <w:t xml:space="preserve"> yang </w:t>
      </w:r>
      <w:proofErr w:type="spellStart"/>
      <w:r w:rsidRPr="008A2AC1">
        <w:t>semestinya</w:t>
      </w:r>
      <w:proofErr w:type="spellEnd"/>
      <w:r w:rsidRPr="008A2AC1">
        <w:t xml:space="preserve"> </w:t>
      </w:r>
      <w:proofErr w:type="spellStart"/>
      <w:r w:rsidRPr="008A2AC1">
        <w:t>yaitu</w:t>
      </w:r>
      <w:proofErr w:type="spellEnd"/>
      <w:r w:rsidRPr="008A2AC1">
        <w:t xml:space="preserve"> </w:t>
      </w:r>
      <w:proofErr w:type="spellStart"/>
      <w:r w:rsidRPr="008A2AC1">
        <w:t>sesuai</w:t>
      </w:r>
      <w:proofErr w:type="spellEnd"/>
      <w:r w:rsidRPr="008A2AC1">
        <w:t xml:space="preserve"> </w:t>
      </w:r>
      <w:proofErr w:type="spellStart"/>
      <w:r w:rsidRPr="008A2AC1">
        <w:t>dengan</w:t>
      </w:r>
      <w:proofErr w:type="spellEnd"/>
      <w:r w:rsidRPr="008A2AC1">
        <w:t xml:space="preserve"> </w:t>
      </w:r>
      <w:proofErr w:type="spellStart"/>
      <w:r w:rsidRPr="008A2AC1">
        <w:t>syariat</w:t>
      </w:r>
      <w:proofErr w:type="spellEnd"/>
      <w:r w:rsidRPr="008A2AC1">
        <w:t xml:space="preserve"> Islam. </w:t>
      </w:r>
      <w:proofErr w:type="spellStart"/>
      <w:r w:rsidRPr="008A2AC1">
        <w:t>Dengan</w:t>
      </w:r>
      <w:proofErr w:type="spellEnd"/>
      <w:r w:rsidRPr="008A2AC1">
        <w:t xml:space="preserve"> </w:t>
      </w:r>
      <w:proofErr w:type="spellStart"/>
      <w:r w:rsidRPr="008A2AC1">
        <w:t>demikian</w:t>
      </w:r>
      <w:proofErr w:type="spellEnd"/>
      <w:r w:rsidRPr="008A2AC1">
        <w:t xml:space="preserve"> </w:t>
      </w:r>
      <w:proofErr w:type="spellStart"/>
      <w:r w:rsidRPr="008A2AC1">
        <w:t>sekolah</w:t>
      </w:r>
      <w:proofErr w:type="spellEnd"/>
      <w:r w:rsidRPr="008A2AC1">
        <w:t xml:space="preserve"> </w:t>
      </w:r>
      <w:proofErr w:type="spellStart"/>
      <w:r w:rsidRPr="008A2AC1">
        <w:t>menjadi</w:t>
      </w:r>
      <w:proofErr w:type="spellEnd"/>
      <w:r w:rsidRPr="008A2AC1">
        <w:t xml:space="preserve"> salah </w:t>
      </w:r>
      <w:proofErr w:type="spellStart"/>
      <w:r w:rsidRPr="008A2AC1">
        <w:t>satu</w:t>
      </w:r>
      <w:proofErr w:type="spellEnd"/>
      <w:r w:rsidRPr="008A2AC1">
        <w:t xml:space="preserve"> </w:t>
      </w:r>
      <w:proofErr w:type="spellStart"/>
      <w:r w:rsidRPr="008A2AC1">
        <w:t>faktor</w:t>
      </w:r>
      <w:proofErr w:type="spellEnd"/>
      <w:r w:rsidRPr="008A2AC1">
        <w:t xml:space="preserve"> yang sangat </w:t>
      </w:r>
      <w:proofErr w:type="spellStart"/>
      <w:r w:rsidRPr="008A2AC1">
        <w:t>penting</w:t>
      </w:r>
      <w:proofErr w:type="spellEnd"/>
      <w:r w:rsidRPr="008A2AC1">
        <w:t xml:space="preserve"> </w:t>
      </w:r>
      <w:proofErr w:type="spellStart"/>
      <w:r w:rsidRPr="008A2AC1">
        <w:t>untuk</w:t>
      </w:r>
      <w:proofErr w:type="spellEnd"/>
      <w:r w:rsidRPr="008A2AC1">
        <w:t xml:space="preserve"> </w:t>
      </w:r>
      <w:proofErr w:type="spellStart"/>
      <w:r w:rsidRPr="008A2AC1">
        <w:t>menanamkan</w:t>
      </w:r>
      <w:proofErr w:type="spellEnd"/>
      <w:r w:rsidRPr="008A2AC1">
        <w:t xml:space="preserve"> </w:t>
      </w:r>
      <w:proofErr w:type="spellStart"/>
      <w:r w:rsidRPr="008A2AC1">
        <w:t>nilai</w:t>
      </w:r>
      <w:proofErr w:type="spellEnd"/>
      <w:r w:rsidRPr="008A2AC1">
        <w:t xml:space="preserve">. </w:t>
      </w:r>
      <w:proofErr w:type="spellStart"/>
      <w:r w:rsidRPr="008A2AC1">
        <w:t>Dalam</w:t>
      </w:r>
      <w:proofErr w:type="spellEnd"/>
      <w:r w:rsidRPr="008A2AC1">
        <w:t xml:space="preserve"> </w:t>
      </w:r>
      <w:proofErr w:type="spellStart"/>
      <w:r w:rsidRPr="008A2AC1">
        <w:t>hal</w:t>
      </w:r>
      <w:proofErr w:type="spellEnd"/>
      <w:r w:rsidRPr="008A2AC1">
        <w:t xml:space="preserve"> </w:t>
      </w:r>
      <w:proofErr w:type="spellStart"/>
      <w:r w:rsidRPr="008A2AC1">
        <w:t>ini</w:t>
      </w:r>
      <w:proofErr w:type="spellEnd"/>
      <w:r w:rsidRPr="008A2AC1">
        <w:t xml:space="preserve"> </w:t>
      </w:r>
      <w:proofErr w:type="spellStart"/>
      <w:r w:rsidRPr="008A2AC1">
        <w:t>objek</w:t>
      </w:r>
      <w:proofErr w:type="spellEnd"/>
      <w:r w:rsidRPr="008A2AC1">
        <w:t xml:space="preserve"> </w:t>
      </w:r>
      <w:proofErr w:type="spellStart"/>
      <w:r w:rsidRPr="008A2AC1">
        <w:t>pendidikan</w:t>
      </w:r>
      <w:proofErr w:type="spellEnd"/>
      <w:r w:rsidRPr="008A2AC1">
        <w:t xml:space="preserve"> </w:t>
      </w:r>
      <w:proofErr w:type="spellStart"/>
      <w:r w:rsidRPr="008A2AC1">
        <w:t>adalah</w:t>
      </w:r>
      <w:proofErr w:type="spellEnd"/>
      <w:r w:rsidRPr="008A2AC1">
        <w:t xml:space="preserve"> </w:t>
      </w:r>
      <w:proofErr w:type="spellStart"/>
      <w:r w:rsidRPr="008A2AC1">
        <w:t>bagaimana</w:t>
      </w:r>
      <w:proofErr w:type="spellEnd"/>
      <w:r w:rsidRPr="008A2AC1">
        <w:t xml:space="preserve"> guru </w:t>
      </w:r>
      <w:proofErr w:type="spellStart"/>
      <w:r w:rsidRPr="008A2AC1">
        <w:t>menerapkan</w:t>
      </w:r>
      <w:proofErr w:type="spellEnd"/>
      <w:r w:rsidRPr="008A2AC1">
        <w:t xml:space="preserve"> </w:t>
      </w:r>
      <w:proofErr w:type="spellStart"/>
      <w:r w:rsidRPr="008A2AC1">
        <w:t>atau</w:t>
      </w:r>
      <w:proofErr w:type="spellEnd"/>
      <w:r w:rsidRPr="008A2AC1">
        <w:t xml:space="preserve"> </w:t>
      </w:r>
      <w:proofErr w:type="spellStart"/>
      <w:r w:rsidRPr="008A2AC1">
        <w:t>memasukkan</w:t>
      </w:r>
      <w:proofErr w:type="spellEnd"/>
      <w:r w:rsidRPr="008A2AC1">
        <w:t xml:space="preserve"> </w:t>
      </w:r>
      <w:proofErr w:type="spellStart"/>
      <w:r w:rsidRPr="008A2AC1">
        <w:t>nilai</w:t>
      </w:r>
      <w:proofErr w:type="spellEnd"/>
      <w:r w:rsidRPr="008A2AC1">
        <w:t xml:space="preserve"> </w:t>
      </w:r>
      <w:proofErr w:type="spellStart"/>
      <w:r w:rsidRPr="008A2AC1">
        <w:t>disiplin</w:t>
      </w:r>
      <w:proofErr w:type="spellEnd"/>
      <w:r w:rsidRPr="008A2AC1">
        <w:t xml:space="preserve"> di </w:t>
      </w:r>
      <w:proofErr w:type="spellStart"/>
      <w:r w:rsidRPr="008A2AC1">
        <w:t>sekolah</w:t>
      </w:r>
      <w:proofErr w:type="spellEnd"/>
      <w:r w:rsidRPr="008A2AC1">
        <w:t xml:space="preserve">. </w:t>
      </w:r>
      <w:r w:rsidR="00114FC9" w:rsidRPr="008A2AC1">
        <w:t xml:space="preserve">Kata </w:t>
      </w:r>
      <w:proofErr w:type="spellStart"/>
      <w:r w:rsidR="00114FC9" w:rsidRPr="008A2AC1">
        <w:t>internalisasi</w:t>
      </w:r>
      <w:proofErr w:type="spellEnd"/>
      <w:r w:rsidR="00114FC9" w:rsidRPr="008A2AC1">
        <w:t xml:space="preserve"> pada </w:t>
      </w:r>
      <w:proofErr w:type="spellStart"/>
      <w:r w:rsidR="00114FC9" w:rsidRPr="008A2AC1">
        <w:t>dasarnya</w:t>
      </w:r>
      <w:proofErr w:type="spellEnd"/>
      <w:r w:rsidR="00114FC9" w:rsidRPr="008A2AC1">
        <w:t xml:space="preserve"> </w:t>
      </w:r>
      <w:proofErr w:type="spellStart"/>
      <w:r w:rsidR="00114FC9" w:rsidRPr="008A2AC1">
        <w:t>merupakan</w:t>
      </w:r>
      <w:proofErr w:type="spellEnd"/>
      <w:r w:rsidR="00114FC9" w:rsidRPr="008A2AC1">
        <w:t xml:space="preserve"> proses </w:t>
      </w:r>
      <w:proofErr w:type="spellStart"/>
      <w:r w:rsidR="00114FC9" w:rsidRPr="008A2AC1">
        <w:t>belajar</w:t>
      </w:r>
      <w:proofErr w:type="spellEnd"/>
      <w:r w:rsidR="00114FC9" w:rsidRPr="008A2AC1">
        <w:t xml:space="preserve">, </w:t>
      </w:r>
      <w:proofErr w:type="spellStart"/>
      <w:r w:rsidR="00114FC9" w:rsidRPr="008A2AC1">
        <w:t>belajar</w:t>
      </w:r>
      <w:proofErr w:type="spellEnd"/>
      <w:r w:rsidR="00114FC9" w:rsidRPr="008A2AC1">
        <w:t xml:space="preserve"> </w:t>
      </w:r>
      <w:proofErr w:type="spellStart"/>
      <w:r w:rsidR="00114FC9" w:rsidRPr="008A2AC1">
        <w:t>menanamkan</w:t>
      </w:r>
      <w:proofErr w:type="spellEnd"/>
      <w:r w:rsidR="00114FC9" w:rsidRPr="008A2AC1">
        <w:t xml:space="preserve"> </w:t>
      </w:r>
      <w:proofErr w:type="spellStart"/>
      <w:r w:rsidR="00114FC9" w:rsidRPr="008A2AC1">
        <w:t>semua</w:t>
      </w:r>
      <w:proofErr w:type="spellEnd"/>
      <w:r w:rsidR="00114FC9" w:rsidRPr="008A2AC1">
        <w:t xml:space="preserve"> </w:t>
      </w:r>
      <w:proofErr w:type="spellStart"/>
      <w:r w:rsidR="00114FC9" w:rsidRPr="008A2AC1">
        <w:t>pengetahuan</w:t>
      </w:r>
      <w:proofErr w:type="spellEnd"/>
      <w:r w:rsidR="00114FC9" w:rsidRPr="008A2AC1">
        <w:t xml:space="preserve">, </w:t>
      </w:r>
      <w:proofErr w:type="spellStart"/>
      <w:r w:rsidR="00114FC9" w:rsidRPr="008A2AC1">
        <w:t>sikap</w:t>
      </w:r>
      <w:proofErr w:type="spellEnd"/>
      <w:r w:rsidR="00114FC9" w:rsidRPr="008A2AC1">
        <w:t xml:space="preserve">, </w:t>
      </w:r>
      <w:proofErr w:type="spellStart"/>
      <w:r w:rsidR="00114FC9" w:rsidRPr="008A2AC1">
        <w:t>perasaan</w:t>
      </w:r>
      <w:proofErr w:type="spellEnd"/>
      <w:r w:rsidR="00114FC9" w:rsidRPr="008A2AC1">
        <w:t xml:space="preserve">, </w:t>
      </w:r>
      <w:proofErr w:type="spellStart"/>
      <w:r w:rsidR="00114FC9" w:rsidRPr="008A2AC1">
        <w:t>keterampilan</w:t>
      </w:r>
      <w:proofErr w:type="spellEnd"/>
      <w:r w:rsidR="00114FC9" w:rsidRPr="008A2AC1">
        <w:t xml:space="preserve"> dan </w:t>
      </w:r>
      <w:proofErr w:type="spellStart"/>
      <w:r w:rsidR="00114FC9" w:rsidRPr="008A2AC1">
        <w:t>nilai-nilai</w:t>
      </w:r>
      <w:proofErr w:type="spellEnd"/>
      <w:r w:rsidR="00114FC9" w:rsidRPr="008A2AC1">
        <w:t xml:space="preserve">. </w:t>
      </w:r>
      <w:proofErr w:type="spellStart"/>
      <w:r w:rsidR="00114FC9" w:rsidRPr="008A2AC1">
        <w:t>Semua</w:t>
      </w:r>
      <w:proofErr w:type="spellEnd"/>
      <w:r w:rsidR="00114FC9" w:rsidRPr="008A2AC1">
        <w:t xml:space="preserve"> </w:t>
      </w:r>
      <w:proofErr w:type="spellStart"/>
      <w:r w:rsidR="00114FC9" w:rsidRPr="008A2AC1">
        <w:t>itu</w:t>
      </w:r>
      <w:proofErr w:type="spellEnd"/>
      <w:r w:rsidR="00114FC9" w:rsidRPr="008A2AC1">
        <w:t xml:space="preserve"> </w:t>
      </w:r>
      <w:proofErr w:type="spellStart"/>
      <w:r w:rsidR="00114FC9" w:rsidRPr="008A2AC1">
        <w:t>bukan</w:t>
      </w:r>
      <w:proofErr w:type="spellEnd"/>
      <w:r w:rsidR="00114FC9" w:rsidRPr="008A2AC1">
        <w:t xml:space="preserve"> </w:t>
      </w:r>
      <w:proofErr w:type="spellStart"/>
      <w:r w:rsidR="00114FC9" w:rsidRPr="008A2AC1">
        <w:t>sekedar</w:t>
      </w:r>
      <w:proofErr w:type="spellEnd"/>
      <w:r w:rsidR="00114FC9" w:rsidRPr="008A2AC1">
        <w:t xml:space="preserve"> </w:t>
      </w:r>
      <w:proofErr w:type="spellStart"/>
      <w:r w:rsidR="00114FC9" w:rsidRPr="008A2AC1">
        <w:t>untuk</w:t>
      </w:r>
      <w:proofErr w:type="spellEnd"/>
      <w:r w:rsidR="00114FC9" w:rsidRPr="008A2AC1">
        <w:t xml:space="preserve"> </w:t>
      </w:r>
      <w:proofErr w:type="spellStart"/>
      <w:r w:rsidR="00114FC9" w:rsidRPr="008A2AC1">
        <w:t>diketahui</w:t>
      </w:r>
      <w:proofErr w:type="spellEnd"/>
      <w:r w:rsidR="00114FC9" w:rsidRPr="008A2AC1">
        <w:t xml:space="preserve">, </w:t>
      </w:r>
      <w:proofErr w:type="spellStart"/>
      <w:r w:rsidR="00114FC9" w:rsidRPr="008A2AC1">
        <w:t>kemudian</w:t>
      </w:r>
      <w:proofErr w:type="spellEnd"/>
      <w:r w:rsidR="00114FC9" w:rsidRPr="008A2AC1">
        <w:t xml:space="preserve"> </w:t>
      </w:r>
      <w:proofErr w:type="spellStart"/>
      <w:r w:rsidR="00114FC9" w:rsidRPr="008A2AC1">
        <w:t>dimiliki</w:t>
      </w:r>
      <w:proofErr w:type="spellEnd"/>
      <w:r w:rsidR="00114FC9" w:rsidRPr="008A2AC1">
        <w:t xml:space="preserve">, </w:t>
      </w:r>
      <w:proofErr w:type="spellStart"/>
      <w:r w:rsidR="00114FC9" w:rsidRPr="008A2AC1">
        <w:t>tetapi</w:t>
      </w:r>
      <w:proofErr w:type="spellEnd"/>
      <w:r w:rsidR="00114FC9" w:rsidRPr="008A2AC1">
        <w:t xml:space="preserve"> </w:t>
      </w:r>
      <w:proofErr w:type="spellStart"/>
      <w:r w:rsidR="00114FC9" w:rsidRPr="008A2AC1">
        <w:t>lebih</w:t>
      </w:r>
      <w:proofErr w:type="spellEnd"/>
      <w:r w:rsidR="00114FC9" w:rsidRPr="008A2AC1">
        <w:t xml:space="preserve"> </w:t>
      </w:r>
      <w:proofErr w:type="spellStart"/>
      <w:r w:rsidR="00114FC9" w:rsidRPr="008A2AC1">
        <w:t>jauh</w:t>
      </w:r>
      <w:proofErr w:type="spellEnd"/>
      <w:r w:rsidR="00114FC9" w:rsidRPr="008A2AC1">
        <w:t xml:space="preserve"> </w:t>
      </w:r>
      <w:proofErr w:type="spellStart"/>
      <w:r w:rsidR="00114FC9" w:rsidRPr="008A2AC1">
        <w:t>dari</w:t>
      </w:r>
      <w:proofErr w:type="spellEnd"/>
      <w:r w:rsidR="00114FC9" w:rsidRPr="008A2AC1">
        <w:t xml:space="preserve"> </w:t>
      </w:r>
      <w:proofErr w:type="spellStart"/>
      <w:r w:rsidR="00114FC9" w:rsidRPr="008A2AC1">
        <w:t>itu</w:t>
      </w:r>
      <w:proofErr w:type="spellEnd"/>
      <w:r w:rsidR="00114FC9" w:rsidRPr="008A2AC1">
        <w:t>.</w:t>
      </w:r>
    </w:p>
    <w:p w14:paraId="4BE60D3E" w14:textId="11999147" w:rsidR="00114FC9" w:rsidRDefault="00114FC9" w:rsidP="00114FC9">
      <w:pPr>
        <w:spacing w:line="360" w:lineRule="auto"/>
        <w:ind w:firstLine="720"/>
        <w:jc w:val="both"/>
      </w:pPr>
      <w:r w:rsidRPr="006C25CC">
        <w:rPr>
          <w:spacing w:val="-6"/>
          <w:lang w:val="id-ID"/>
        </w:rPr>
        <w:lastRenderedPageBreak/>
        <w:t>Proses internalisasi nilai biasanya diawali dengan penyampaian informasi, yang memperkenalkan seseorang pada nilai yang diinternalisasikan. Formula nilai yang disampaikan dapat berupa standar, aturan, hukum, rumus, atau dalil yang sifatnya normatif atau bisa pula dalam bentuk cerita-cerita problematik (dilema moral) sebagai stimulus yang membutuhkan respon atau solusi yang bermuatan nilai atau sebuah situasi atau kondisi faktual bahkan opini yang dikaji dari sudut nilai</w:t>
      </w:r>
      <w:r w:rsidRPr="006C25CC">
        <w:rPr>
          <w:spacing w:val="-6"/>
        </w:rPr>
        <w:t>.</w:t>
      </w:r>
      <w:r w:rsidR="00A45FD9">
        <w:rPr>
          <w:rStyle w:val="FootnoteReference"/>
          <w:spacing w:val="-6"/>
        </w:rPr>
        <w:footnoteReference w:id="2"/>
      </w:r>
      <w:r w:rsidRPr="006C25CC">
        <w:rPr>
          <w:spacing w:val="-6"/>
        </w:rPr>
        <w:t xml:space="preserve"> </w:t>
      </w:r>
    </w:p>
    <w:p w14:paraId="698BDB47" w14:textId="101FDD4E" w:rsidR="00114FC9" w:rsidRPr="00114FC9" w:rsidRDefault="00114FC9" w:rsidP="00114FC9">
      <w:pPr>
        <w:spacing w:line="360" w:lineRule="auto"/>
        <w:ind w:firstLine="720"/>
        <w:jc w:val="both"/>
      </w:pPr>
      <w:proofErr w:type="spellStart"/>
      <w:r w:rsidRPr="008A2AC1">
        <w:rPr>
          <w:color w:val="000000" w:themeColor="text1"/>
          <w:shd w:val="clear" w:color="auto" w:fill="FFFFFF"/>
        </w:rPr>
        <w:t>Membangun</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manusia</w:t>
      </w:r>
      <w:proofErr w:type="spellEnd"/>
      <w:r w:rsidRPr="008A2AC1">
        <w:rPr>
          <w:color w:val="000000" w:themeColor="text1"/>
          <w:shd w:val="clear" w:color="auto" w:fill="FFFFFF"/>
        </w:rPr>
        <w:t xml:space="preserve"> yang </w:t>
      </w:r>
      <w:proofErr w:type="spellStart"/>
      <w:r w:rsidRPr="008A2AC1">
        <w:rPr>
          <w:color w:val="000000" w:themeColor="text1"/>
          <w:shd w:val="clear" w:color="auto" w:fill="FFFFFF"/>
        </w:rPr>
        <w:t>berkualitas</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maka</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kuncinya</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ada</w:t>
      </w:r>
      <w:proofErr w:type="spellEnd"/>
      <w:r w:rsidRPr="008A2AC1">
        <w:rPr>
          <w:color w:val="000000" w:themeColor="text1"/>
          <w:shd w:val="clear" w:color="auto" w:fill="FFFFFF"/>
        </w:rPr>
        <w:t xml:space="preserve"> dua, </w:t>
      </w:r>
      <w:proofErr w:type="spellStart"/>
      <w:r w:rsidRPr="008A2AC1">
        <w:rPr>
          <w:color w:val="000000" w:themeColor="text1"/>
          <w:shd w:val="clear" w:color="auto" w:fill="FFFFFF"/>
        </w:rPr>
        <w:t>yaitu</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pendidikan</w:t>
      </w:r>
      <w:proofErr w:type="spellEnd"/>
      <w:r w:rsidRPr="008A2AC1">
        <w:rPr>
          <w:color w:val="000000" w:themeColor="text1"/>
          <w:shd w:val="clear" w:color="auto" w:fill="FFFFFF"/>
        </w:rPr>
        <w:t xml:space="preserve"> dan agama. Pendidikan </w:t>
      </w:r>
      <w:proofErr w:type="spellStart"/>
      <w:r w:rsidRPr="008A2AC1">
        <w:rPr>
          <w:color w:val="000000" w:themeColor="text1"/>
          <w:shd w:val="clear" w:color="auto" w:fill="FFFFFF"/>
        </w:rPr>
        <w:t>berfungsi</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untuk</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membekali</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ilmu</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pengetahuan</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sedangkan</w:t>
      </w:r>
      <w:proofErr w:type="spellEnd"/>
      <w:r w:rsidRPr="008A2AC1">
        <w:rPr>
          <w:color w:val="000000" w:themeColor="text1"/>
          <w:shd w:val="clear" w:color="auto" w:fill="FFFFFF"/>
        </w:rPr>
        <w:t xml:space="preserve"> agama </w:t>
      </w:r>
      <w:proofErr w:type="spellStart"/>
      <w:r w:rsidRPr="008A2AC1">
        <w:rPr>
          <w:color w:val="000000" w:themeColor="text1"/>
          <w:shd w:val="clear" w:color="auto" w:fill="FFFFFF"/>
        </w:rPr>
        <w:t>mengajak</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manusia</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untuk</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beriman</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kepada</w:t>
      </w:r>
      <w:proofErr w:type="spellEnd"/>
      <w:r w:rsidRPr="008A2AC1">
        <w:rPr>
          <w:color w:val="000000" w:themeColor="text1"/>
          <w:shd w:val="clear" w:color="auto" w:fill="FFFFFF"/>
        </w:rPr>
        <w:t xml:space="preserve"> Tuhan. Iman dan </w:t>
      </w:r>
      <w:proofErr w:type="spellStart"/>
      <w:r w:rsidRPr="008A2AC1">
        <w:rPr>
          <w:color w:val="000000" w:themeColor="text1"/>
          <w:shd w:val="clear" w:color="auto" w:fill="FFFFFF"/>
        </w:rPr>
        <w:t>ilmu</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keduanya</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adalah</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kekuatan</w:t>
      </w:r>
      <w:proofErr w:type="spellEnd"/>
      <w:r w:rsidRPr="008A2AC1">
        <w:rPr>
          <w:color w:val="000000" w:themeColor="text1"/>
          <w:shd w:val="clear" w:color="auto" w:fill="FFFFFF"/>
        </w:rPr>
        <w:t xml:space="preserve"> yang </w:t>
      </w:r>
      <w:proofErr w:type="spellStart"/>
      <w:r w:rsidRPr="008A2AC1">
        <w:rPr>
          <w:color w:val="000000" w:themeColor="text1"/>
          <w:shd w:val="clear" w:color="auto" w:fill="FFFFFF"/>
        </w:rPr>
        <w:t>harus</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ada</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untuk</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melahirkan</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amal</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shalih</w:t>
      </w:r>
      <w:proofErr w:type="spellEnd"/>
      <w:r w:rsidRPr="008A2AC1">
        <w:rPr>
          <w:color w:val="000000" w:themeColor="text1"/>
          <w:shd w:val="clear" w:color="auto" w:fill="FFFFFF"/>
        </w:rPr>
        <w:t xml:space="preserve"> dan </w:t>
      </w:r>
      <w:proofErr w:type="spellStart"/>
      <w:r w:rsidRPr="008A2AC1">
        <w:rPr>
          <w:color w:val="000000" w:themeColor="text1"/>
          <w:shd w:val="clear" w:color="auto" w:fill="FFFFFF"/>
        </w:rPr>
        <w:t>akhlakul</w:t>
      </w:r>
      <w:proofErr w:type="spellEnd"/>
      <w:r w:rsidRPr="008A2AC1">
        <w:rPr>
          <w:color w:val="000000" w:themeColor="text1"/>
          <w:shd w:val="clear" w:color="auto" w:fill="FFFFFF"/>
        </w:rPr>
        <w:t xml:space="preserve"> </w:t>
      </w:r>
      <w:proofErr w:type="spellStart"/>
      <w:r w:rsidRPr="008A2AC1">
        <w:rPr>
          <w:color w:val="000000" w:themeColor="text1"/>
          <w:shd w:val="clear" w:color="auto" w:fill="FFFFFF"/>
        </w:rPr>
        <w:t>karimah</w:t>
      </w:r>
      <w:proofErr w:type="spellEnd"/>
      <w:r w:rsidRPr="008A2AC1">
        <w:rPr>
          <w:color w:val="000000" w:themeColor="text1"/>
          <w:shd w:val="clear" w:color="auto" w:fill="FFFFFF"/>
        </w:rPr>
        <w:t>.</w:t>
      </w:r>
      <w:r w:rsidR="00A45FD9">
        <w:rPr>
          <w:rStyle w:val="FootnoteReference"/>
          <w:color w:val="000000" w:themeColor="text1"/>
          <w:shd w:val="clear" w:color="auto" w:fill="FFFFFF"/>
        </w:rPr>
        <w:footnoteReference w:id="3"/>
      </w:r>
    </w:p>
    <w:p w14:paraId="131085E6" w14:textId="26CA8887" w:rsidR="004122C0" w:rsidRPr="00485B1F" w:rsidRDefault="004122C0" w:rsidP="00D35398">
      <w:pPr>
        <w:pStyle w:val="E-JOURNALBody"/>
        <w:spacing w:line="360" w:lineRule="auto"/>
        <w:ind w:firstLine="0"/>
        <w:rPr>
          <w:sz w:val="24"/>
        </w:rPr>
      </w:pPr>
    </w:p>
    <w:p w14:paraId="7BED8325" w14:textId="5A81167E" w:rsidR="002A12C9" w:rsidRPr="00485B1F" w:rsidRDefault="006055AC" w:rsidP="00485B1F">
      <w:pPr>
        <w:pStyle w:val="E-JOURNALHeading1"/>
        <w:spacing w:before="0" w:after="0" w:line="360" w:lineRule="auto"/>
        <w:rPr>
          <w:sz w:val="24"/>
          <w:szCs w:val="24"/>
          <w:lang w:val="id-ID"/>
        </w:rPr>
      </w:pPr>
      <w:r w:rsidRPr="00485B1F">
        <w:rPr>
          <w:sz w:val="24"/>
          <w:szCs w:val="24"/>
          <w:lang w:val="id-ID"/>
        </w:rPr>
        <w:t>M</w:t>
      </w:r>
      <w:r w:rsidRPr="00485B1F">
        <w:rPr>
          <w:sz w:val="24"/>
          <w:szCs w:val="24"/>
        </w:rPr>
        <w:t>ETODE</w:t>
      </w:r>
      <w:r w:rsidR="00485B1F">
        <w:rPr>
          <w:sz w:val="24"/>
          <w:szCs w:val="24"/>
        </w:rPr>
        <w:t xml:space="preserve"> PENELITIAN</w:t>
      </w:r>
    </w:p>
    <w:p w14:paraId="0FC066AE" w14:textId="6E8F0C97" w:rsidR="00D35398" w:rsidRPr="00EA1938" w:rsidRDefault="00D35398" w:rsidP="00EA1938">
      <w:pPr>
        <w:tabs>
          <w:tab w:val="center" w:pos="709"/>
          <w:tab w:val="left" w:pos="1701"/>
        </w:tabs>
        <w:spacing w:line="360" w:lineRule="auto"/>
        <w:jc w:val="both"/>
        <w:rPr>
          <w:bCs/>
          <w:vertAlign w:val="superscript"/>
        </w:rPr>
      </w:pPr>
      <w:r w:rsidRPr="00EA1938">
        <w:rPr>
          <w:bCs/>
          <w:spacing w:val="-6"/>
        </w:rPr>
        <w:t xml:space="preserve">Teknik </w:t>
      </w:r>
      <w:proofErr w:type="spellStart"/>
      <w:r w:rsidRPr="00EA1938">
        <w:rPr>
          <w:bCs/>
          <w:spacing w:val="-6"/>
        </w:rPr>
        <w:t>pengumpulan</w:t>
      </w:r>
      <w:proofErr w:type="spellEnd"/>
      <w:r w:rsidRPr="00EA1938">
        <w:rPr>
          <w:bCs/>
          <w:spacing w:val="-6"/>
        </w:rPr>
        <w:t xml:space="preserve"> data pada </w:t>
      </w:r>
      <w:proofErr w:type="spellStart"/>
      <w:r w:rsidRPr="00EA1938">
        <w:rPr>
          <w:bCs/>
          <w:spacing w:val="-6"/>
        </w:rPr>
        <w:t>penelitian</w:t>
      </w:r>
      <w:proofErr w:type="spellEnd"/>
      <w:r w:rsidRPr="00EA1938">
        <w:rPr>
          <w:bCs/>
          <w:spacing w:val="-6"/>
        </w:rPr>
        <w:t xml:space="preserve"> </w:t>
      </w:r>
      <w:proofErr w:type="spellStart"/>
      <w:r w:rsidRPr="00EA1938">
        <w:rPr>
          <w:bCs/>
          <w:spacing w:val="-6"/>
        </w:rPr>
        <w:t>ini</w:t>
      </w:r>
      <w:proofErr w:type="spellEnd"/>
      <w:r w:rsidRPr="00EA1938">
        <w:rPr>
          <w:bCs/>
          <w:spacing w:val="-6"/>
        </w:rPr>
        <w:t xml:space="preserve"> </w:t>
      </w:r>
      <w:proofErr w:type="spellStart"/>
      <w:r w:rsidRPr="00EA1938">
        <w:rPr>
          <w:bCs/>
          <w:spacing w:val="-6"/>
        </w:rPr>
        <w:t>melalui</w:t>
      </w:r>
      <w:proofErr w:type="spellEnd"/>
      <w:r w:rsidRPr="00EA1938">
        <w:rPr>
          <w:bCs/>
          <w:spacing w:val="-6"/>
        </w:rPr>
        <w:t xml:space="preserve"> </w:t>
      </w:r>
      <w:r w:rsidR="00EA1938">
        <w:rPr>
          <w:bCs/>
          <w:spacing w:val="-6"/>
        </w:rPr>
        <w:t>(</w:t>
      </w:r>
      <w:proofErr w:type="spellStart"/>
      <w:r w:rsidRPr="00EA1938">
        <w:rPr>
          <w:bCs/>
          <w:spacing w:val="-6"/>
        </w:rPr>
        <w:t>observasi</w:t>
      </w:r>
      <w:proofErr w:type="spellEnd"/>
      <w:r w:rsidR="00EA1938">
        <w:rPr>
          <w:bCs/>
          <w:spacing w:val="-6"/>
        </w:rPr>
        <w:t>)</w:t>
      </w:r>
      <w:r w:rsidR="00EA1938" w:rsidRPr="00EA1938">
        <w:rPr>
          <w:bCs/>
          <w:spacing w:val="-6"/>
        </w:rPr>
        <w:t xml:space="preserve"> </w:t>
      </w:r>
      <w:proofErr w:type="spellStart"/>
      <w:r w:rsidR="00EA1938" w:rsidRPr="00EA1938">
        <w:rPr>
          <w:bCs/>
          <w:spacing w:val="-6"/>
        </w:rPr>
        <w:t>dengan</w:t>
      </w:r>
      <w:proofErr w:type="spellEnd"/>
      <w:r w:rsidR="00EA1938" w:rsidRPr="00EA1938">
        <w:rPr>
          <w:bCs/>
          <w:spacing w:val="-6"/>
        </w:rPr>
        <w:t xml:space="preserve"> </w:t>
      </w:r>
      <w:proofErr w:type="spellStart"/>
      <w:r w:rsidR="00EA1938" w:rsidRPr="00EA1938">
        <w:rPr>
          <w:bCs/>
          <w:spacing w:val="-6"/>
        </w:rPr>
        <w:t>cara</w:t>
      </w:r>
      <w:proofErr w:type="spellEnd"/>
      <w:r w:rsidR="00EA1938" w:rsidRPr="00EA1938">
        <w:rPr>
          <w:bCs/>
          <w:spacing w:val="-6"/>
        </w:rPr>
        <w:t xml:space="preserve"> </w:t>
      </w:r>
      <w:proofErr w:type="spellStart"/>
      <w:r w:rsidR="00EA1938" w:rsidRPr="00EA1938">
        <w:rPr>
          <w:bCs/>
          <w:spacing w:val="-6"/>
        </w:rPr>
        <w:t>melakukan</w:t>
      </w:r>
      <w:proofErr w:type="spellEnd"/>
      <w:r w:rsidR="00EA1938" w:rsidRPr="00EA1938">
        <w:rPr>
          <w:bCs/>
          <w:spacing w:val="-6"/>
        </w:rPr>
        <w:t xml:space="preserve"> </w:t>
      </w:r>
      <w:proofErr w:type="spellStart"/>
      <w:r w:rsidR="00EA1938" w:rsidRPr="00EA1938">
        <w:rPr>
          <w:bCs/>
          <w:spacing w:val="-6"/>
        </w:rPr>
        <w:t>pengamatan</w:t>
      </w:r>
      <w:proofErr w:type="spellEnd"/>
      <w:r w:rsidRPr="00EA1938">
        <w:rPr>
          <w:bCs/>
          <w:spacing w:val="-6"/>
        </w:rPr>
        <w:t xml:space="preserve">, </w:t>
      </w:r>
      <w:r w:rsidR="00EA1938">
        <w:rPr>
          <w:bCs/>
          <w:spacing w:val="-6"/>
        </w:rPr>
        <w:t>(</w:t>
      </w:r>
      <w:proofErr w:type="spellStart"/>
      <w:r w:rsidRPr="00EA1938">
        <w:rPr>
          <w:bCs/>
          <w:spacing w:val="-6"/>
        </w:rPr>
        <w:t>wawancara</w:t>
      </w:r>
      <w:proofErr w:type="spellEnd"/>
      <w:r w:rsidR="00EA1938">
        <w:rPr>
          <w:bCs/>
          <w:spacing w:val="-6"/>
        </w:rPr>
        <w:t>)</w:t>
      </w:r>
      <w:r w:rsidR="00EA1938" w:rsidRPr="00EA1938">
        <w:rPr>
          <w:bCs/>
          <w:spacing w:val="-6"/>
        </w:rPr>
        <w:t xml:space="preserve"> </w:t>
      </w:r>
      <w:proofErr w:type="spellStart"/>
      <w:r w:rsidR="00EA1938" w:rsidRPr="00EA1938">
        <w:rPr>
          <w:bCs/>
          <w:spacing w:val="-6"/>
        </w:rPr>
        <w:t>merupakan</w:t>
      </w:r>
      <w:proofErr w:type="spellEnd"/>
      <w:r w:rsidR="00EA1938" w:rsidRPr="00EA1938">
        <w:rPr>
          <w:bCs/>
          <w:spacing w:val="-6"/>
        </w:rPr>
        <w:t xml:space="preserve"> </w:t>
      </w:r>
      <w:proofErr w:type="spellStart"/>
      <w:r w:rsidR="00EA1938" w:rsidRPr="00EA1938">
        <w:rPr>
          <w:bCs/>
          <w:spacing w:val="-6"/>
        </w:rPr>
        <w:t>tektik</w:t>
      </w:r>
      <w:proofErr w:type="spellEnd"/>
      <w:r w:rsidR="00EA1938" w:rsidRPr="00EA1938">
        <w:rPr>
          <w:bCs/>
          <w:spacing w:val="-6"/>
        </w:rPr>
        <w:t xml:space="preserve"> </w:t>
      </w:r>
      <w:proofErr w:type="spellStart"/>
      <w:r w:rsidR="00EA1938" w:rsidRPr="00EA1938">
        <w:rPr>
          <w:bCs/>
          <w:spacing w:val="-6"/>
        </w:rPr>
        <w:t>pengumpulan</w:t>
      </w:r>
      <w:proofErr w:type="spellEnd"/>
      <w:r w:rsidR="00EA1938" w:rsidRPr="00EA1938">
        <w:rPr>
          <w:bCs/>
          <w:spacing w:val="-6"/>
        </w:rPr>
        <w:t xml:space="preserve"> </w:t>
      </w:r>
      <w:proofErr w:type="spellStart"/>
      <w:r w:rsidR="00EA1938" w:rsidRPr="00EA1938">
        <w:rPr>
          <w:bCs/>
          <w:spacing w:val="-6"/>
        </w:rPr>
        <w:t>dengan</w:t>
      </w:r>
      <w:proofErr w:type="spellEnd"/>
      <w:r w:rsidR="00EA1938" w:rsidRPr="00EA1938">
        <w:rPr>
          <w:bCs/>
          <w:spacing w:val="-6"/>
        </w:rPr>
        <w:t xml:space="preserve"> </w:t>
      </w:r>
      <w:proofErr w:type="spellStart"/>
      <w:r w:rsidR="00EA1938" w:rsidRPr="00EA1938">
        <w:rPr>
          <w:bCs/>
          <w:spacing w:val="-6"/>
        </w:rPr>
        <w:t>cara</w:t>
      </w:r>
      <w:proofErr w:type="spellEnd"/>
      <w:r w:rsidR="00EA1938" w:rsidRPr="00EA1938">
        <w:rPr>
          <w:bCs/>
          <w:spacing w:val="-6"/>
        </w:rPr>
        <w:t xml:space="preserve"> </w:t>
      </w:r>
      <w:proofErr w:type="spellStart"/>
      <w:r w:rsidR="00EA1938" w:rsidRPr="00EA1938">
        <w:rPr>
          <w:bCs/>
          <w:spacing w:val="-6"/>
        </w:rPr>
        <w:t>mengajukan</w:t>
      </w:r>
      <w:proofErr w:type="spellEnd"/>
      <w:r w:rsidR="00EA1938" w:rsidRPr="00EA1938">
        <w:rPr>
          <w:bCs/>
          <w:spacing w:val="-6"/>
        </w:rPr>
        <w:t xml:space="preserve"> </w:t>
      </w:r>
      <w:proofErr w:type="spellStart"/>
      <w:r w:rsidR="00EA1938" w:rsidRPr="00EA1938">
        <w:rPr>
          <w:bCs/>
          <w:spacing w:val="-6"/>
        </w:rPr>
        <w:t>beberapa</w:t>
      </w:r>
      <w:proofErr w:type="spellEnd"/>
      <w:r w:rsidR="00EA1938" w:rsidRPr="00EA1938">
        <w:rPr>
          <w:bCs/>
          <w:spacing w:val="-6"/>
        </w:rPr>
        <w:t xml:space="preserve"> </w:t>
      </w:r>
      <w:proofErr w:type="spellStart"/>
      <w:r w:rsidR="00EA1938" w:rsidRPr="00EA1938">
        <w:rPr>
          <w:bCs/>
          <w:spacing w:val="-6"/>
        </w:rPr>
        <w:t>pertanyaan</w:t>
      </w:r>
      <w:proofErr w:type="spellEnd"/>
      <w:r w:rsidRPr="00EA1938">
        <w:rPr>
          <w:bCs/>
          <w:spacing w:val="-6"/>
        </w:rPr>
        <w:t xml:space="preserve">, </w:t>
      </w:r>
      <w:r w:rsidR="00EA1938" w:rsidRPr="00EA1938">
        <w:rPr>
          <w:bCs/>
          <w:spacing w:val="-6"/>
        </w:rPr>
        <w:t xml:space="preserve">dan </w:t>
      </w:r>
      <w:r w:rsidR="00EA1938">
        <w:rPr>
          <w:bCs/>
          <w:spacing w:val="-6"/>
        </w:rPr>
        <w:t>(</w:t>
      </w:r>
      <w:proofErr w:type="spellStart"/>
      <w:r w:rsidR="00EA1938">
        <w:rPr>
          <w:bCs/>
          <w:spacing w:val="-6"/>
        </w:rPr>
        <w:t>dokumenter</w:t>
      </w:r>
      <w:proofErr w:type="spellEnd"/>
      <w:r w:rsidR="00EA1938">
        <w:rPr>
          <w:bCs/>
          <w:spacing w:val="-6"/>
        </w:rPr>
        <w:t>)</w:t>
      </w:r>
      <w:r w:rsidR="00EA1938" w:rsidRPr="00EA1938">
        <w:rPr>
          <w:bCs/>
          <w:spacing w:val="-6"/>
        </w:rPr>
        <w:t xml:space="preserve"> </w:t>
      </w:r>
      <w:r w:rsidR="00EA1938" w:rsidRPr="00EA1938">
        <w:rPr>
          <w:bCs/>
          <w:lang w:val="id-ID"/>
        </w:rPr>
        <w:t>merupakan catatan peristiwa yang sudah berlalu, dokumentasi bisa berbentuk tulisan misalnya sejarah kehidupan, peraturan, kebijakan, dan dokumentasi berupa gambar misalnya foto, video, sketsa</w:t>
      </w:r>
      <w:r w:rsidR="00EA1938" w:rsidRPr="00EA1938">
        <w:rPr>
          <w:bCs/>
        </w:rPr>
        <w:t>.</w:t>
      </w:r>
      <w:r w:rsidR="00A45FD9">
        <w:rPr>
          <w:rStyle w:val="FootnoteReference"/>
          <w:bCs/>
        </w:rPr>
        <w:footnoteReference w:id="4"/>
      </w:r>
      <w:r w:rsidR="00EA1938">
        <w:rPr>
          <w:bCs/>
          <w:vertAlign w:val="superscript"/>
        </w:rPr>
        <w:t xml:space="preserve"> </w:t>
      </w:r>
      <w:r w:rsidRPr="00D35398">
        <w:rPr>
          <w:bCs/>
          <w:spacing w:val="-6"/>
        </w:rPr>
        <w:t xml:space="preserve">Data </w:t>
      </w:r>
      <w:proofErr w:type="spellStart"/>
      <w:r w:rsidRPr="00D35398">
        <w:rPr>
          <w:bCs/>
          <w:spacing w:val="-6"/>
        </w:rPr>
        <w:t>diolah</w:t>
      </w:r>
      <w:proofErr w:type="spellEnd"/>
      <w:r w:rsidRPr="00D35398">
        <w:rPr>
          <w:bCs/>
          <w:spacing w:val="-6"/>
        </w:rPr>
        <w:t xml:space="preserve"> </w:t>
      </w:r>
      <w:proofErr w:type="spellStart"/>
      <w:r w:rsidRPr="00D35398">
        <w:rPr>
          <w:bCs/>
          <w:spacing w:val="-6"/>
        </w:rPr>
        <w:t>melalui</w:t>
      </w:r>
      <w:proofErr w:type="spellEnd"/>
      <w:r w:rsidRPr="00D35398">
        <w:rPr>
          <w:bCs/>
          <w:spacing w:val="-6"/>
        </w:rPr>
        <w:t xml:space="preserve"> proses </w:t>
      </w:r>
      <w:proofErr w:type="spellStart"/>
      <w:r w:rsidRPr="00D35398">
        <w:rPr>
          <w:bCs/>
          <w:spacing w:val="-6"/>
        </w:rPr>
        <w:t>reduksi</w:t>
      </w:r>
      <w:proofErr w:type="spellEnd"/>
      <w:r w:rsidRPr="00D35398">
        <w:rPr>
          <w:bCs/>
          <w:spacing w:val="-6"/>
        </w:rPr>
        <w:t xml:space="preserve"> data</w:t>
      </w:r>
      <w:r w:rsidR="006B27CC">
        <w:rPr>
          <w:bCs/>
          <w:spacing w:val="-6"/>
        </w:rPr>
        <w:t xml:space="preserve"> </w:t>
      </w:r>
      <w:proofErr w:type="spellStart"/>
      <w:r w:rsidR="006B27CC">
        <w:rPr>
          <w:bCs/>
          <w:spacing w:val="-6"/>
        </w:rPr>
        <w:t>dengan</w:t>
      </w:r>
      <w:proofErr w:type="spellEnd"/>
      <w:r w:rsidR="006B27CC">
        <w:rPr>
          <w:bCs/>
          <w:spacing w:val="-6"/>
        </w:rPr>
        <w:t xml:space="preserve"> </w:t>
      </w:r>
      <w:proofErr w:type="spellStart"/>
      <w:r w:rsidR="006B27CC">
        <w:rPr>
          <w:bCs/>
          <w:spacing w:val="-6"/>
        </w:rPr>
        <w:t>cara</w:t>
      </w:r>
      <w:proofErr w:type="spellEnd"/>
      <w:r w:rsidR="006B27CC">
        <w:rPr>
          <w:bCs/>
          <w:spacing w:val="-6"/>
        </w:rPr>
        <w:t xml:space="preserve"> </w:t>
      </w:r>
      <w:proofErr w:type="spellStart"/>
      <w:r w:rsidR="006B27CC">
        <w:rPr>
          <w:bCs/>
          <w:spacing w:val="-6"/>
        </w:rPr>
        <w:t>pemilihan</w:t>
      </w:r>
      <w:proofErr w:type="spellEnd"/>
      <w:r w:rsidR="006B27CC">
        <w:rPr>
          <w:bCs/>
          <w:spacing w:val="-6"/>
        </w:rPr>
        <w:t xml:space="preserve"> data di </w:t>
      </w:r>
      <w:proofErr w:type="spellStart"/>
      <w:r w:rsidR="006B27CC">
        <w:rPr>
          <w:bCs/>
          <w:spacing w:val="-6"/>
        </w:rPr>
        <w:t>lapangan</w:t>
      </w:r>
      <w:proofErr w:type="spellEnd"/>
      <w:r w:rsidRPr="00D35398">
        <w:rPr>
          <w:bCs/>
          <w:spacing w:val="-6"/>
        </w:rPr>
        <w:t>, display data</w:t>
      </w:r>
      <w:r w:rsidR="006B27CC">
        <w:rPr>
          <w:bCs/>
          <w:spacing w:val="-6"/>
        </w:rPr>
        <w:t xml:space="preserve"> </w:t>
      </w:r>
      <w:proofErr w:type="spellStart"/>
      <w:r w:rsidR="006B27CC">
        <w:rPr>
          <w:bCs/>
          <w:spacing w:val="-6"/>
        </w:rPr>
        <w:t>dengan</w:t>
      </w:r>
      <w:proofErr w:type="spellEnd"/>
      <w:r w:rsidR="006B27CC">
        <w:rPr>
          <w:bCs/>
          <w:spacing w:val="-6"/>
        </w:rPr>
        <w:t xml:space="preserve"> </w:t>
      </w:r>
      <w:proofErr w:type="spellStart"/>
      <w:r w:rsidR="006B27CC">
        <w:rPr>
          <w:bCs/>
          <w:spacing w:val="-6"/>
        </w:rPr>
        <w:t>melakukan</w:t>
      </w:r>
      <w:proofErr w:type="spellEnd"/>
      <w:r w:rsidR="006B27CC">
        <w:rPr>
          <w:bCs/>
          <w:spacing w:val="-6"/>
        </w:rPr>
        <w:t xml:space="preserve"> </w:t>
      </w:r>
      <w:proofErr w:type="spellStart"/>
      <w:r w:rsidR="006B27CC">
        <w:rPr>
          <w:bCs/>
          <w:spacing w:val="-6"/>
        </w:rPr>
        <w:t>penyusunan</w:t>
      </w:r>
      <w:proofErr w:type="spellEnd"/>
      <w:r w:rsidRPr="00D35398">
        <w:rPr>
          <w:bCs/>
          <w:spacing w:val="-6"/>
        </w:rPr>
        <w:t xml:space="preserve">, </w:t>
      </w:r>
      <w:proofErr w:type="spellStart"/>
      <w:r w:rsidRPr="00D35398">
        <w:rPr>
          <w:bCs/>
          <w:spacing w:val="-6"/>
        </w:rPr>
        <w:t>serta</w:t>
      </w:r>
      <w:proofErr w:type="spellEnd"/>
      <w:r w:rsidRPr="00D35398">
        <w:rPr>
          <w:bCs/>
          <w:spacing w:val="-6"/>
        </w:rPr>
        <w:t xml:space="preserve"> </w:t>
      </w:r>
      <w:proofErr w:type="spellStart"/>
      <w:r w:rsidRPr="00D35398">
        <w:rPr>
          <w:bCs/>
          <w:spacing w:val="-6"/>
        </w:rPr>
        <w:t>verifikasi</w:t>
      </w:r>
      <w:proofErr w:type="spellEnd"/>
      <w:r w:rsidRPr="00D35398">
        <w:rPr>
          <w:bCs/>
          <w:spacing w:val="-6"/>
        </w:rPr>
        <w:t xml:space="preserve"> data</w:t>
      </w:r>
      <w:r w:rsidR="006B27CC">
        <w:rPr>
          <w:bCs/>
          <w:spacing w:val="-6"/>
        </w:rPr>
        <w:t xml:space="preserve"> </w:t>
      </w:r>
      <w:proofErr w:type="spellStart"/>
      <w:r w:rsidR="006B27CC">
        <w:rPr>
          <w:bCs/>
          <w:spacing w:val="-6"/>
        </w:rPr>
        <w:t>melakukan</w:t>
      </w:r>
      <w:proofErr w:type="spellEnd"/>
      <w:r w:rsidR="006B27CC">
        <w:rPr>
          <w:bCs/>
          <w:spacing w:val="-6"/>
        </w:rPr>
        <w:t xml:space="preserve"> </w:t>
      </w:r>
      <w:proofErr w:type="spellStart"/>
      <w:r w:rsidR="006B27CC">
        <w:rPr>
          <w:bCs/>
          <w:spacing w:val="-6"/>
        </w:rPr>
        <w:t>penarikan</w:t>
      </w:r>
      <w:proofErr w:type="spellEnd"/>
      <w:r w:rsidR="006B27CC">
        <w:rPr>
          <w:bCs/>
          <w:spacing w:val="-6"/>
        </w:rPr>
        <w:t xml:space="preserve"> </w:t>
      </w:r>
      <w:proofErr w:type="spellStart"/>
      <w:r w:rsidR="006B27CC">
        <w:rPr>
          <w:bCs/>
          <w:spacing w:val="-6"/>
        </w:rPr>
        <w:t>kesimpulan</w:t>
      </w:r>
      <w:proofErr w:type="spellEnd"/>
      <w:r w:rsidRPr="00D35398">
        <w:rPr>
          <w:bCs/>
          <w:spacing w:val="-6"/>
        </w:rPr>
        <w:t xml:space="preserve">. </w:t>
      </w:r>
      <w:proofErr w:type="spellStart"/>
      <w:r w:rsidRPr="00D35398">
        <w:rPr>
          <w:bCs/>
          <w:spacing w:val="-6"/>
        </w:rPr>
        <w:t>Sedangkan</w:t>
      </w:r>
      <w:proofErr w:type="spellEnd"/>
      <w:r w:rsidRPr="00D35398">
        <w:rPr>
          <w:bCs/>
          <w:spacing w:val="-6"/>
        </w:rPr>
        <w:t xml:space="preserve"> </w:t>
      </w:r>
      <w:proofErr w:type="spellStart"/>
      <w:r w:rsidRPr="00D35398">
        <w:rPr>
          <w:bCs/>
          <w:spacing w:val="-6"/>
        </w:rPr>
        <w:t>untuk</w:t>
      </w:r>
      <w:proofErr w:type="spellEnd"/>
      <w:r w:rsidRPr="00D35398">
        <w:rPr>
          <w:bCs/>
          <w:spacing w:val="-6"/>
        </w:rPr>
        <w:t xml:space="preserve"> </w:t>
      </w:r>
      <w:proofErr w:type="spellStart"/>
      <w:r w:rsidRPr="00D35398">
        <w:rPr>
          <w:bCs/>
          <w:spacing w:val="-6"/>
        </w:rPr>
        <w:t>menganalisis</w:t>
      </w:r>
      <w:proofErr w:type="spellEnd"/>
      <w:r w:rsidRPr="00D35398">
        <w:rPr>
          <w:bCs/>
          <w:spacing w:val="-6"/>
        </w:rPr>
        <w:t xml:space="preserve"> data </w:t>
      </w:r>
      <w:proofErr w:type="spellStart"/>
      <w:r w:rsidRPr="00D35398">
        <w:rPr>
          <w:bCs/>
          <w:spacing w:val="-6"/>
        </w:rPr>
        <w:t>peneliti</w:t>
      </w:r>
      <w:proofErr w:type="spellEnd"/>
      <w:r w:rsidRPr="00D35398">
        <w:rPr>
          <w:bCs/>
          <w:spacing w:val="-6"/>
        </w:rPr>
        <w:t xml:space="preserve"> </w:t>
      </w:r>
      <w:proofErr w:type="spellStart"/>
      <w:r w:rsidRPr="00D35398">
        <w:rPr>
          <w:bCs/>
          <w:spacing w:val="-6"/>
        </w:rPr>
        <w:t>menggunakan</w:t>
      </w:r>
      <w:proofErr w:type="spellEnd"/>
      <w:r w:rsidRPr="00D35398">
        <w:rPr>
          <w:bCs/>
          <w:spacing w:val="-6"/>
        </w:rPr>
        <w:t xml:space="preserve"> </w:t>
      </w:r>
      <w:proofErr w:type="spellStart"/>
      <w:r w:rsidRPr="00D35398">
        <w:rPr>
          <w:bCs/>
          <w:spacing w:val="-6"/>
        </w:rPr>
        <w:t>analisis</w:t>
      </w:r>
      <w:proofErr w:type="spellEnd"/>
      <w:r w:rsidRPr="00D35398">
        <w:rPr>
          <w:bCs/>
          <w:spacing w:val="-6"/>
        </w:rPr>
        <w:t xml:space="preserve"> </w:t>
      </w:r>
      <w:proofErr w:type="spellStart"/>
      <w:r w:rsidRPr="00D35398">
        <w:rPr>
          <w:bCs/>
          <w:spacing w:val="-6"/>
        </w:rPr>
        <w:t>deskriptif</w:t>
      </w:r>
      <w:proofErr w:type="spellEnd"/>
      <w:r w:rsidRPr="00D35398">
        <w:rPr>
          <w:bCs/>
          <w:spacing w:val="-6"/>
        </w:rPr>
        <w:t xml:space="preserve"> dan </w:t>
      </w:r>
      <w:proofErr w:type="spellStart"/>
      <w:r w:rsidRPr="00D35398">
        <w:rPr>
          <w:bCs/>
          <w:spacing w:val="-6"/>
        </w:rPr>
        <w:t>kualitatif</w:t>
      </w:r>
      <w:proofErr w:type="spellEnd"/>
      <w:r w:rsidRPr="00D35398">
        <w:rPr>
          <w:bCs/>
          <w:spacing w:val="-6"/>
        </w:rPr>
        <w:t xml:space="preserve">. </w:t>
      </w:r>
    </w:p>
    <w:p w14:paraId="15F622D9" w14:textId="77777777" w:rsidR="00153536" w:rsidRPr="00485B1F" w:rsidRDefault="00153536" w:rsidP="00485B1F">
      <w:pPr>
        <w:pStyle w:val="E-JOURNALHeading1"/>
        <w:spacing w:before="0" w:after="0" w:line="360" w:lineRule="auto"/>
        <w:jc w:val="both"/>
        <w:rPr>
          <w:sz w:val="24"/>
          <w:szCs w:val="24"/>
          <w:lang w:val="id-ID"/>
        </w:rPr>
      </w:pPr>
    </w:p>
    <w:p w14:paraId="1EA38AE4" w14:textId="77777777" w:rsidR="00AA1096" w:rsidRPr="00485B1F" w:rsidRDefault="006055AC" w:rsidP="00485B1F">
      <w:pPr>
        <w:pStyle w:val="E-JOURNALHeading1"/>
        <w:spacing w:before="0" w:after="0" w:line="360" w:lineRule="auto"/>
        <w:rPr>
          <w:sz w:val="24"/>
          <w:szCs w:val="24"/>
          <w:lang w:val="id-ID"/>
        </w:rPr>
      </w:pPr>
      <w:r w:rsidRPr="00485B1F">
        <w:rPr>
          <w:sz w:val="24"/>
          <w:szCs w:val="24"/>
          <w:lang w:val="id-ID"/>
        </w:rPr>
        <w:t>H</w:t>
      </w:r>
      <w:r w:rsidRPr="00485B1F">
        <w:rPr>
          <w:sz w:val="24"/>
          <w:szCs w:val="24"/>
        </w:rPr>
        <w:t xml:space="preserve">ASIL DAN </w:t>
      </w:r>
      <w:r w:rsidRPr="00485B1F">
        <w:rPr>
          <w:sz w:val="24"/>
          <w:szCs w:val="24"/>
          <w:lang w:val="id-ID"/>
        </w:rPr>
        <w:t>P</w:t>
      </w:r>
      <w:r w:rsidR="002A12C9" w:rsidRPr="00485B1F">
        <w:rPr>
          <w:sz w:val="24"/>
          <w:szCs w:val="24"/>
        </w:rPr>
        <w:t>EMBAHASA</w:t>
      </w:r>
      <w:r w:rsidR="002A12C9" w:rsidRPr="00485B1F">
        <w:rPr>
          <w:sz w:val="24"/>
          <w:szCs w:val="24"/>
          <w:lang w:val="id-ID"/>
        </w:rPr>
        <w:t>N</w:t>
      </w:r>
    </w:p>
    <w:p w14:paraId="7D9E6299" w14:textId="11752675" w:rsidR="004D057C" w:rsidRPr="004536A3" w:rsidRDefault="002025AB" w:rsidP="004536A3">
      <w:pPr>
        <w:pStyle w:val="E-JOURNALHeading1"/>
        <w:numPr>
          <w:ilvl w:val="0"/>
          <w:numId w:val="9"/>
        </w:numPr>
        <w:spacing w:before="0" w:after="0" w:line="360" w:lineRule="auto"/>
        <w:ind w:left="0"/>
        <w:rPr>
          <w:sz w:val="24"/>
          <w:szCs w:val="24"/>
          <w:lang w:val="id-ID"/>
        </w:rPr>
      </w:pPr>
      <w:r>
        <w:rPr>
          <w:sz w:val="24"/>
          <w:szCs w:val="24"/>
        </w:rPr>
        <w:t xml:space="preserve">Proses </w:t>
      </w:r>
      <w:proofErr w:type="spellStart"/>
      <w:r>
        <w:rPr>
          <w:sz w:val="24"/>
          <w:szCs w:val="24"/>
        </w:rPr>
        <w:t>Internalisasi</w:t>
      </w:r>
      <w:proofErr w:type="spellEnd"/>
      <w:r>
        <w:rPr>
          <w:sz w:val="24"/>
          <w:szCs w:val="24"/>
        </w:rPr>
        <w:t xml:space="preserve"> Nilai </w:t>
      </w:r>
      <w:proofErr w:type="spellStart"/>
      <w:r>
        <w:rPr>
          <w:sz w:val="24"/>
          <w:szCs w:val="24"/>
        </w:rPr>
        <w:t>Disiplin</w:t>
      </w:r>
      <w:proofErr w:type="spellEnd"/>
    </w:p>
    <w:p w14:paraId="1F3056E3" w14:textId="1406477B" w:rsidR="00A170A5" w:rsidRPr="002005DC" w:rsidRDefault="00A170A5" w:rsidP="002005DC">
      <w:pPr>
        <w:spacing w:line="360" w:lineRule="auto"/>
        <w:ind w:firstLine="720"/>
        <w:jc w:val="both"/>
        <w:rPr>
          <w:color w:val="000000"/>
          <w:spacing w:val="-6"/>
          <w:lang w:val="en-ID" w:eastAsia="en-ID"/>
        </w:rPr>
      </w:pPr>
      <w:r w:rsidRPr="00A26511">
        <w:rPr>
          <w:lang w:val="id-ID"/>
        </w:rPr>
        <w:t xml:space="preserve">Internalisasi atau penghayatan nilai disiplin pada siswa dalam lingkungan sekolah sangat diperlukan untuk kemajuan dunia pendidikan, khususnya dalam pelajaran Akidah Akhlak yang mengajarkan siswa untuk selalu bersikap positif. </w:t>
      </w:r>
      <w:r>
        <w:t>Agar</w:t>
      </w:r>
      <w:r w:rsidRPr="00F27AD4">
        <w:t xml:space="preserve"> </w:t>
      </w:r>
      <w:proofErr w:type="spellStart"/>
      <w:r w:rsidRPr="00F27AD4">
        <w:t>menjadikan</w:t>
      </w:r>
      <w:proofErr w:type="spellEnd"/>
      <w:r w:rsidRPr="00F27AD4">
        <w:t xml:space="preserve"> guru dan</w:t>
      </w:r>
      <w:r>
        <w:t xml:space="preserve"> </w:t>
      </w:r>
      <w:proofErr w:type="spellStart"/>
      <w:r>
        <w:t>siswa</w:t>
      </w:r>
      <w:proofErr w:type="spellEnd"/>
      <w:r w:rsidRPr="00F27AD4">
        <w:t xml:space="preserve"> </w:t>
      </w:r>
      <w:proofErr w:type="spellStart"/>
      <w:r w:rsidRPr="00F27AD4">
        <w:t>lebih</w:t>
      </w:r>
      <w:proofErr w:type="spellEnd"/>
      <w:r w:rsidRPr="00F27AD4">
        <w:t xml:space="preserve"> </w:t>
      </w:r>
      <w:proofErr w:type="spellStart"/>
      <w:r w:rsidRPr="00F27AD4">
        <w:t>memperhatikan</w:t>
      </w:r>
      <w:proofErr w:type="spellEnd"/>
      <w:r w:rsidRPr="00F27AD4">
        <w:t xml:space="preserve"> </w:t>
      </w:r>
      <w:proofErr w:type="spellStart"/>
      <w:r>
        <w:t>penghayatan</w:t>
      </w:r>
      <w:proofErr w:type="spellEnd"/>
      <w:r>
        <w:t xml:space="preserve"> </w:t>
      </w:r>
      <w:proofErr w:type="spellStart"/>
      <w:r>
        <w:t>terhadap</w:t>
      </w:r>
      <w:proofErr w:type="spellEnd"/>
      <w:r>
        <w:t xml:space="preserve"> </w:t>
      </w:r>
      <w:proofErr w:type="spellStart"/>
      <w:r w:rsidRPr="00F27AD4">
        <w:t>nilai</w:t>
      </w:r>
      <w:proofErr w:type="spellEnd"/>
      <w:r>
        <w:t xml:space="preserve"> </w:t>
      </w:r>
      <w:proofErr w:type="spellStart"/>
      <w:r>
        <w:t>disiplin</w:t>
      </w:r>
      <w:proofErr w:type="spellEnd"/>
      <w:r w:rsidRPr="00F27AD4">
        <w:t>.</w:t>
      </w:r>
      <w:r>
        <w:t xml:space="preserve"> </w:t>
      </w:r>
      <w:proofErr w:type="spellStart"/>
      <w:r>
        <w:t>Berdasarkan</w:t>
      </w:r>
      <w:proofErr w:type="spellEnd"/>
      <w:r>
        <w:t xml:space="preserve"> </w:t>
      </w:r>
      <w:proofErr w:type="spellStart"/>
      <w:r>
        <w:t>pengamatan</w:t>
      </w:r>
      <w:proofErr w:type="spellEnd"/>
      <w:r>
        <w:t xml:space="preserve"> </w:t>
      </w:r>
      <w:proofErr w:type="spellStart"/>
      <w:r>
        <w:t>peneliti</w:t>
      </w:r>
      <w:proofErr w:type="spellEnd"/>
      <w:r>
        <w:t xml:space="preserve">, </w:t>
      </w:r>
      <w:proofErr w:type="spellStart"/>
      <w:r>
        <w:t>internalisasi</w:t>
      </w:r>
      <w:proofErr w:type="spellEnd"/>
      <w:r>
        <w:t xml:space="preserve"> </w:t>
      </w:r>
      <w:proofErr w:type="spellStart"/>
      <w:r>
        <w:t>nilai</w:t>
      </w:r>
      <w:proofErr w:type="spellEnd"/>
      <w:r>
        <w:t xml:space="preserve"> </w:t>
      </w:r>
      <w:proofErr w:type="spellStart"/>
      <w:r>
        <w:t>disiplin</w:t>
      </w:r>
      <w:proofErr w:type="spellEnd"/>
      <w:r>
        <w:t xml:space="preserve"> </w:t>
      </w:r>
      <w:r w:rsidRPr="00A170A5">
        <w:rPr>
          <w:bCs/>
          <w:spacing w:val="-6"/>
          <w:lang w:val="sv-SE"/>
        </w:rPr>
        <w:t xml:space="preserve">di MTs </w:t>
      </w:r>
      <w:proofErr w:type="spellStart"/>
      <w:r w:rsidRPr="00A170A5">
        <w:rPr>
          <w:color w:val="000000"/>
          <w:spacing w:val="-6"/>
          <w:lang w:val="en-ID" w:eastAsia="en-ID"/>
        </w:rPr>
        <w:t>Mu'allimin</w:t>
      </w:r>
      <w:proofErr w:type="spellEnd"/>
      <w:r w:rsidRPr="00A170A5">
        <w:rPr>
          <w:color w:val="000000"/>
          <w:spacing w:val="-6"/>
          <w:lang w:val="en-ID" w:eastAsia="en-ID"/>
        </w:rPr>
        <w:t xml:space="preserve"> Muhammadiyah </w:t>
      </w:r>
      <w:proofErr w:type="spellStart"/>
      <w:r w:rsidRPr="00A170A5">
        <w:rPr>
          <w:color w:val="000000"/>
          <w:spacing w:val="-6"/>
          <w:lang w:val="en-ID" w:eastAsia="en-ID"/>
        </w:rPr>
        <w:t>Alabio</w:t>
      </w:r>
      <w:proofErr w:type="spellEnd"/>
      <w:r w:rsidRPr="00A170A5">
        <w:rPr>
          <w:color w:val="000000"/>
          <w:spacing w:val="-6"/>
          <w:lang w:val="en-ID" w:eastAsia="en-ID"/>
        </w:rPr>
        <w:t xml:space="preserve"> </w:t>
      </w:r>
      <w:proofErr w:type="spellStart"/>
      <w:r w:rsidRPr="00A170A5">
        <w:rPr>
          <w:color w:val="000000"/>
          <w:spacing w:val="-6"/>
          <w:lang w:val="en-ID" w:eastAsia="en-ID"/>
        </w:rPr>
        <w:t>dilakukan</w:t>
      </w:r>
      <w:proofErr w:type="spellEnd"/>
      <w:r w:rsidRPr="00A170A5">
        <w:rPr>
          <w:color w:val="000000"/>
          <w:spacing w:val="-6"/>
          <w:lang w:val="en-ID" w:eastAsia="en-ID"/>
        </w:rPr>
        <w:t xml:space="preserve"> </w:t>
      </w:r>
      <w:proofErr w:type="spellStart"/>
      <w:r w:rsidRPr="00A170A5">
        <w:rPr>
          <w:color w:val="000000"/>
          <w:spacing w:val="-6"/>
          <w:lang w:val="en-ID" w:eastAsia="en-ID"/>
        </w:rPr>
        <w:t>pendidik</w:t>
      </w:r>
      <w:proofErr w:type="spellEnd"/>
      <w:r w:rsidRPr="00A170A5">
        <w:rPr>
          <w:color w:val="000000"/>
          <w:spacing w:val="-6"/>
          <w:lang w:val="en-ID" w:eastAsia="en-ID"/>
        </w:rPr>
        <w:t xml:space="preserve"> </w:t>
      </w:r>
      <w:proofErr w:type="spellStart"/>
      <w:r w:rsidRPr="00A170A5">
        <w:rPr>
          <w:color w:val="000000"/>
          <w:spacing w:val="-6"/>
          <w:lang w:val="en-ID" w:eastAsia="en-ID"/>
        </w:rPr>
        <w:t>dengan</w:t>
      </w:r>
      <w:proofErr w:type="spellEnd"/>
      <w:r w:rsidRPr="00A170A5">
        <w:rPr>
          <w:color w:val="000000"/>
          <w:spacing w:val="-6"/>
          <w:lang w:val="en-ID" w:eastAsia="en-ID"/>
        </w:rPr>
        <w:t xml:space="preserve"> </w:t>
      </w:r>
      <w:proofErr w:type="spellStart"/>
      <w:r w:rsidRPr="00A170A5">
        <w:rPr>
          <w:color w:val="000000"/>
          <w:spacing w:val="-6"/>
          <w:lang w:val="en-ID" w:eastAsia="en-ID"/>
        </w:rPr>
        <w:t>cara</w:t>
      </w:r>
      <w:proofErr w:type="spellEnd"/>
      <w:r w:rsidRPr="00A170A5">
        <w:rPr>
          <w:color w:val="000000"/>
          <w:spacing w:val="-6"/>
          <w:lang w:val="en-ID" w:eastAsia="en-ID"/>
        </w:rPr>
        <w:t xml:space="preserve"> </w:t>
      </w:r>
      <w:proofErr w:type="spellStart"/>
      <w:r w:rsidRPr="00A170A5">
        <w:rPr>
          <w:color w:val="000000"/>
          <w:spacing w:val="-6"/>
          <w:lang w:val="en-ID" w:eastAsia="en-ID"/>
        </w:rPr>
        <w:t>melakukan</w:t>
      </w:r>
      <w:proofErr w:type="spellEnd"/>
      <w:r w:rsidRPr="00A170A5">
        <w:rPr>
          <w:color w:val="000000"/>
          <w:spacing w:val="-6"/>
          <w:lang w:val="en-ID" w:eastAsia="en-ID"/>
        </w:rPr>
        <w:t xml:space="preserve"> </w:t>
      </w:r>
      <w:proofErr w:type="spellStart"/>
      <w:r w:rsidRPr="00A170A5">
        <w:rPr>
          <w:color w:val="000000"/>
          <w:spacing w:val="-6"/>
          <w:lang w:val="en-ID" w:eastAsia="en-ID"/>
        </w:rPr>
        <w:t>beberapa</w:t>
      </w:r>
      <w:proofErr w:type="spellEnd"/>
      <w:r w:rsidRPr="00A170A5">
        <w:rPr>
          <w:color w:val="000000"/>
          <w:spacing w:val="-6"/>
          <w:lang w:val="en-ID" w:eastAsia="en-ID"/>
        </w:rPr>
        <w:t xml:space="preserve"> </w:t>
      </w:r>
      <w:proofErr w:type="spellStart"/>
      <w:r w:rsidRPr="00A170A5">
        <w:rPr>
          <w:color w:val="000000"/>
          <w:spacing w:val="-6"/>
          <w:lang w:val="en-ID" w:eastAsia="en-ID"/>
        </w:rPr>
        <w:t>langkah</w:t>
      </w:r>
      <w:proofErr w:type="spellEnd"/>
      <w:r w:rsidRPr="00A170A5">
        <w:rPr>
          <w:color w:val="000000"/>
          <w:spacing w:val="-6"/>
          <w:lang w:val="en-ID" w:eastAsia="en-ID"/>
        </w:rPr>
        <w:t xml:space="preserve"> </w:t>
      </w:r>
      <w:proofErr w:type="spellStart"/>
      <w:r w:rsidRPr="00A170A5">
        <w:rPr>
          <w:color w:val="000000"/>
          <w:spacing w:val="-6"/>
          <w:lang w:val="en-ID" w:eastAsia="en-ID"/>
        </w:rPr>
        <w:t>meliputi</w:t>
      </w:r>
      <w:proofErr w:type="spellEnd"/>
      <w:r w:rsidRPr="00A170A5">
        <w:rPr>
          <w:color w:val="000000"/>
          <w:spacing w:val="-6"/>
          <w:lang w:val="en-ID" w:eastAsia="en-ID"/>
        </w:rPr>
        <w:t xml:space="preserve">, </w:t>
      </w:r>
      <w:proofErr w:type="spellStart"/>
      <w:r w:rsidRPr="00A170A5">
        <w:rPr>
          <w:color w:val="000000"/>
          <w:spacing w:val="-6"/>
          <w:lang w:val="en-ID" w:eastAsia="en-ID"/>
        </w:rPr>
        <w:t>dengan</w:t>
      </w:r>
      <w:proofErr w:type="spellEnd"/>
      <w:r w:rsidRPr="00A170A5">
        <w:rPr>
          <w:color w:val="000000"/>
          <w:spacing w:val="-6"/>
          <w:lang w:val="en-ID" w:eastAsia="en-ID"/>
        </w:rPr>
        <w:t xml:space="preserve"> </w:t>
      </w:r>
      <w:proofErr w:type="spellStart"/>
      <w:r w:rsidRPr="00A170A5">
        <w:rPr>
          <w:color w:val="000000"/>
          <w:spacing w:val="-6"/>
          <w:lang w:val="en-ID" w:eastAsia="en-ID"/>
        </w:rPr>
        <w:t>cara</w:t>
      </w:r>
      <w:proofErr w:type="spellEnd"/>
      <w:r w:rsidRPr="00A170A5">
        <w:rPr>
          <w:color w:val="000000"/>
          <w:spacing w:val="-6"/>
          <w:lang w:val="en-ID" w:eastAsia="en-ID"/>
        </w:rPr>
        <w:t xml:space="preserve"> </w:t>
      </w:r>
      <w:proofErr w:type="spellStart"/>
      <w:r w:rsidRPr="00A170A5">
        <w:rPr>
          <w:color w:val="000000"/>
          <w:spacing w:val="-6"/>
          <w:lang w:val="en-ID" w:eastAsia="en-ID"/>
        </w:rPr>
        <w:t>pendekatan</w:t>
      </w:r>
      <w:proofErr w:type="spellEnd"/>
      <w:r w:rsidRPr="00A170A5">
        <w:rPr>
          <w:color w:val="000000"/>
          <w:spacing w:val="-6"/>
          <w:lang w:val="en-ID" w:eastAsia="en-ID"/>
        </w:rPr>
        <w:t xml:space="preserve"> </w:t>
      </w:r>
      <w:proofErr w:type="spellStart"/>
      <w:r w:rsidRPr="00A170A5">
        <w:rPr>
          <w:color w:val="000000"/>
          <w:spacing w:val="-6"/>
          <w:lang w:val="en-ID" w:eastAsia="en-ID"/>
        </w:rPr>
        <w:lastRenderedPageBreak/>
        <w:t>humanisme</w:t>
      </w:r>
      <w:proofErr w:type="spellEnd"/>
      <w:r w:rsidRPr="00A170A5">
        <w:rPr>
          <w:color w:val="000000"/>
          <w:spacing w:val="-6"/>
          <w:lang w:val="en-ID" w:eastAsia="en-ID"/>
        </w:rPr>
        <w:t xml:space="preserve">, </w:t>
      </w:r>
      <w:proofErr w:type="spellStart"/>
      <w:r w:rsidRPr="00A170A5">
        <w:rPr>
          <w:color w:val="000000"/>
          <w:spacing w:val="-6"/>
          <w:lang w:val="en-ID" w:eastAsia="en-ID"/>
        </w:rPr>
        <w:t>pendekatan</w:t>
      </w:r>
      <w:proofErr w:type="spellEnd"/>
      <w:r w:rsidRPr="00A170A5">
        <w:rPr>
          <w:color w:val="000000"/>
          <w:spacing w:val="-6"/>
          <w:lang w:val="en-ID" w:eastAsia="en-ID"/>
        </w:rPr>
        <w:t xml:space="preserve"> </w:t>
      </w:r>
      <w:proofErr w:type="spellStart"/>
      <w:r w:rsidRPr="00A170A5">
        <w:rPr>
          <w:color w:val="000000"/>
          <w:spacing w:val="-6"/>
          <w:lang w:val="en-ID" w:eastAsia="en-ID"/>
        </w:rPr>
        <w:t>negosiasi</w:t>
      </w:r>
      <w:proofErr w:type="spellEnd"/>
      <w:r w:rsidRPr="00A170A5">
        <w:rPr>
          <w:color w:val="000000"/>
          <w:spacing w:val="-6"/>
          <w:lang w:val="en-ID" w:eastAsia="en-ID"/>
        </w:rPr>
        <w:t xml:space="preserve">, dan </w:t>
      </w:r>
      <w:proofErr w:type="spellStart"/>
      <w:r w:rsidRPr="00A170A5">
        <w:rPr>
          <w:color w:val="000000"/>
          <w:spacing w:val="-6"/>
          <w:lang w:val="en-ID" w:eastAsia="en-ID"/>
        </w:rPr>
        <w:t>pendekatan</w:t>
      </w:r>
      <w:proofErr w:type="spellEnd"/>
      <w:r w:rsidRPr="00A170A5">
        <w:rPr>
          <w:color w:val="000000"/>
          <w:spacing w:val="-6"/>
          <w:lang w:val="en-ID" w:eastAsia="en-ID"/>
        </w:rPr>
        <w:t xml:space="preserve"> </w:t>
      </w:r>
      <w:proofErr w:type="spellStart"/>
      <w:r w:rsidRPr="00A170A5">
        <w:rPr>
          <w:color w:val="000000"/>
          <w:spacing w:val="-6"/>
          <w:lang w:val="en-ID" w:eastAsia="en-ID"/>
        </w:rPr>
        <w:t>modifikasi</w:t>
      </w:r>
      <w:proofErr w:type="spellEnd"/>
      <w:r w:rsidRPr="00A170A5">
        <w:rPr>
          <w:color w:val="000000"/>
          <w:spacing w:val="-6"/>
          <w:lang w:val="en-ID" w:eastAsia="en-ID"/>
        </w:rPr>
        <w:t xml:space="preserve"> </w:t>
      </w:r>
      <w:proofErr w:type="spellStart"/>
      <w:r w:rsidRPr="00A170A5">
        <w:rPr>
          <w:color w:val="000000"/>
          <w:spacing w:val="-6"/>
          <w:lang w:val="en-ID" w:eastAsia="en-ID"/>
        </w:rPr>
        <w:t>perilaku</w:t>
      </w:r>
      <w:proofErr w:type="spellEnd"/>
      <w:r w:rsidRPr="00A170A5">
        <w:rPr>
          <w:color w:val="000000"/>
          <w:spacing w:val="-6"/>
          <w:lang w:val="en-ID" w:eastAsia="en-ID"/>
        </w:rPr>
        <w:t xml:space="preserve">. </w:t>
      </w:r>
      <w:proofErr w:type="spellStart"/>
      <w:r w:rsidRPr="00A170A5">
        <w:rPr>
          <w:color w:val="000000"/>
          <w:spacing w:val="-6"/>
          <w:lang w:val="en-ID" w:eastAsia="en-ID"/>
        </w:rPr>
        <w:t>Untuk</w:t>
      </w:r>
      <w:proofErr w:type="spellEnd"/>
      <w:r w:rsidRPr="00A170A5">
        <w:rPr>
          <w:color w:val="000000"/>
          <w:spacing w:val="-6"/>
          <w:lang w:val="en-ID" w:eastAsia="en-ID"/>
        </w:rPr>
        <w:t xml:space="preserve"> </w:t>
      </w:r>
      <w:proofErr w:type="spellStart"/>
      <w:r w:rsidRPr="00A170A5">
        <w:rPr>
          <w:color w:val="000000"/>
          <w:spacing w:val="-6"/>
          <w:lang w:val="en-ID" w:eastAsia="en-ID"/>
        </w:rPr>
        <w:t>lebih</w:t>
      </w:r>
      <w:proofErr w:type="spellEnd"/>
      <w:r w:rsidRPr="00A170A5">
        <w:rPr>
          <w:color w:val="000000"/>
          <w:spacing w:val="-6"/>
          <w:lang w:val="en-ID" w:eastAsia="en-ID"/>
        </w:rPr>
        <w:t xml:space="preserve"> </w:t>
      </w:r>
      <w:proofErr w:type="spellStart"/>
      <w:r w:rsidRPr="00A170A5">
        <w:rPr>
          <w:color w:val="000000"/>
          <w:spacing w:val="-6"/>
          <w:lang w:val="en-ID" w:eastAsia="en-ID"/>
        </w:rPr>
        <w:t>jelasnya</w:t>
      </w:r>
      <w:proofErr w:type="spellEnd"/>
      <w:r w:rsidRPr="00A170A5">
        <w:rPr>
          <w:color w:val="000000"/>
          <w:spacing w:val="-6"/>
          <w:lang w:val="en-ID" w:eastAsia="en-ID"/>
        </w:rPr>
        <w:t xml:space="preserve"> </w:t>
      </w:r>
      <w:proofErr w:type="spellStart"/>
      <w:r w:rsidRPr="00A170A5">
        <w:rPr>
          <w:color w:val="000000"/>
          <w:spacing w:val="-6"/>
          <w:lang w:val="en-ID" w:eastAsia="en-ID"/>
        </w:rPr>
        <w:t>ke</w:t>
      </w:r>
      <w:proofErr w:type="spellEnd"/>
      <w:r w:rsidRPr="00A170A5">
        <w:rPr>
          <w:color w:val="000000"/>
          <w:spacing w:val="-6"/>
          <w:lang w:val="en-ID" w:eastAsia="en-ID"/>
        </w:rPr>
        <w:t xml:space="preserve"> </w:t>
      </w:r>
      <w:proofErr w:type="spellStart"/>
      <w:r w:rsidRPr="00A170A5">
        <w:rPr>
          <w:color w:val="000000"/>
          <w:spacing w:val="-6"/>
          <w:lang w:val="en-ID" w:eastAsia="en-ID"/>
        </w:rPr>
        <w:t>tiga</w:t>
      </w:r>
      <w:proofErr w:type="spellEnd"/>
      <w:r w:rsidRPr="00A170A5">
        <w:rPr>
          <w:color w:val="000000"/>
          <w:spacing w:val="-6"/>
          <w:lang w:val="en-ID" w:eastAsia="en-ID"/>
        </w:rPr>
        <w:t xml:space="preserve"> </w:t>
      </w:r>
      <w:proofErr w:type="spellStart"/>
      <w:r w:rsidRPr="00A170A5">
        <w:rPr>
          <w:color w:val="000000"/>
          <w:spacing w:val="-6"/>
          <w:lang w:val="en-ID" w:eastAsia="en-ID"/>
        </w:rPr>
        <w:t>langkah-langkah</w:t>
      </w:r>
      <w:proofErr w:type="spellEnd"/>
      <w:r w:rsidRPr="00A170A5">
        <w:rPr>
          <w:color w:val="000000"/>
          <w:spacing w:val="-6"/>
          <w:lang w:val="en-ID" w:eastAsia="en-ID"/>
        </w:rPr>
        <w:t xml:space="preserve"> </w:t>
      </w:r>
      <w:proofErr w:type="spellStart"/>
      <w:r w:rsidRPr="00A170A5">
        <w:rPr>
          <w:color w:val="000000"/>
          <w:spacing w:val="-6"/>
          <w:lang w:val="en-ID" w:eastAsia="en-ID"/>
        </w:rPr>
        <w:t>tersebut</w:t>
      </w:r>
      <w:proofErr w:type="spellEnd"/>
      <w:r w:rsidRPr="00A170A5">
        <w:rPr>
          <w:color w:val="000000"/>
          <w:spacing w:val="-6"/>
          <w:lang w:val="en-ID" w:eastAsia="en-ID"/>
        </w:rPr>
        <w:t xml:space="preserve"> </w:t>
      </w:r>
      <w:proofErr w:type="spellStart"/>
      <w:r w:rsidRPr="00A170A5">
        <w:rPr>
          <w:color w:val="000000"/>
          <w:spacing w:val="-6"/>
          <w:lang w:val="en-ID" w:eastAsia="en-ID"/>
        </w:rPr>
        <w:t>akan</w:t>
      </w:r>
      <w:proofErr w:type="spellEnd"/>
      <w:r w:rsidRPr="00A170A5">
        <w:rPr>
          <w:color w:val="000000"/>
          <w:spacing w:val="-6"/>
          <w:lang w:val="en-ID" w:eastAsia="en-ID"/>
        </w:rPr>
        <w:t xml:space="preserve"> di </w:t>
      </w:r>
      <w:proofErr w:type="spellStart"/>
      <w:r w:rsidRPr="00A170A5">
        <w:rPr>
          <w:color w:val="000000"/>
          <w:spacing w:val="-6"/>
          <w:lang w:val="en-ID" w:eastAsia="en-ID"/>
        </w:rPr>
        <w:t>paparkan</w:t>
      </w:r>
      <w:proofErr w:type="spellEnd"/>
      <w:r w:rsidRPr="00A170A5">
        <w:rPr>
          <w:color w:val="000000"/>
          <w:spacing w:val="-6"/>
          <w:lang w:val="en-ID" w:eastAsia="en-ID"/>
        </w:rPr>
        <w:t xml:space="preserve"> </w:t>
      </w:r>
      <w:proofErr w:type="spellStart"/>
      <w:r w:rsidRPr="00A170A5">
        <w:rPr>
          <w:color w:val="000000"/>
          <w:spacing w:val="-6"/>
          <w:lang w:val="en-ID" w:eastAsia="en-ID"/>
        </w:rPr>
        <w:t>dalam</w:t>
      </w:r>
      <w:proofErr w:type="spellEnd"/>
      <w:r w:rsidRPr="00A170A5">
        <w:rPr>
          <w:color w:val="000000"/>
          <w:spacing w:val="-6"/>
          <w:lang w:val="en-ID" w:eastAsia="en-ID"/>
        </w:rPr>
        <w:t xml:space="preserve"> </w:t>
      </w:r>
      <w:proofErr w:type="spellStart"/>
      <w:r w:rsidRPr="00A170A5">
        <w:rPr>
          <w:color w:val="000000"/>
          <w:spacing w:val="-6"/>
          <w:lang w:val="en-ID" w:eastAsia="en-ID"/>
        </w:rPr>
        <w:t>pembahasan</w:t>
      </w:r>
      <w:proofErr w:type="spellEnd"/>
      <w:r w:rsidRPr="00A170A5">
        <w:rPr>
          <w:color w:val="000000"/>
          <w:spacing w:val="-6"/>
          <w:lang w:val="en-ID" w:eastAsia="en-ID"/>
        </w:rPr>
        <w:t xml:space="preserve"> </w:t>
      </w:r>
      <w:proofErr w:type="spellStart"/>
      <w:r w:rsidRPr="00A170A5">
        <w:rPr>
          <w:color w:val="000000"/>
          <w:spacing w:val="-6"/>
          <w:lang w:val="en-ID" w:eastAsia="en-ID"/>
        </w:rPr>
        <w:t>berikut</w:t>
      </w:r>
      <w:proofErr w:type="spellEnd"/>
      <w:r w:rsidRPr="00A170A5">
        <w:rPr>
          <w:color w:val="000000"/>
          <w:spacing w:val="-6"/>
          <w:lang w:val="en-ID" w:eastAsia="en-ID"/>
        </w:rPr>
        <w:t>:</w:t>
      </w:r>
    </w:p>
    <w:p w14:paraId="328E44A6" w14:textId="4827AE62" w:rsidR="00DE4148" w:rsidRDefault="00DE4148" w:rsidP="00DE4148">
      <w:pPr>
        <w:pStyle w:val="ListParagraph"/>
        <w:numPr>
          <w:ilvl w:val="0"/>
          <w:numId w:val="17"/>
        </w:numPr>
        <w:spacing w:line="360" w:lineRule="auto"/>
        <w:ind w:left="0" w:hanging="284"/>
        <w:jc w:val="both"/>
      </w:pPr>
      <w:proofErr w:type="spellStart"/>
      <w:r>
        <w:t>Pendekatan</w:t>
      </w:r>
      <w:proofErr w:type="spellEnd"/>
      <w:r>
        <w:t xml:space="preserve"> </w:t>
      </w:r>
      <w:proofErr w:type="spellStart"/>
      <w:r w:rsidRPr="008A2AC1">
        <w:t>Humanisme</w:t>
      </w:r>
      <w:proofErr w:type="spellEnd"/>
    </w:p>
    <w:p w14:paraId="24001765" w14:textId="06B5A637" w:rsidR="00DE4148" w:rsidRPr="00972B87" w:rsidRDefault="00972B87" w:rsidP="00972B87">
      <w:pPr>
        <w:shd w:val="clear" w:color="auto" w:fill="FFFFFF"/>
        <w:spacing w:line="360" w:lineRule="auto"/>
        <w:ind w:firstLine="720"/>
        <w:jc w:val="both"/>
      </w:pPr>
      <w:proofErr w:type="spellStart"/>
      <w:r w:rsidRPr="008A2AC1">
        <w:t>Humanisme</w:t>
      </w:r>
      <w:proofErr w:type="spellEnd"/>
      <w:r w:rsidRPr="008A2AC1">
        <w:t xml:space="preserve"> </w:t>
      </w:r>
      <w:proofErr w:type="spellStart"/>
      <w:r w:rsidRPr="008A2AC1">
        <w:t>memandang</w:t>
      </w:r>
      <w:proofErr w:type="spellEnd"/>
      <w:r w:rsidRPr="008A2AC1">
        <w:t xml:space="preserve"> </w:t>
      </w:r>
      <w:proofErr w:type="spellStart"/>
      <w:r w:rsidRPr="008A2AC1">
        <w:t>manusia</w:t>
      </w:r>
      <w:proofErr w:type="spellEnd"/>
      <w:r w:rsidRPr="008A2AC1">
        <w:t xml:space="preserve"> </w:t>
      </w:r>
      <w:proofErr w:type="spellStart"/>
      <w:r w:rsidRPr="008A2AC1">
        <w:t>sebagai</w:t>
      </w:r>
      <w:proofErr w:type="spellEnd"/>
      <w:r w:rsidRPr="008A2AC1">
        <w:t xml:space="preserve"> </w:t>
      </w:r>
      <w:proofErr w:type="spellStart"/>
      <w:r w:rsidRPr="008A2AC1">
        <w:t>manusia</w:t>
      </w:r>
      <w:proofErr w:type="spellEnd"/>
      <w:r w:rsidRPr="008A2AC1">
        <w:t xml:space="preserve">, </w:t>
      </w:r>
      <w:proofErr w:type="spellStart"/>
      <w:r w:rsidRPr="008A2AC1">
        <w:t>artinya</w:t>
      </w:r>
      <w:proofErr w:type="spellEnd"/>
      <w:r w:rsidRPr="008A2AC1">
        <w:t xml:space="preserve"> </w:t>
      </w:r>
      <w:proofErr w:type="spellStart"/>
      <w:r w:rsidRPr="008A2AC1">
        <w:t>manusia</w:t>
      </w:r>
      <w:proofErr w:type="spellEnd"/>
      <w:r w:rsidRPr="008A2AC1">
        <w:t xml:space="preserve"> </w:t>
      </w:r>
      <w:proofErr w:type="spellStart"/>
      <w:r w:rsidRPr="008A2AC1">
        <w:t>adalah</w:t>
      </w:r>
      <w:proofErr w:type="spellEnd"/>
      <w:r w:rsidRPr="008A2AC1">
        <w:t xml:space="preserve"> </w:t>
      </w:r>
      <w:proofErr w:type="spellStart"/>
      <w:r w:rsidRPr="008A2AC1">
        <w:t>makhluk</w:t>
      </w:r>
      <w:proofErr w:type="spellEnd"/>
      <w:r w:rsidRPr="008A2AC1">
        <w:t xml:space="preserve"> </w:t>
      </w:r>
      <w:proofErr w:type="spellStart"/>
      <w:r w:rsidRPr="008A2AC1">
        <w:t>hidup</w:t>
      </w:r>
      <w:proofErr w:type="spellEnd"/>
      <w:r w:rsidRPr="008A2AC1">
        <w:t xml:space="preserve"> </w:t>
      </w:r>
      <w:proofErr w:type="spellStart"/>
      <w:r w:rsidRPr="008A2AC1">
        <w:t>ciptaan</w:t>
      </w:r>
      <w:proofErr w:type="spellEnd"/>
      <w:r w:rsidRPr="008A2AC1">
        <w:t xml:space="preserve"> </w:t>
      </w:r>
      <w:proofErr w:type="spellStart"/>
      <w:r w:rsidRPr="008A2AC1">
        <w:t>Tuhan</w:t>
      </w:r>
      <w:proofErr w:type="spellEnd"/>
      <w:r w:rsidRPr="008A2AC1">
        <w:t xml:space="preserve"> </w:t>
      </w:r>
      <w:proofErr w:type="spellStart"/>
      <w:r w:rsidRPr="008A2AC1">
        <w:t>dengan</w:t>
      </w:r>
      <w:proofErr w:type="spellEnd"/>
      <w:r w:rsidRPr="008A2AC1">
        <w:t xml:space="preserve"> fitrah-fitrah </w:t>
      </w:r>
      <w:proofErr w:type="spellStart"/>
      <w:r w:rsidRPr="008A2AC1">
        <w:t>tertentu</w:t>
      </w:r>
      <w:proofErr w:type="spellEnd"/>
      <w:r w:rsidRPr="008A2AC1">
        <w:t xml:space="preserve">. </w:t>
      </w:r>
      <w:proofErr w:type="spellStart"/>
      <w:r w:rsidRPr="008A2AC1">
        <w:t>Ciri</w:t>
      </w:r>
      <w:proofErr w:type="spellEnd"/>
      <w:r w:rsidRPr="008A2AC1">
        <w:t xml:space="preserve"> </w:t>
      </w:r>
      <w:proofErr w:type="spellStart"/>
      <w:r w:rsidRPr="008A2AC1">
        <w:t>khas</w:t>
      </w:r>
      <w:proofErr w:type="spellEnd"/>
      <w:r w:rsidRPr="008A2AC1">
        <w:t xml:space="preserve"> </w:t>
      </w:r>
      <w:proofErr w:type="spellStart"/>
      <w:r w:rsidRPr="008A2AC1">
        <w:t>teori</w:t>
      </w:r>
      <w:proofErr w:type="spellEnd"/>
      <w:r w:rsidRPr="008A2AC1">
        <w:t xml:space="preserve"> </w:t>
      </w:r>
      <w:proofErr w:type="spellStart"/>
      <w:r w:rsidRPr="008A2AC1">
        <w:t>humanisme</w:t>
      </w:r>
      <w:proofErr w:type="spellEnd"/>
      <w:r w:rsidRPr="008A2AC1">
        <w:t xml:space="preserve"> </w:t>
      </w:r>
      <w:proofErr w:type="spellStart"/>
      <w:r w:rsidRPr="008A2AC1">
        <w:t>adalah</w:t>
      </w:r>
      <w:proofErr w:type="spellEnd"/>
      <w:r w:rsidRPr="008A2AC1">
        <w:t xml:space="preserve"> </w:t>
      </w:r>
      <w:proofErr w:type="spellStart"/>
      <w:r w:rsidRPr="008A2AC1">
        <w:t>berusaha</w:t>
      </w:r>
      <w:proofErr w:type="spellEnd"/>
      <w:r w:rsidRPr="008A2AC1">
        <w:t xml:space="preserve"> </w:t>
      </w:r>
      <w:proofErr w:type="spellStart"/>
      <w:r w:rsidRPr="008A2AC1">
        <w:t>untuk</w:t>
      </w:r>
      <w:proofErr w:type="spellEnd"/>
      <w:r w:rsidRPr="008A2AC1">
        <w:t xml:space="preserve"> </w:t>
      </w:r>
      <w:proofErr w:type="spellStart"/>
      <w:r w:rsidRPr="008A2AC1">
        <w:t>mengamati</w:t>
      </w:r>
      <w:proofErr w:type="spellEnd"/>
      <w:r w:rsidRPr="008A2AC1">
        <w:t xml:space="preserve"> </w:t>
      </w:r>
      <w:proofErr w:type="spellStart"/>
      <w:r w:rsidRPr="008A2AC1">
        <w:t>perilaku</w:t>
      </w:r>
      <w:proofErr w:type="spellEnd"/>
      <w:r w:rsidRPr="008A2AC1">
        <w:t xml:space="preserve"> </w:t>
      </w:r>
      <w:proofErr w:type="spellStart"/>
      <w:r w:rsidRPr="008A2AC1">
        <w:t>seseorang</w:t>
      </w:r>
      <w:proofErr w:type="spellEnd"/>
      <w:r w:rsidRPr="008A2AC1">
        <w:t xml:space="preserve"> </w:t>
      </w:r>
      <w:proofErr w:type="spellStart"/>
      <w:r w:rsidRPr="008A2AC1">
        <w:t>dari</w:t>
      </w:r>
      <w:proofErr w:type="spellEnd"/>
      <w:r w:rsidRPr="008A2AC1">
        <w:t xml:space="preserve"> </w:t>
      </w:r>
      <w:proofErr w:type="spellStart"/>
      <w:r w:rsidRPr="008A2AC1">
        <w:t>sudut</w:t>
      </w:r>
      <w:proofErr w:type="spellEnd"/>
      <w:r w:rsidRPr="008A2AC1">
        <w:t xml:space="preserve"> </w:t>
      </w:r>
      <w:proofErr w:type="spellStart"/>
      <w:r w:rsidRPr="008A2AC1">
        <w:t>si</w:t>
      </w:r>
      <w:proofErr w:type="spellEnd"/>
      <w:r w:rsidRPr="008A2AC1">
        <w:t xml:space="preserve"> </w:t>
      </w:r>
      <w:proofErr w:type="spellStart"/>
      <w:r w:rsidRPr="008A2AC1">
        <w:t>pelaku</w:t>
      </w:r>
      <w:proofErr w:type="spellEnd"/>
      <w:r w:rsidRPr="008A2AC1">
        <w:t xml:space="preserve"> dan </w:t>
      </w:r>
      <w:proofErr w:type="spellStart"/>
      <w:r w:rsidRPr="008A2AC1">
        <w:t>bukan</w:t>
      </w:r>
      <w:proofErr w:type="spellEnd"/>
      <w:r w:rsidRPr="008A2AC1">
        <w:t xml:space="preserve"> </w:t>
      </w:r>
      <w:proofErr w:type="spellStart"/>
      <w:r w:rsidRPr="008A2AC1">
        <w:t>si</w:t>
      </w:r>
      <w:proofErr w:type="spellEnd"/>
      <w:r w:rsidRPr="008A2AC1">
        <w:t xml:space="preserve"> </w:t>
      </w:r>
      <w:proofErr w:type="spellStart"/>
      <w:r w:rsidRPr="008A2AC1">
        <w:t>pengamat</w:t>
      </w:r>
      <w:proofErr w:type="spellEnd"/>
      <w:r w:rsidRPr="008A2AC1">
        <w:t>.</w:t>
      </w:r>
      <w:r>
        <w:t xml:space="preserve"> </w:t>
      </w:r>
      <w:proofErr w:type="spellStart"/>
      <w:r w:rsidR="00DE4148" w:rsidRPr="0099130E">
        <w:t>Pembelajaran</w:t>
      </w:r>
      <w:proofErr w:type="spellEnd"/>
      <w:r w:rsidR="00DE4148" w:rsidRPr="0099130E">
        <w:t xml:space="preserve"> </w:t>
      </w:r>
      <w:proofErr w:type="spellStart"/>
      <w:r w:rsidR="00DE4148" w:rsidRPr="0099130E">
        <w:t>Akidah</w:t>
      </w:r>
      <w:proofErr w:type="spellEnd"/>
      <w:r w:rsidR="00DE4148" w:rsidRPr="0099130E">
        <w:t xml:space="preserve"> </w:t>
      </w:r>
      <w:proofErr w:type="spellStart"/>
      <w:r w:rsidR="00DE4148" w:rsidRPr="0099130E">
        <w:t>Akhlak</w:t>
      </w:r>
      <w:proofErr w:type="spellEnd"/>
      <w:r w:rsidR="00DE4148" w:rsidRPr="0099130E">
        <w:t xml:space="preserve"> sangat</w:t>
      </w:r>
      <w:r w:rsidR="00DE4148">
        <w:t xml:space="preserve"> </w:t>
      </w:r>
      <w:proofErr w:type="spellStart"/>
      <w:r w:rsidR="00DE4148" w:rsidRPr="0099130E">
        <w:t>penting</w:t>
      </w:r>
      <w:proofErr w:type="spellEnd"/>
      <w:r w:rsidR="00DE4148" w:rsidRPr="0099130E">
        <w:t xml:space="preserve"> </w:t>
      </w:r>
      <w:proofErr w:type="spellStart"/>
      <w:r w:rsidR="00DE4148" w:rsidRPr="0099130E">
        <w:t>bagi</w:t>
      </w:r>
      <w:proofErr w:type="spellEnd"/>
      <w:r w:rsidR="00DE4148" w:rsidRPr="0099130E">
        <w:t xml:space="preserve"> </w:t>
      </w:r>
      <w:proofErr w:type="spellStart"/>
      <w:r w:rsidR="00DE4148" w:rsidRPr="0099130E">
        <w:t>manusia</w:t>
      </w:r>
      <w:proofErr w:type="spellEnd"/>
      <w:r w:rsidR="00DE4148" w:rsidRPr="0099130E">
        <w:t xml:space="preserve"> </w:t>
      </w:r>
      <w:proofErr w:type="spellStart"/>
      <w:r w:rsidR="00DE4148" w:rsidRPr="0099130E">
        <w:t>karena</w:t>
      </w:r>
      <w:proofErr w:type="spellEnd"/>
      <w:r w:rsidR="00DE4148" w:rsidRPr="0099130E">
        <w:t xml:space="preserve"> </w:t>
      </w:r>
      <w:proofErr w:type="spellStart"/>
      <w:r w:rsidR="00DE4148" w:rsidRPr="0099130E">
        <w:t>Akidah</w:t>
      </w:r>
      <w:proofErr w:type="spellEnd"/>
      <w:r w:rsidR="00DE4148" w:rsidRPr="0099130E">
        <w:t xml:space="preserve"> </w:t>
      </w:r>
      <w:proofErr w:type="spellStart"/>
      <w:r w:rsidR="00DE4148" w:rsidRPr="0099130E">
        <w:t>Akhlak</w:t>
      </w:r>
      <w:proofErr w:type="spellEnd"/>
      <w:r w:rsidR="00DE4148" w:rsidRPr="0099130E">
        <w:t xml:space="preserve"> juga </w:t>
      </w:r>
      <w:proofErr w:type="spellStart"/>
      <w:r w:rsidR="00DE4148" w:rsidRPr="0099130E">
        <w:t>berguna</w:t>
      </w:r>
      <w:proofErr w:type="spellEnd"/>
      <w:r w:rsidR="00DE4148" w:rsidRPr="0099130E">
        <w:t xml:space="preserve"> </w:t>
      </w:r>
      <w:proofErr w:type="spellStart"/>
      <w:r w:rsidR="00DE4148" w:rsidRPr="0099130E">
        <w:t>dalam</w:t>
      </w:r>
      <w:proofErr w:type="spellEnd"/>
      <w:r w:rsidR="00DE4148" w:rsidRPr="0099130E">
        <w:t xml:space="preserve"> </w:t>
      </w:r>
      <w:proofErr w:type="spellStart"/>
      <w:r w:rsidR="00DE4148" w:rsidRPr="0099130E">
        <w:t>mengarahkan</w:t>
      </w:r>
      <w:proofErr w:type="spellEnd"/>
      <w:r w:rsidR="00DE4148" w:rsidRPr="0099130E">
        <w:t xml:space="preserve"> dan </w:t>
      </w:r>
      <w:proofErr w:type="spellStart"/>
      <w:r w:rsidR="00DE4148" w:rsidRPr="0099130E">
        <w:t>membimbing</w:t>
      </w:r>
      <w:proofErr w:type="spellEnd"/>
      <w:r w:rsidR="00DE4148" w:rsidRPr="0099130E">
        <w:t xml:space="preserve"> </w:t>
      </w:r>
      <w:proofErr w:type="spellStart"/>
      <w:r w:rsidR="00DE4148" w:rsidRPr="0099130E">
        <w:t>akti</w:t>
      </w:r>
      <w:r w:rsidR="00DE4148">
        <w:t>v</w:t>
      </w:r>
      <w:r w:rsidR="00DE4148" w:rsidRPr="0099130E">
        <w:t>itas</w:t>
      </w:r>
      <w:proofErr w:type="spellEnd"/>
      <w:r w:rsidR="00DE4148" w:rsidRPr="0099130E">
        <w:t xml:space="preserve"> </w:t>
      </w:r>
      <w:proofErr w:type="spellStart"/>
      <w:r w:rsidR="00DE4148" w:rsidRPr="0099130E">
        <w:t>kehidupan</w:t>
      </w:r>
      <w:proofErr w:type="spellEnd"/>
      <w:r w:rsidR="00DE4148" w:rsidRPr="0099130E">
        <w:t xml:space="preserve"> </w:t>
      </w:r>
      <w:proofErr w:type="spellStart"/>
      <w:r w:rsidR="00DE4148" w:rsidRPr="0099130E">
        <w:t>manusia</w:t>
      </w:r>
      <w:proofErr w:type="spellEnd"/>
      <w:r w:rsidR="00DE4148" w:rsidRPr="0099130E">
        <w:t xml:space="preserve"> di </w:t>
      </w:r>
      <w:proofErr w:type="spellStart"/>
      <w:r w:rsidR="00DE4148" w:rsidRPr="0099130E">
        <w:t>segala</w:t>
      </w:r>
      <w:proofErr w:type="spellEnd"/>
      <w:r w:rsidR="00DE4148" w:rsidRPr="0099130E">
        <w:t xml:space="preserve"> </w:t>
      </w:r>
      <w:proofErr w:type="spellStart"/>
      <w:r w:rsidR="00DE4148" w:rsidRPr="0099130E">
        <w:t>bidang</w:t>
      </w:r>
      <w:proofErr w:type="spellEnd"/>
      <w:r w:rsidR="00DE4148" w:rsidRPr="0099130E">
        <w:t xml:space="preserve">. </w:t>
      </w:r>
      <w:proofErr w:type="spellStart"/>
      <w:r w:rsidR="00DE4148" w:rsidRPr="0099130E">
        <w:t>Akidah</w:t>
      </w:r>
      <w:proofErr w:type="spellEnd"/>
      <w:r w:rsidR="00DE4148" w:rsidRPr="0099130E">
        <w:t xml:space="preserve"> </w:t>
      </w:r>
      <w:proofErr w:type="spellStart"/>
      <w:r w:rsidR="00DE4148" w:rsidRPr="0099130E">
        <w:t>Akhlak</w:t>
      </w:r>
      <w:proofErr w:type="spellEnd"/>
      <w:r w:rsidR="00DE4148" w:rsidRPr="0099130E">
        <w:t xml:space="preserve"> </w:t>
      </w:r>
      <w:proofErr w:type="spellStart"/>
      <w:r w:rsidR="00DE4148" w:rsidRPr="0099130E">
        <w:t>berfungsi</w:t>
      </w:r>
      <w:proofErr w:type="spellEnd"/>
      <w:r w:rsidR="00DE4148" w:rsidRPr="0099130E">
        <w:t xml:space="preserve"> </w:t>
      </w:r>
      <w:proofErr w:type="spellStart"/>
      <w:r w:rsidR="00DE4148" w:rsidRPr="0099130E">
        <w:t>memberikan</w:t>
      </w:r>
      <w:proofErr w:type="spellEnd"/>
      <w:r w:rsidR="00DE4148" w:rsidRPr="0099130E">
        <w:t xml:space="preserve"> </w:t>
      </w:r>
      <w:proofErr w:type="spellStart"/>
      <w:r w:rsidR="00DE4148" w:rsidRPr="0099130E">
        <w:t>panduan</w:t>
      </w:r>
      <w:proofErr w:type="spellEnd"/>
      <w:r w:rsidR="00DE4148" w:rsidRPr="0099130E">
        <w:t xml:space="preserve"> </w:t>
      </w:r>
      <w:proofErr w:type="spellStart"/>
      <w:r w:rsidR="00DE4148" w:rsidRPr="0099130E">
        <w:t>kepada</w:t>
      </w:r>
      <w:proofErr w:type="spellEnd"/>
      <w:r w:rsidR="00DE4148" w:rsidRPr="0099130E">
        <w:t xml:space="preserve"> </w:t>
      </w:r>
      <w:proofErr w:type="spellStart"/>
      <w:r w:rsidR="00DE4148" w:rsidRPr="0099130E">
        <w:t>manusia</w:t>
      </w:r>
      <w:proofErr w:type="spellEnd"/>
      <w:r w:rsidR="00DE4148" w:rsidRPr="0099130E">
        <w:t xml:space="preserve"> agar </w:t>
      </w:r>
      <w:proofErr w:type="spellStart"/>
      <w:r w:rsidR="00DE4148" w:rsidRPr="0099130E">
        <w:t>mampu</w:t>
      </w:r>
      <w:proofErr w:type="spellEnd"/>
      <w:r w:rsidR="00DE4148" w:rsidRPr="0099130E">
        <w:t xml:space="preserve"> </w:t>
      </w:r>
      <w:proofErr w:type="spellStart"/>
      <w:r w:rsidR="00DE4148" w:rsidRPr="0099130E">
        <w:t>menilai</w:t>
      </w:r>
      <w:proofErr w:type="spellEnd"/>
      <w:r w:rsidR="00DE4148" w:rsidRPr="0099130E">
        <w:t xml:space="preserve"> dan </w:t>
      </w:r>
      <w:proofErr w:type="spellStart"/>
      <w:r w:rsidR="00DE4148" w:rsidRPr="0099130E">
        <w:t>menetukan</w:t>
      </w:r>
      <w:proofErr w:type="spellEnd"/>
      <w:r w:rsidR="00DE4148" w:rsidRPr="0099130E">
        <w:t xml:space="preserve"> </w:t>
      </w:r>
      <w:proofErr w:type="spellStart"/>
      <w:r w:rsidR="00DE4148" w:rsidRPr="0099130E">
        <w:t>suatu</w:t>
      </w:r>
      <w:proofErr w:type="spellEnd"/>
      <w:r w:rsidR="00DE4148" w:rsidRPr="0099130E">
        <w:t xml:space="preserve"> </w:t>
      </w:r>
      <w:proofErr w:type="spellStart"/>
      <w:r w:rsidR="00DE4148" w:rsidRPr="0099130E">
        <w:t>perbuatan</w:t>
      </w:r>
      <w:proofErr w:type="spellEnd"/>
      <w:r w:rsidR="00DE4148" w:rsidRPr="0099130E">
        <w:t xml:space="preserve"> </w:t>
      </w:r>
      <w:proofErr w:type="spellStart"/>
      <w:r w:rsidR="00DE4148" w:rsidRPr="0099130E">
        <w:t>untuk</w:t>
      </w:r>
      <w:proofErr w:type="spellEnd"/>
      <w:r w:rsidR="00DE4148" w:rsidRPr="0099130E">
        <w:t xml:space="preserve"> </w:t>
      </w:r>
      <w:proofErr w:type="spellStart"/>
      <w:r w:rsidR="00DE4148" w:rsidRPr="0099130E">
        <w:t>menetapkan</w:t>
      </w:r>
      <w:proofErr w:type="spellEnd"/>
      <w:r w:rsidR="00DE4148" w:rsidRPr="0099130E">
        <w:t xml:space="preserve"> </w:t>
      </w:r>
      <w:proofErr w:type="spellStart"/>
      <w:r w:rsidR="00DE4148" w:rsidRPr="0099130E">
        <w:t>bahwa</w:t>
      </w:r>
      <w:proofErr w:type="spellEnd"/>
      <w:r w:rsidR="00DE4148" w:rsidRPr="0099130E">
        <w:t xml:space="preserve"> </w:t>
      </w:r>
      <w:proofErr w:type="spellStart"/>
      <w:r w:rsidR="00DE4148" w:rsidRPr="002A7950">
        <w:rPr>
          <w:spacing w:val="6"/>
        </w:rPr>
        <w:t>perbuatan</w:t>
      </w:r>
      <w:proofErr w:type="spellEnd"/>
      <w:r w:rsidR="00DE4148" w:rsidRPr="002A7950">
        <w:rPr>
          <w:spacing w:val="6"/>
        </w:rPr>
        <w:t xml:space="preserve"> </w:t>
      </w:r>
      <w:proofErr w:type="spellStart"/>
      <w:r w:rsidR="00DE4148" w:rsidRPr="002A7950">
        <w:rPr>
          <w:spacing w:val="6"/>
        </w:rPr>
        <w:t>itu</w:t>
      </w:r>
      <w:proofErr w:type="spellEnd"/>
      <w:r w:rsidR="00DE4148" w:rsidRPr="002A7950">
        <w:rPr>
          <w:spacing w:val="6"/>
        </w:rPr>
        <w:t xml:space="preserve"> </w:t>
      </w:r>
      <w:proofErr w:type="spellStart"/>
      <w:r w:rsidR="00DE4148" w:rsidRPr="002A7950">
        <w:rPr>
          <w:spacing w:val="6"/>
        </w:rPr>
        <w:t>baik</w:t>
      </w:r>
      <w:proofErr w:type="spellEnd"/>
      <w:r w:rsidR="00DE4148" w:rsidRPr="002A7950">
        <w:rPr>
          <w:spacing w:val="6"/>
        </w:rPr>
        <w:t xml:space="preserve"> </w:t>
      </w:r>
      <w:proofErr w:type="spellStart"/>
      <w:r w:rsidR="00DE4148" w:rsidRPr="002A7950">
        <w:rPr>
          <w:spacing w:val="6"/>
        </w:rPr>
        <w:t>atau</w:t>
      </w:r>
      <w:proofErr w:type="spellEnd"/>
      <w:r w:rsidR="00DE4148" w:rsidRPr="002A7950">
        <w:rPr>
          <w:spacing w:val="6"/>
        </w:rPr>
        <w:t xml:space="preserve"> </w:t>
      </w:r>
      <w:proofErr w:type="spellStart"/>
      <w:r w:rsidR="00DE4148" w:rsidRPr="002A7950">
        <w:rPr>
          <w:spacing w:val="6"/>
        </w:rPr>
        <w:t>buruk</w:t>
      </w:r>
      <w:proofErr w:type="spellEnd"/>
      <w:r w:rsidR="00DE4148" w:rsidRPr="002A7950">
        <w:rPr>
          <w:spacing w:val="6"/>
        </w:rPr>
        <w:t xml:space="preserve">. </w:t>
      </w:r>
      <w:proofErr w:type="spellStart"/>
      <w:r w:rsidR="00DE4148" w:rsidRPr="002A7950">
        <w:rPr>
          <w:spacing w:val="6"/>
        </w:rPr>
        <w:t>Mendorong</w:t>
      </w:r>
      <w:proofErr w:type="spellEnd"/>
      <w:r w:rsidR="00DE4148" w:rsidRPr="002A7950">
        <w:rPr>
          <w:spacing w:val="6"/>
        </w:rPr>
        <w:t xml:space="preserve"> </w:t>
      </w:r>
      <w:proofErr w:type="spellStart"/>
      <w:r w:rsidR="00DE4148" w:rsidRPr="002A7950">
        <w:rPr>
          <w:spacing w:val="6"/>
        </w:rPr>
        <w:t>siswa</w:t>
      </w:r>
      <w:proofErr w:type="spellEnd"/>
      <w:r w:rsidR="00DE4148" w:rsidRPr="002A7950">
        <w:rPr>
          <w:spacing w:val="6"/>
        </w:rPr>
        <w:t xml:space="preserve"> agar </w:t>
      </w:r>
      <w:proofErr w:type="spellStart"/>
      <w:r w:rsidR="00DE4148" w:rsidRPr="002A7950">
        <w:rPr>
          <w:spacing w:val="6"/>
        </w:rPr>
        <w:t>aktif</w:t>
      </w:r>
      <w:proofErr w:type="spellEnd"/>
      <w:r w:rsidR="00DE4148" w:rsidRPr="002A7950">
        <w:rPr>
          <w:spacing w:val="6"/>
        </w:rPr>
        <w:t xml:space="preserve"> </w:t>
      </w:r>
      <w:proofErr w:type="spellStart"/>
      <w:r w:rsidR="00DE4148" w:rsidRPr="002A7950">
        <w:rPr>
          <w:spacing w:val="6"/>
        </w:rPr>
        <w:t>mengemukakan</w:t>
      </w:r>
      <w:proofErr w:type="spellEnd"/>
      <w:r w:rsidR="00DE4148" w:rsidRPr="002A7950">
        <w:rPr>
          <w:spacing w:val="6"/>
        </w:rPr>
        <w:t xml:space="preserve"> </w:t>
      </w:r>
      <w:proofErr w:type="spellStart"/>
      <w:r w:rsidR="00DE4148" w:rsidRPr="002A7950">
        <w:rPr>
          <w:spacing w:val="6"/>
        </w:rPr>
        <w:t>pendapatnya</w:t>
      </w:r>
      <w:proofErr w:type="spellEnd"/>
      <w:r w:rsidR="00DE4148" w:rsidRPr="002A7950">
        <w:rPr>
          <w:spacing w:val="6"/>
        </w:rPr>
        <w:t xml:space="preserve"> </w:t>
      </w:r>
      <w:proofErr w:type="spellStart"/>
      <w:r w:rsidR="00DE4148" w:rsidRPr="002A7950">
        <w:rPr>
          <w:spacing w:val="6"/>
        </w:rPr>
        <w:t>sendiri</w:t>
      </w:r>
      <w:proofErr w:type="spellEnd"/>
      <w:r w:rsidR="00DE4148" w:rsidRPr="002A7950">
        <w:rPr>
          <w:spacing w:val="6"/>
        </w:rPr>
        <w:t xml:space="preserve">, </w:t>
      </w:r>
      <w:proofErr w:type="spellStart"/>
      <w:r w:rsidR="00DE4148" w:rsidRPr="002A7950">
        <w:rPr>
          <w:spacing w:val="6"/>
        </w:rPr>
        <w:t>melakukan</w:t>
      </w:r>
      <w:proofErr w:type="spellEnd"/>
      <w:r w:rsidR="00DE4148" w:rsidRPr="002A7950">
        <w:rPr>
          <w:spacing w:val="6"/>
        </w:rPr>
        <w:t xml:space="preserve"> </w:t>
      </w:r>
      <w:proofErr w:type="spellStart"/>
      <w:r w:rsidR="00DE4148" w:rsidRPr="002A7950">
        <w:rPr>
          <w:spacing w:val="6"/>
        </w:rPr>
        <w:t>apa</w:t>
      </w:r>
      <w:proofErr w:type="spellEnd"/>
      <w:r w:rsidR="00DE4148" w:rsidRPr="002A7950">
        <w:rPr>
          <w:spacing w:val="6"/>
        </w:rPr>
        <w:t xml:space="preserve"> yang </w:t>
      </w:r>
      <w:proofErr w:type="spellStart"/>
      <w:r w:rsidR="00DE4148" w:rsidRPr="002A7950">
        <w:rPr>
          <w:spacing w:val="6"/>
        </w:rPr>
        <w:t>ia</w:t>
      </w:r>
      <w:proofErr w:type="spellEnd"/>
      <w:r w:rsidR="00DE4148" w:rsidRPr="002A7950">
        <w:rPr>
          <w:spacing w:val="6"/>
        </w:rPr>
        <w:t xml:space="preserve"> </w:t>
      </w:r>
      <w:proofErr w:type="spellStart"/>
      <w:r w:rsidR="00DE4148" w:rsidRPr="002A7950">
        <w:rPr>
          <w:spacing w:val="6"/>
        </w:rPr>
        <w:t>inginkan</w:t>
      </w:r>
      <w:proofErr w:type="spellEnd"/>
      <w:r w:rsidR="00DE4148" w:rsidRPr="002A7950">
        <w:rPr>
          <w:spacing w:val="6"/>
        </w:rPr>
        <w:t xml:space="preserve">, dan </w:t>
      </w:r>
      <w:proofErr w:type="spellStart"/>
      <w:r w:rsidR="00DE4148" w:rsidRPr="002A7950">
        <w:rPr>
          <w:spacing w:val="6"/>
        </w:rPr>
        <w:t>menanggung</w:t>
      </w:r>
      <w:proofErr w:type="spellEnd"/>
      <w:r w:rsidR="00DE4148" w:rsidRPr="002A7950">
        <w:rPr>
          <w:spacing w:val="6"/>
        </w:rPr>
        <w:t xml:space="preserve"> </w:t>
      </w:r>
      <w:proofErr w:type="spellStart"/>
      <w:r w:rsidR="00DE4148" w:rsidRPr="002A7950">
        <w:rPr>
          <w:spacing w:val="6"/>
        </w:rPr>
        <w:t>resiko</w:t>
      </w:r>
      <w:proofErr w:type="spellEnd"/>
      <w:r w:rsidR="00DE4148" w:rsidRPr="002A7950">
        <w:rPr>
          <w:spacing w:val="6"/>
        </w:rPr>
        <w:t xml:space="preserve"> </w:t>
      </w:r>
      <w:proofErr w:type="spellStart"/>
      <w:r w:rsidR="00DE4148" w:rsidRPr="002A7950">
        <w:rPr>
          <w:spacing w:val="6"/>
        </w:rPr>
        <w:t>dari</w:t>
      </w:r>
      <w:proofErr w:type="spellEnd"/>
      <w:r w:rsidR="00DE4148" w:rsidRPr="002A7950">
        <w:rPr>
          <w:spacing w:val="6"/>
        </w:rPr>
        <w:t xml:space="preserve"> </w:t>
      </w:r>
      <w:proofErr w:type="spellStart"/>
      <w:r w:rsidR="00DE4148" w:rsidRPr="002A7950">
        <w:rPr>
          <w:spacing w:val="6"/>
        </w:rPr>
        <w:t>perilakunya</w:t>
      </w:r>
      <w:proofErr w:type="spellEnd"/>
      <w:r w:rsidR="00DE4148" w:rsidRPr="002A7950">
        <w:rPr>
          <w:spacing w:val="6"/>
        </w:rPr>
        <w:t xml:space="preserve"> </w:t>
      </w:r>
      <w:proofErr w:type="spellStart"/>
      <w:r w:rsidR="00DE4148" w:rsidRPr="002A7950">
        <w:rPr>
          <w:spacing w:val="6"/>
        </w:rPr>
        <w:t>tersebut</w:t>
      </w:r>
      <w:proofErr w:type="spellEnd"/>
      <w:r w:rsidR="00DE4148" w:rsidRPr="002A7950">
        <w:rPr>
          <w:spacing w:val="6"/>
        </w:rPr>
        <w:t>.</w:t>
      </w:r>
    </w:p>
    <w:p w14:paraId="30B90925" w14:textId="77777777" w:rsidR="00DE4148" w:rsidRDefault="00DE4148" w:rsidP="00DE4148">
      <w:pPr>
        <w:pStyle w:val="ListParagraph"/>
        <w:numPr>
          <w:ilvl w:val="0"/>
          <w:numId w:val="17"/>
        </w:numPr>
        <w:spacing w:line="480" w:lineRule="auto"/>
        <w:ind w:left="0"/>
        <w:jc w:val="both"/>
      </w:pPr>
      <w:proofErr w:type="spellStart"/>
      <w:r>
        <w:t>Pendekatan</w:t>
      </w:r>
      <w:proofErr w:type="spellEnd"/>
      <w:r>
        <w:t xml:space="preserve"> </w:t>
      </w:r>
      <w:proofErr w:type="spellStart"/>
      <w:r w:rsidRPr="008A2AC1">
        <w:t>Negosiasi</w:t>
      </w:r>
      <w:proofErr w:type="spellEnd"/>
    </w:p>
    <w:p w14:paraId="43AD1AFF" w14:textId="091F49AF" w:rsidR="00DE4148" w:rsidRDefault="00972B87" w:rsidP="00DE4148">
      <w:pPr>
        <w:pStyle w:val="ListParagraph"/>
        <w:spacing w:line="360" w:lineRule="auto"/>
        <w:ind w:left="0" w:firstLine="720"/>
        <w:jc w:val="both"/>
      </w:pPr>
      <w:proofErr w:type="spellStart"/>
      <w:r w:rsidRPr="008A2AC1">
        <w:t>Sebuah</w:t>
      </w:r>
      <w:proofErr w:type="spellEnd"/>
      <w:r w:rsidRPr="008A2AC1">
        <w:t xml:space="preserve"> </w:t>
      </w:r>
      <w:proofErr w:type="spellStart"/>
      <w:r w:rsidRPr="008A2AC1">
        <w:t>sikap</w:t>
      </w:r>
      <w:proofErr w:type="spellEnd"/>
      <w:r w:rsidRPr="008A2AC1">
        <w:t xml:space="preserve"> lain </w:t>
      </w:r>
      <w:proofErr w:type="spellStart"/>
      <w:r w:rsidRPr="008A2AC1">
        <w:t>biasa</w:t>
      </w:r>
      <w:proofErr w:type="spellEnd"/>
      <w:r w:rsidRPr="008A2AC1">
        <w:t xml:space="preserve"> </w:t>
      </w:r>
      <w:proofErr w:type="spellStart"/>
      <w:r w:rsidRPr="008A2AC1">
        <w:t>disebut</w:t>
      </w:r>
      <w:proofErr w:type="spellEnd"/>
      <w:r w:rsidRPr="008A2AC1">
        <w:t xml:space="preserve"> </w:t>
      </w:r>
      <w:proofErr w:type="spellStart"/>
      <w:r w:rsidRPr="008A2AC1">
        <w:t>dengan</w:t>
      </w:r>
      <w:proofErr w:type="spellEnd"/>
      <w:r w:rsidRPr="008A2AC1">
        <w:t xml:space="preserve"> </w:t>
      </w:r>
      <w:proofErr w:type="spellStart"/>
      <w:r w:rsidRPr="008A2AC1">
        <w:t>pendekatan</w:t>
      </w:r>
      <w:proofErr w:type="spellEnd"/>
      <w:r w:rsidRPr="008A2AC1">
        <w:t xml:space="preserve"> </w:t>
      </w:r>
      <w:proofErr w:type="spellStart"/>
      <w:r w:rsidRPr="008A2AC1">
        <w:t>negoisasi</w:t>
      </w:r>
      <w:proofErr w:type="spellEnd"/>
      <w:r w:rsidRPr="008A2AC1">
        <w:t xml:space="preserve"> </w:t>
      </w:r>
      <w:proofErr w:type="spellStart"/>
      <w:r w:rsidRPr="008A2AC1">
        <w:t>terhadap</w:t>
      </w:r>
      <w:proofErr w:type="spellEnd"/>
      <w:r w:rsidRPr="008A2AC1">
        <w:t xml:space="preserve"> </w:t>
      </w:r>
      <w:proofErr w:type="spellStart"/>
      <w:r w:rsidRPr="008A2AC1">
        <w:t>disiplin</w:t>
      </w:r>
      <w:proofErr w:type="spellEnd"/>
      <w:r w:rsidRPr="008A2AC1">
        <w:t xml:space="preserve">. </w:t>
      </w:r>
      <w:proofErr w:type="spellStart"/>
      <w:r w:rsidRPr="008A2AC1">
        <w:t>Meskipun</w:t>
      </w:r>
      <w:proofErr w:type="spellEnd"/>
      <w:r w:rsidRPr="008A2AC1">
        <w:t xml:space="preserve"> </w:t>
      </w:r>
      <w:proofErr w:type="spellStart"/>
      <w:r w:rsidRPr="008A2AC1">
        <w:t>sikap</w:t>
      </w:r>
      <w:proofErr w:type="spellEnd"/>
      <w:r w:rsidRPr="008A2AC1">
        <w:t xml:space="preserve"> </w:t>
      </w:r>
      <w:proofErr w:type="spellStart"/>
      <w:r w:rsidRPr="008A2AC1">
        <w:t>ini</w:t>
      </w:r>
      <w:proofErr w:type="spellEnd"/>
      <w:r w:rsidRPr="008A2AC1">
        <w:t xml:space="preserve"> </w:t>
      </w:r>
      <w:proofErr w:type="spellStart"/>
      <w:r w:rsidRPr="008A2AC1">
        <w:t>mengharapkan</w:t>
      </w:r>
      <w:proofErr w:type="spellEnd"/>
      <w:r w:rsidRPr="008A2AC1">
        <w:t xml:space="preserve"> para </w:t>
      </w:r>
      <w:proofErr w:type="spellStart"/>
      <w:r w:rsidRPr="008A2AC1">
        <w:t>siswa</w:t>
      </w:r>
      <w:proofErr w:type="spellEnd"/>
      <w:r w:rsidRPr="008A2AC1">
        <w:t xml:space="preserve"> </w:t>
      </w:r>
      <w:proofErr w:type="spellStart"/>
      <w:r w:rsidRPr="008A2AC1">
        <w:t>untuk</w:t>
      </w:r>
      <w:proofErr w:type="spellEnd"/>
      <w:r w:rsidRPr="008A2AC1">
        <w:t xml:space="preserve"> </w:t>
      </w:r>
      <w:proofErr w:type="spellStart"/>
      <w:r w:rsidRPr="008A2AC1">
        <w:t>bertanggung</w:t>
      </w:r>
      <w:proofErr w:type="spellEnd"/>
      <w:r w:rsidRPr="008A2AC1">
        <w:t xml:space="preserve"> </w:t>
      </w:r>
      <w:proofErr w:type="spellStart"/>
      <w:r w:rsidRPr="008A2AC1">
        <w:t>jawab</w:t>
      </w:r>
      <w:proofErr w:type="spellEnd"/>
      <w:r w:rsidRPr="008A2AC1">
        <w:t xml:space="preserve"> </w:t>
      </w:r>
      <w:proofErr w:type="spellStart"/>
      <w:r w:rsidRPr="008A2AC1">
        <w:t>terhadap</w:t>
      </w:r>
      <w:proofErr w:type="spellEnd"/>
      <w:r w:rsidRPr="008A2AC1">
        <w:t xml:space="preserve"> </w:t>
      </w:r>
      <w:proofErr w:type="spellStart"/>
      <w:r w:rsidRPr="008A2AC1">
        <w:t>perilaku</w:t>
      </w:r>
      <w:proofErr w:type="spellEnd"/>
      <w:r w:rsidRPr="008A2AC1">
        <w:t xml:space="preserve"> </w:t>
      </w:r>
      <w:proofErr w:type="spellStart"/>
      <w:r w:rsidRPr="008A2AC1">
        <w:t>buruk</w:t>
      </w:r>
      <w:proofErr w:type="spellEnd"/>
      <w:r w:rsidRPr="008A2AC1">
        <w:t xml:space="preserve"> </w:t>
      </w:r>
      <w:proofErr w:type="spellStart"/>
      <w:r w:rsidRPr="008A2AC1">
        <w:t>mereka</w:t>
      </w:r>
      <w:proofErr w:type="spellEnd"/>
      <w:r w:rsidRPr="008A2AC1">
        <w:t xml:space="preserve"> dan </w:t>
      </w:r>
      <w:proofErr w:type="spellStart"/>
      <w:r w:rsidRPr="008A2AC1">
        <w:t>bertanggung</w:t>
      </w:r>
      <w:proofErr w:type="spellEnd"/>
      <w:r w:rsidRPr="008A2AC1">
        <w:t xml:space="preserve"> </w:t>
      </w:r>
      <w:proofErr w:type="spellStart"/>
      <w:r w:rsidRPr="008A2AC1">
        <w:t>jawab</w:t>
      </w:r>
      <w:proofErr w:type="spellEnd"/>
      <w:r w:rsidRPr="008A2AC1">
        <w:t xml:space="preserve"> </w:t>
      </w:r>
      <w:proofErr w:type="spellStart"/>
      <w:r w:rsidRPr="008A2AC1">
        <w:t>untuk</w:t>
      </w:r>
      <w:proofErr w:type="spellEnd"/>
      <w:r w:rsidRPr="008A2AC1">
        <w:t xml:space="preserve"> </w:t>
      </w:r>
      <w:proofErr w:type="spellStart"/>
      <w:r w:rsidRPr="008A2AC1">
        <w:t>memperbaikinya</w:t>
      </w:r>
      <w:proofErr w:type="spellEnd"/>
      <w:r w:rsidRPr="008A2AC1">
        <w:t xml:space="preserve">, </w:t>
      </w:r>
      <w:proofErr w:type="spellStart"/>
      <w:r w:rsidRPr="008A2AC1">
        <w:t>pendekatan</w:t>
      </w:r>
      <w:proofErr w:type="spellEnd"/>
      <w:r w:rsidRPr="008A2AC1">
        <w:t xml:space="preserve"> </w:t>
      </w:r>
      <w:proofErr w:type="spellStart"/>
      <w:r w:rsidRPr="008A2AC1">
        <w:t>ini</w:t>
      </w:r>
      <w:proofErr w:type="spellEnd"/>
      <w:r w:rsidRPr="008A2AC1">
        <w:t xml:space="preserve"> juga </w:t>
      </w:r>
      <w:proofErr w:type="spellStart"/>
      <w:r w:rsidRPr="008A2AC1">
        <w:t>berharap</w:t>
      </w:r>
      <w:proofErr w:type="spellEnd"/>
      <w:r w:rsidRPr="008A2AC1">
        <w:t xml:space="preserve"> para guru </w:t>
      </w:r>
      <w:proofErr w:type="spellStart"/>
      <w:r w:rsidRPr="008A2AC1">
        <w:t>bisa</w:t>
      </w:r>
      <w:proofErr w:type="spellEnd"/>
      <w:r w:rsidRPr="008A2AC1">
        <w:t xml:space="preserve"> </w:t>
      </w:r>
      <w:proofErr w:type="spellStart"/>
      <w:r w:rsidRPr="008A2AC1">
        <w:t>memodifikasi</w:t>
      </w:r>
      <w:proofErr w:type="spellEnd"/>
      <w:r w:rsidRPr="008A2AC1">
        <w:t xml:space="preserve"> dan </w:t>
      </w:r>
      <w:proofErr w:type="spellStart"/>
      <w:r w:rsidRPr="008A2AC1">
        <w:t>mengarahkan</w:t>
      </w:r>
      <w:proofErr w:type="spellEnd"/>
      <w:r w:rsidRPr="008A2AC1">
        <w:t xml:space="preserve"> </w:t>
      </w:r>
      <w:proofErr w:type="spellStart"/>
      <w:r w:rsidRPr="008A2AC1">
        <w:t>usaha</w:t>
      </w:r>
      <w:proofErr w:type="spellEnd"/>
      <w:r w:rsidRPr="008A2AC1">
        <w:t xml:space="preserve"> para </w:t>
      </w:r>
      <w:proofErr w:type="spellStart"/>
      <w:r w:rsidRPr="008A2AC1">
        <w:t>siswa</w:t>
      </w:r>
      <w:proofErr w:type="spellEnd"/>
      <w:r w:rsidRPr="008A2AC1">
        <w:t xml:space="preserve"> </w:t>
      </w:r>
      <w:proofErr w:type="spellStart"/>
      <w:r w:rsidRPr="008A2AC1">
        <w:t>dalam</w:t>
      </w:r>
      <w:proofErr w:type="spellEnd"/>
      <w:r w:rsidRPr="008A2AC1">
        <w:t xml:space="preserve"> </w:t>
      </w:r>
      <w:proofErr w:type="spellStart"/>
      <w:r w:rsidRPr="008A2AC1">
        <w:t>cara-cara</w:t>
      </w:r>
      <w:proofErr w:type="spellEnd"/>
      <w:r w:rsidRPr="008A2AC1">
        <w:t xml:space="preserve"> </w:t>
      </w:r>
      <w:proofErr w:type="spellStart"/>
      <w:r w:rsidRPr="008A2AC1">
        <w:t>tertentu</w:t>
      </w:r>
      <w:proofErr w:type="spellEnd"/>
      <w:r w:rsidRPr="008A2AC1">
        <w:t>.</w:t>
      </w:r>
      <w:r>
        <w:t xml:space="preserve"> </w:t>
      </w:r>
      <w:proofErr w:type="spellStart"/>
      <w:r w:rsidR="00DE4148">
        <w:t>Dalam</w:t>
      </w:r>
      <w:proofErr w:type="spellEnd"/>
      <w:r w:rsidR="00DE4148">
        <w:t xml:space="preserve"> </w:t>
      </w:r>
      <w:proofErr w:type="spellStart"/>
      <w:r w:rsidR="00DE4148">
        <w:t>pendekatan</w:t>
      </w:r>
      <w:proofErr w:type="spellEnd"/>
      <w:r w:rsidR="00DE4148">
        <w:t xml:space="preserve"> </w:t>
      </w:r>
      <w:proofErr w:type="spellStart"/>
      <w:r w:rsidR="00DE4148">
        <w:t>ini</w:t>
      </w:r>
      <w:proofErr w:type="spellEnd"/>
      <w:r w:rsidR="00DE4148">
        <w:t xml:space="preserve"> </w:t>
      </w:r>
      <w:proofErr w:type="spellStart"/>
      <w:r w:rsidR="00DE4148" w:rsidRPr="008A2AC1">
        <w:t>mengharapkan</w:t>
      </w:r>
      <w:proofErr w:type="spellEnd"/>
      <w:r w:rsidR="00DE4148" w:rsidRPr="008A2AC1">
        <w:t xml:space="preserve"> para </w:t>
      </w:r>
      <w:proofErr w:type="spellStart"/>
      <w:r w:rsidR="00DE4148" w:rsidRPr="008A2AC1">
        <w:t>siswa</w:t>
      </w:r>
      <w:proofErr w:type="spellEnd"/>
      <w:r w:rsidR="00DE4148" w:rsidRPr="008A2AC1">
        <w:t xml:space="preserve"> </w:t>
      </w:r>
      <w:proofErr w:type="spellStart"/>
      <w:r w:rsidR="00DE4148" w:rsidRPr="008A2AC1">
        <w:t>untuk</w:t>
      </w:r>
      <w:proofErr w:type="spellEnd"/>
      <w:r w:rsidR="00DE4148" w:rsidRPr="008A2AC1">
        <w:t xml:space="preserve"> </w:t>
      </w:r>
      <w:proofErr w:type="spellStart"/>
      <w:r w:rsidR="00DE4148" w:rsidRPr="008A2AC1">
        <w:t>bertanggung</w:t>
      </w:r>
      <w:proofErr w:type="spellEnd"/>
      <w:r w:rsidR="00DE4148" w:rsidRPr="008A2AC1">
        <w:t xml:space="preserve"> </w:t>
      </w:r>
      <w:proofErr w:type="spellStart"/>
      <w:r w:rsidR="00DE4148" w:rsidRPr="008A2AC1">
        <w:t>jawab</w:t>
      </w:r>
      <w:proofErr w:type="spellEnd"/>
      <w:r w:rsidR="00DE4148" w:rsidRPr="008A2AC1">
        <w:t xml:space="preserve"> </w:t>
      </w:r>
      <w:proofErr w:type="spellStart"/>
      <w:r w:rsidR="00DE4148" w:rsidRPr="008A2AC1">
        <w:t>terhadap</w:t>
      </w:r>
      <w:proofErr w:type="spellEnd"/>
      <w:r w:rsidR="00DE4148" w:rsidRPr="008A2AC1">
        <w:t xml:space="preserve"> </w:t>
      </w:r>
      <w:proofErr w:type="spellStart"/>
      <w:r w:rsidR="00DE4148" w:rsidRPr="008A2AC1">
        <w:t>perilaku</w:t>
      </w:r>
      <w:proofErr w:type="spellEnd"/>
      <w:r w:rsidR="00DE4148" w:rsidRPr="008A2AC1">
        <w:t xml:space="preserve"> </w:t>
      </w:r>
      <w:proofErr w:type="spellStart"/>
      <w:r w:rsidR="00DE4148" w:rsidRPr="008A2AC1">
        <w:t>buruk</w:t>
      </w:r>
      <w:proofErr w:type="spellEnd"/>
      <w:r w:rsidR="00DE4148">
        <w:t xml:space="preserve"> yang</w:t>
      </w:r>
      <w:r w:rsidR="00DE4148" w:rsidRPr="008A2AC1">
        <w:t xml:space="preserve"> </w:t>
      </w:r>
      <w:proofErr w:type="spellStart"/>
      <w:r w:rsidR="00DE4148" w:rsidRPr="008A2AC1">
        <w:t>mereka</w:t>
      </w:r>
      <w:proofErr w:type="spellEnd"/>
      <w:r w:rsidR="00DE4148">
        <w:t xml:space="preserve"> </w:t>
      </w:r>
      <w:proofErr w:type="spellStart"/>
      <w:r w:rsidR="00DE4148">
        <w:t>lakukan</w:t>
      </w:r>
      <w:proofErr w:type="spellEnd"/>
      <w:r w:rsidR="00DE4148" w:rsidRPr="008A2AC1">
        <w:t xml:space="preserve"> dan </w:t>
      </w:r>
      <w:proofErr w:type="spellStart"/>
      <w:r w:rsidR="00DE4148" w:rsidRPr="008A2AC1">
        <w:t>bertanggung</w:t>
      </w:r>
      <w:proofErr w:type="spellEnd"/>
      <w:r w:rsidR="00DE4148" w:rsidRPr="008A2AC1">
        <w:t xml:space="preserve"> </w:t>
      </w:r>
      <w:proofErr w:type="spellStart"/>
      <w:r w:rsidR="00DE4148" w:rsidRPr="008A2AC1">
        <w:t>jawab</w:t>
      </w:r>
      <w:proofErr w:type="spellEnd"/>
      <w:r w:rsidR="00DE4148" w:rsidRPr="008A2AC1">
        <w:t xml:space="preserve"> </w:t>
      </w:r>
      <w:proofErr w:type="spellStart"/>
      <w:r w:rsidR="00DE4148" w:rsidRPr="008A2AC1">
        <w:t>untuk</w:t>
      </w:r>
      <w:proofErr w:type="spellEnd"/>
      <w:r w:rsidR="00DE4148" w:rsidRPr="008A2AC1">
        <w:t xml:space="preserve"> </w:t>
      </w:r>
      <w:proofErr w:type="spellStart"/>
      <w:r w:rsidR="00DE4148" w:rsidRPr="008A2AC1">
        <w:t>memperbaikinya</w:t>
      </w:r>
      <w:proofErr w:type="spellEnd"/>
      <w:r w:rsidR="00DE4148">
        <w:t xml:space="preserve">. Pelajaran </w:t>
      </w:r>
      <w:proofErr w:type="spellStart"/>
      <w:r w:rsidR="00DE4148">
        <w:t>Akidah</w:t>
      </w:r>
      <w:proofErr w:type="spellEnd"/>
      <w:r w:rsidR="00DE4148">
        <w:t xml:space="preserve"> </w:t>
      </w:r>
      <w:proofErr w:type="spellStart"/>
      <w:r w:rsidR="00DE4148">
        <w:t>Akhlak</w:t>
      </w:r>
      <w:proofErr w:type="spellEnd"/>
      <w:r w:rsidR="00DE4148">
        <w:t xml:space="preserve"> </w:t>
      </w:r>
      <w:proofErr w:type="spellStart"/>
      <w:r w:rsidR="00DE4148">
        <w:t>tentunya</w:t>
      </w:r>
      <w:proofErr w:type="spellEnd"/>
      <w:r w:rsidR="00DE4148">
        <w:t xml:space="preserve"> </w:t>
      </w:r>
      <w:proofErr w:type="spellStart"/>
      <w:r w:rsidR="00DE4148">
        <w:t>dapat</w:t>
      </w:r>
      <w:proofErr w:type="spellEnd"/>
      <w:r w:rsidR="00DE4148">
        <w:t xml:space="preserve"> </w:t>
      </w:r>
      <w:proofErr w:type="spellStart"/>
      <w:r w:rsidR="00DE4148" w:rsidRPr="00CB4B6A">
        <w:t>menginternalisasi</w:t>
      </w:r>
      <w:proofErr w:type="spellEnd"/>
      <w:r w:rsidR="00DE4148" w:rsidRPr="00CB4B6A">
        <w:t xml:space="preserve"> </w:t>
      </w:r>
      <w:proofErr w:type="spellStart"/>
      <w:r w:rsidR="00DE4148" w:rsidRPr="00CB4B6A">
        <w:t>nilai</w:t>
      </w:r>
      <w:proofErr w:type="spellEnd"/>
      <w:r w:rsidR="00DE4148" w:rsidRPr="00CB4B6A">
        <w:t xml:space="preserve"> </w:t>
      </w:r>
      <w:proofErr w:type="spellStart"/>
      <w:r w:rsidR="00DE4148">
        <w:t>disiplin</w:t>
      </w:r>
      <w:proofErr w:type="spellEnd"/>
      <w:r w:rsidR="00DE4148">
        <w:t xml:space="preserve"> </w:t>
      </w:r>
      <w:proofErr w:type="spellStart"/>
      <w:r w:rsidR="00DE4148">
        <w:t>siswa</w:t>
      </w:r>
      <w:proofErr w:type="spellEnd"/>
      <w:r w:rsidR="00DE4148" w:rsidRPr="00CB4B6A">
        <w:t xml:space="preserve">. Oleh </w:t>
      </w:r>
      <w:proofErr w:type="spellStart"/>
      <w:r w:rsidR="00DE4148" w:rsidRPr="00CB4B6A">
        <w:t>karena</w:t>
      </w:r>
      <w:proofErr w:type="spellEnd"/>
      <w:r w:rsidR="00DE4148" w:rsidRPr="00CB4B6A">
        <w:t xml:space="preserve"> </w:t>
      </w:r>
      <w:proofErr w:type="spellStart"/>
      <w:r w:rsidR="00DE4148" w:rsidRPr="00CB4B6A">
        <w:t>itu</w:t>
      </w:r>
      <w:proofErr w:type="spellEnd"/>
      <w:r w:rsidR="00DE4148" w:rsidRPr="00CB4B6A">
        <w:t xml:space="preserve">, guru </w:t>
      </w:r>
      <w:proofErr w:type="spellStart"/>
      <w:r w:rsidR="00DE4148" w:rsidRPr="00CB4B6A">
        <w:t>Akidah</w:t>
      </w:r>
      <w:proofErr w:type="spellEnd"/>
      <w:r w:rsidR="00DE4148" w:rsidRPr="00CB4B6A">
        <w:t xml:space="preserve"> </w:t>
      </w:r>
      <w:proofErr w:type="spellStart"/>
      <w:r w:rsidR="00DE4148" w:rsidRPr="00CB4B6A">
        <w:t>Akhlak</w:t>
      </w:r>
      <w:proofErr w:type="spellEnd"/>
      <w:r w:rsidR="00DE4148" w:rsidRPr="00CB4B6A">
        <w:t xml:space="preserve"> </w:t>
      </w:r>
      <w:proofErr w:type="spellStart"/>
      <w:r w:rsidR="00DE4148" w:rsidRPr="00CB4B6A">
        <w:t>khususnya</w:t>
      </w:r>
      <w:proofErr w:type="spellEnd"/>
      <w:r w:rsidR="00DE4148" w:rsidRPr="00CB4B6A">
        <w:t xml:space="preserve"> dan guru </w:t>
      </w:r>
      <w:proofErr w:type="spellStart"/>
      <w:r w:rsidR="00DE4148" w:rsidRPr="00CB4B6A">
        <w:t>mata</w:t>
      </w:r>
      <w:proofErr w:type="spellEnd"/>
      <w:r w:rsidR="00DE4148" w:rsidRPr="00CB4B6A">
        <w:t xml:space="preserve"> </w:t>
      </w:r>
      <w:proofErr w:type="spellStart"/>
      <w:r w:rsidR="00DE4148" w:rsidRPr="00CB4B6A">
        <w:t>pelajaran</w:t>
      </w:r>
      <w:proofErr w:type="spellEnd"/>
      <w:r w:rsidR="00DE4148" w:rsidRPr="00CB4B6A">
        <w:t xml:space="preserve"> lain pada </w:t>
      </w:r>
      <w:proofErr w:type="spellStart"/>
      <w:r w:rsidR="00DE4148" w:rsidRPr="00CB4B6A">
        <w:t>umumnya</w:t>
      </w:r>
      <w:proofErr w:type="spellEnd"/>
      <w:r w:rsidR="00DE4148" w:rsidRPr="00CB4B6A">
        <w:t xml:space="preserve"> </w:t>
      </w:r>
      <w:proofErr w:type="spellStart"/>
      <w:r w:rsidR="00DE4148" w:rsidRPr="00CB4B6A">
        <w:t>dituntut</w:t>
      </w:r>
      <w:proofErr w:type="spellEnd"/>
      <w:r w:rsidR="00DE4148" w:rsidRPr="00CB4B6A">
        <w:t xml:space="preserve"> </w:t>
      </w:r>
      <w:proofErr w:type="spellStart"/>
      <w:r w:rsidR="00DE4148" w:rsidRPr="00CB4B6A">
        <w:t>untuk</w:t>
      </w:r>
      <w:proofErr w:type="spellEnd"/>
      <w:r w:rsidR="00DE4148" w:rsidRPr="00CB4B6A">
        <w:t xml:space="preserve"> </w:t>
      </w:r>
      <w:proofErr w:type="spellStart"/>
      <w:r w:rsidR="00DE4148">
        <w:t>dapat</w:t>
      </w:r>
      <w:proofErr w:type="spellEnd"/>
      <w:r w:rsidR="00DE4148">
        <w:t xml:space="preserve"> </w:t>
      </w:r>
      <w:proofErr w:type="spellStart"/>
      <w:r w:rsidR="00DE4148">
        <w:t>membantu</w:t>
      </w:r>
      <w:proofErr w:type="spellEnd"/>
      <w:r w:rsidR="00DE4148">
        <w:t xml:space="preserve"> </w:t>
      </w:r>
      <w:proofErr w:type="spellStart"/>
      <w:r w:rsidR="00DE4148">
        <w:t>meyakinkan</w:t>
      </w:r>
      <w:proofErr w:type="spellEnd"/>
      <w:r w:rsidR="00DE4148">
        <w:t xml:space="preserve"> </w:t>
      </w:r>
      <w:proofErr w:type="spellStart"/>
      <w:r w:rsidR="00DE4148">
        <w:t>siswa</w:t>
      </w:r>
      <w:proofErr w:type="spellEnd"/>
      <w:r w:rsidR="00DE4148">
        <w:t xml:space="preserve"> </w:t>
      </w:r>
      <w:proofErr w:type="spellStart"/>
      <w:r w:rsidR="00DE4148" w:rsidRPr="00CB4B6A">
        <w:t>ketika</w:t>
      </w:r>
      <w:proofErr w:type="spellEnd"/>
      <w:r w:rsidR="00DE4148" w:rsidRPr="00CB4B6A">
        <w:t xml:space="preserve"> </w:t>
      </w:r>
      <w:proofErr w:type="spellStart"/>
      <w:r w:rsidR="00DE4148" w:rsidRPr="00CB4B6A">
        <w:t>melaksanakan</w:t>
      </w:r>
      <w:proofErr w:type="spellEnd"/>
      <w:r w:rsidR="00DE4148" w:rsidRPr="00CB4B6A">
        <w:t xml:space="preserve"> proses </w:t>
      </w:r>
      <w:proofErr w:type="spellStart"/>
      <w:r w:rsidR="00DE4148">
        <w:t>internalisasi</w:t>
      </w:r>
      <w:proofErr w:type="spellEnd"/>
      <w:r w:rsidR="00DE4148">
        <w:t xml:space="preserve"> </w:t>
      </w:r>
      <w:proofErr w:type="spellStart"/>
      <w:r w:rsidR="00DE4148">
        <w:t>nilai</w:t>
      </w:r>
      <w:proofErr w:type="spellEnd"/>
      <w:r w:rsidR="00DE4148">
        <w:t xml:space="preserve"> </w:t>
      </w:r>
      <w:proofErr w:type="spellStart"/>
      <w:r w:rsidR="00DE4148">
        <w:t>disiplin</w:t>
      </w:r>
      <w:proofErr w:type="spellEnd"/>
      <w:r w:rsidR="00DE4148">
        <w:t xml:space="preserve">. </w:t>
      </w:r>
      <w:proofErr w:type="spellStart"/>
      <w:r w:rsidR="00DE4148">
        <w:t>Apa</w:t>
      </w:r>
      <w:proofErr w:type="spellEnd"/>
      <w:r w:rsidR="00DE4148">
        <w:t xml:space="preserve"> </w:t>
      </w:r>
      <w:proofErr w:type="spellStart"/>
      <w:r w:rsidR="00DE4148">
        <w:t>saja</w:t>
      </w:r>
      <w:proofErr w:type="spellEnd"/>
      <w:r w:rsidR="00DE4148">
        <w:t xml:space="preserve"> yang </w:t>
      </w:r>
      <w:proofErr w:type="spellStart"/>
      <w:r w:rsidR="00DE4148">
        <w:t>buruk</w:t>
      </w:r>
      <w:proofErr w:type="spellEnd"/>
      <w:r w:rsidR="00DE4148">
        <w:t xml:space="preserve"> </w:t>
      </w:r>
      <w:proofErr w:type="spellStart"/>
      <w:r w:rsidR="00DE4148">
        <w:t>akan</w:t>
      </w:r>
      <w:proofErr w:type="spellEnd"/>
      <w:r w:rsidR="00DE4148">
        <w:t xml:space="preserve"> </w:t>
      </w:r>
      <w:proofErr w:type="spellStart"/>
      <w:r w:rsidR="00DE4148">
        <w:t>berpengaruh</w:t>
      </w:r>
      <w:proofErr w:type="spellEnd"/>
      <w:r w:rsidR="00DE4148">
        <w:t xml:space="preserve"> </w:t>
      </w:r>
      <w:proofErr w:type="spellStart"/>
      <w:r w:rsidR="00DE4148">
        <w:t>buruk</w:t>
      </w:r>
      <w:proofErr w:type="spellEnd"/>
      <w:r w:rsidR="00DE4148">
        <w:t xml:space="preserve">, </w:t>
      </w:r>
      <w:proofErr w:type="spellStart"/>
      <w:r w:rsidR="00DE4148">
        <w:t>dapat</w:t>
      </w:r>
      <w:proofErr w:type="spellEnd"/>
      <w:r w:rsidR="00DE4148">
        <w:t xml:space="preserve"> </w:t>
      </w:r>
      <w:proofErr w:type="spellStart"/>
      <w:r w:rsidR="00DE4148">
        <w:t>merugikan</w:t>
      </w:r>
      <w:proofErr w:type="spellEnd"/>
      <w:r w:rsidR="00DE4148">
        <w:t xml:space="preserve"> </w:t>
      </w:r>
      <w:proofErr w:type="spellStart"/>
      <w:r w:rsidR="00DE4148">
        <w:t>diri</w:t>
      </w:r>
      <w:proofErr w:type="spellEnd"/>
      <w:r w:rsidR="00DE4148">
        <w:t xml:space="preserve"> </w:t>
      </w:r>
      <w:proofErr w:type="spellStart"/>
      <w:r w:rsidR="00DE4148">
        <w:t>sendiri</w:t>
      </w:r>
      <w:proofErr w:type="spellEnd"/>
      <w:r w:rsidR="00DE4148">
        <w:t xml:space="preserve"> dan orang </w:t>
      </w:r>
      <w:proofErr w:type="spellStart"/>
      <w:r w:rsidR="00DE4148">
        <w:t>sekitar</w:t>
      </w:r>
      <w:proofErr w:type="spellEnd"/>
      <w:r w:rsidR="00DE4148">
        <w:t>.</w:t>
      </w:r>
    </w:p>
    <w:p w14:paraId="776B1560" w14:textId="5B0D3A4F" w:rsidR="00A170A5" w:rsidRPr="008A2AC1" w:rsidRDefault="00A170A5" w:rsidP="00A170A5">
      <w:pPr>
        <w:pStyle w:val="ListParagraph"/>
        <w:numPr>
          <w:ilvl w:val="0"/>
          <w:numId w:val="17"/>
        </w:numPr>
        <w:spacing w:line="360" w:lineRule="auto"/>
        <w:ind w:left="0"/>
        <w:jc w:val="both"/>
      </w:pPr>
      <w:proofErr w:type="spellStart"/>
      <w:r>
        <w:t>Pendekatan</w:t>
      </w:r>
      <w:proofErr w:type="spellEnd"/>
      <w:r>
        <w:t xml:space="preserve"> </w:t>
      </w:r>
      <w:proofErr w:type="spellStart"/>
      <w:r w:rsidRPr="008A2AC1">
        <w:t>Modifikasi</w:t>
      </w:r>
      <w:proofErr w:type="spellEnd"/>
      <w:r w:rsidRPr="008A2AC1">
        <w:t xml:space="preserve"> </w:t>
      </w:r>
      <w:proofErr w:type="spellStart"/>
      <w:r w:rsidRPr="008A2AC1">
        <w:t>Perilaku</w:t>
      </w:r>
      <w:proofErr w:type="spellEnd"/>
    </w:p>
    <w:p w14:paraId="6EFA57EC" w14:textId="550D12A3" w:rsidR="00A170A5" w:rsidRPr="00DE4148" w:rsidRDefault="00972B87" w:rsidP="00A170A5">
      <w:pPr>
        <w:pStyle w:val="ListParagraph"/>
        <w:spacing w:line="360" w:lineRule="auto"/>
        <w:ind w:left="0" w:firstLine="720"/>
        <w:jc w:val="both"/>
      </w:pPr>
      <w:proofErr w:type="spellStart"/>
      <w:r w:rsidRPr="00034D36">
        <w:rPr>
          <w:spacing w:val="-6"/>
        </w:rPr>
        <w:t>Pendekatan</w:t>
      </w:r>
      <w:proofErr w:type="spellEnd"/>
      <w:r w:rsidRPr="00034D36">
        <w:rPr>
          <w:spacing w:val="-6"/>
        </w:rPr>
        <w:t xml:space="preserve"> </w:t>
      </w:r>
      <w:proofErr w:type="spellStart"/>
      <w:r w:rsidRPr="00034D36">
        <w:rPr>
          <w:spacing w:val="-6"/>
        </w:rPr>
        <w:t>ini</w:t>
      </w:r>
      <w:proofErr w:type="spellEnd"/>
      <w:r w:rsidRPr="00034D36">
        <w:rPr>
          <w:spacing w:val="-6"/>
        </w:rPr>
        <w:t xml:space="preserve"> </w:t>
      </w:r>
      <w:proofErr w:type="spellStart"/>
      <w:r w:rsidRPr="00034D36">
        <w:rPr>
          <w:spacing w:val="-6"/>
        </w:rPr>
        <w:t>menekankan</w:t>
      </w:r>
      <w:proofErr w:type="spellEnd"/>
      <w:r w:rsidRPr="00034D36">
        <w:rPr>
          <w:spacing w:val="-6"/>
        </w:rPr>
        <w:t xml:space="preserve"> </w:t>
      </w:r>
      <w:proofErr w:type="spellStart"/>
      <w:r w:rsidRPr="00034D36">
        <w:rPr>
          <w:spacing w:val="-6"/>
        </w:rPr>
        <w:t>pentingnya</w:t>
      </w:r>
      <w:proofErr w:type="spellEnd"/>
      <w:r w:rsidRPr="00034D36">
        <w:rPr>
          <w:spacing w:val="-6"/>
        </w:rPr>
        <w:t xml:space="preserve"> </w:t>
      </w:r>
      <w:proofErr w:type="spellStart"/>
      <w:r w:rsidRPr="00034D36">
        <w:rPr>
          <w:spacing w:val="-6"/>
        </w:rPr>
        <w:t>konsekuensi</w:t>
      </w:r>
      <w:proofErr w:type="spellEnd"/>
      <w:r w:rsidRPr="00034D36">
        <w:rPr>
          <w:spacing w:val="-6"/>
        </w:rPr>
        <w:t xml:space="preserve"> </w:t>
      </w:r>
      <w:proofErr w:type="spellStart"/>
      <w:r w:rsidRPr="00034D36">
        <w:rPr>
          <w:spacing w:val="-6"/>
        </w:rPr>
        <w:t>positif</w:t>
      </w:r>
      <w:proofErr w:type="spellEnd"/>
      <w:r w:rsidRPr="00034D36">
        <w:rPr>
          <w:spacing w:val="-6"/>
        </w:rPr>
        <w:t xml:space="preserve"> dan </w:t>
      </w:r>
      <w:proofErr w:type="spellStart"/>
      <w:r w:rsidRPr="00034D36">
        <w:rPr>
          <w:spacing w:val="-6"/>
        </w:rPr>
        <w:t>negatif</w:t>
      </w:r>
      <w:proofErr w:type="spellEnd"/>
      <w:r w:rsidRPr="00034D36">
        <w:rPr>
          <w:spacing w:val="-6"/>
        </w:rPr>
        <w:t xml:space="preserve"> </w:t>
      </w:r>
      <w:proofErr w:type="spellStart"/>
      <w:r w:rsidRPr="00034D36">
        <w:rPr>
          <w:spacing w:val="-6"/>
        </w:rPr>
        <w:t>dalam</w:t>
      </w:r>
      <w:proofErr w:type="spellEnd"/>
      <w:r w:rsidRPr="00034D36">
        <w:rPr>
          <w:spacing w:val="-6"/>
        </w:rPr>
        <w:t xml:space="preserve"> </w:t>
      </w:r>
      <w:proofErr w:type="spellStart"/>
      <w:r w:rsidRPr="00034D36">
        <w:rPr>
          <w:spacing w:val="-6"/>
        </w:rPr>
        <w:t>mengendalikan</w:t>
      </w:r>
      <w:proofErr w:type="spellEnd"/>
      <w:r w:rsidRPr="00034D36">
        <w:rPr>
          <w:spacing w:val="-6"/>
        </w:rPr>
        <w:t xml:space="preserve"> </w:t>
      </w:r>
      <w:proofErr w:type="spellStart"/>
      <w:r w:rsidRPr="00034D36">
        <w:rPr>
          <w:spacing w:val="-6"/>
        </w:rPr>
        <w:t>perilaku</w:t>
      </w:r>
      <w:proofErr w:type="spellEnd"/>
      <w:r w:rsidRPr="00034D36">
        <w:rPr>
          <w:spacing w:val="-6"/>
        </w:rPr>
        <w:t xml:space="preserve">. </w:t>
      </w:r>
      <w:proofErr w:type="spellStart"/>
      <w:r w:rsidR="00A170A5" w:rsidRPr="00D52749">
        <w:t>Pembelajaran</w:t>
      </w:r>
      <w:proofErr w:type="spellEnd"/>
      <w:r w:rsidR="00A170A5" w:rsidRPr="00D52749">
        <w:t xml:space="preserve"> </w:t>
      </w:r>
      <w:proofErr w:type="spellStart"/>
      <w:r w:rsidR="00A170A5" w:rsidRPr="00D52749">
        <w:t>Akidah</w:t>
      </w:r>
      <w:proofErr w:type="spellEnd"/>
      <w:r w:rsidR="00A170A5" w:rsidRPr="00D52749">
        <w:t xml:space="preserve"> </w:t>
      </w:r>
      <w:proofErr w:type="spellStart"/>
      <w:r w:rsidR="00A170A5" w:rsidRPr="00D52749">
        <w:t>Akhlak</w:t>
      </w:r>
      <w:proofErr w:type="spellEnd"/>
      <w:r w:rsidR="00A170A5" w:rsidRPr="00D52749">
        <w:t xml:space="preserve"> sanga</w:t>
      </w:r>
      <w:r w:rsidR="00A170A5">
        <w:t>t</w:t>
      </w:r>
      <w:r w:rsidR="00A170A5" w:rsidRPr="00D52749">
        <w:t xml:space="preserve"> </w:t>
      </w:r>
      <w:proofErr w:type="spellStart"/>
      <w:r w:rsidR="00A170A5" w:rsidRPr="00D52749">
        <w:t>penting</w:t>
      </w:r>
      <w:proofErr w:type="spellEnd"/>
      <w:r w:rsidR="00A170A5" w:rsidRPr="00D52749">
        <w:t xml:space="preserve"> </w:t>
      </w:r>
      <w:proofErr w:type="spellStart"/>
      <w:r w:rsidR="00A170A5" w:rsidRPr="00D52749">
        <w:t>bagi</w:t>
      </w:r>
      <w:proofErr w:type="spellEnd"/>
      <w:r w:rsidR="00A170A5" w:rsidRPr="00D52749">
        <w:t xml:space="preserve"> </w:t>
      </w:r>
      <w:proofErr w:type="spellStart"/>
      <w:r w:rsidR="00A170A5" w:rsidRPr="00D52749">
        <w:t>manusia</w:t>
      </w:r>
      <w:proofErr w:type="spellEnd"/>
      <w:r w:rsidR="00A170A5" w:rsidRPr="00D52749">
        <w:t xml:space="preserve"> </w:t>
      </w:r>
      <w:proofErr w:type="spellStart"/>
      <w:r w:rsidR="00A170A5">
        <w:t>untuk</w:t>
      </w:r>
      <w:proofErr w:type="spellEnd"/>
      <w:r w:rsidR="00A170A5">
        <w:t xml:space="preserve"> </w:t>
      </w:r>
      <w:proofErr w:type="spellStart"/>
      <w:r w:rsidR="00A170A5">
        <w:t>mengontrol</w:t>
      </w:r>
      <w:proofErr w:type="spellEnd"/>
      <w:r w:rsidR="00A170A5">
        <w:t xml:space="preserve"> </w:t>
      </w:r>
      <w:proofErr w:type="spellStart"/>
      <w:r w:rsidR="00A170A5">
        <w:t>perilaku</w:t>
      </w:r>
      <w:proofErr w:type="spellEnd"/>
      <w:r w:rsidR="00A170A5">
        <w:t xml:space="preserve"> agar </w:t>
      </w:r>
      <w:proofErr w:type="spellStart"/>
      <w:r w:rsidR="00A170A5">
        <w:t>sesuai</w:t>
      </w:r>
      <w:proofErr w:type="spellEnd"/>
      <w:r w:rsidR="00A170A5">
        <w:t xml:space="preserve"> </w:t>
      </w:r>
      <w:proofErr w:type="spellStart"/>
      <w:r w:rsidR="00A170A5">
        <w:t>dengan</w:t>
      </w:r>
      <w:proofErr w:type="spellEnd"/>
      <w:r w:rsidR="00A170A5">
        <w:t xml:space="preserve"> </w:t>
      </w:r>
      <w:proofErr w:type="spellStart"/>
      <w:r w:rsidR="00A170A5">
        <w:t>perintah</w:t>
      </w:r>
      <w:proofErr w:type="spellEnd"/>
      <w:r w:rsidR="00A170A5">
        <w:t xml:space="preserve"> Allah SWT, </w:t>
      </w:r>
      <w:proofErr w:type="spellStart"/>
      <w:r w:rsidR="00A170A5" w:rsidRPr="00D52749">
        <w:t>karena</w:t>
      </w:r>
      <w:proofErr w:type="spellEnd"/>
      <w:r w:rsidR="00A170A5" w:rsidRPr="00D52749">
        <w:t xml:space="preserve"> </w:t>
      </w:r>
      <w:proofErr w:type="spellStart"/>
      <w:r w:rsidR="00A170A5" w:rsidRPr="00D52749">
        <w:t>Akidah</w:t>
      </w:r>
      <w:proofErr w:type="spellEnd"/>
      <w:r w:rsidR="00A170A5" w:rsidRPr="00D52749">
        <w:t xml:space="preserve"> </w:t>
      </w:r>
      <w:proofErr w:type="spellStart"/>
      <w:r w:rsidR="00A170A5" w:rsidRPr="00D52749">
        <w:t>Akhlak</w:t>
      </w:r>
      <w:proofErr w:type="spellEnd"/>
      <w:r w:rsidR="00A170A5" w:rsidRPr="00D52749">
        <w:t xml:space="preserve"> </w:t>
      </w:r>
      <w:proofErr w:type="spellStart"/>
      <w:r w:rsidR="00A170A5" w:rsidRPr="00D52749">
        <w:t>berguna</w:t>
      </w:r>
      <w:proofErr w:type="spellEnd"/>
      <w:r w:rsidR="00A170A5">
        <w:t xml:space="preserve"> </w:t>
      </w:r>
      <w:proofErr w:type="spellStart"/>
      <w:r w:rsidR="00A170A5">
        <w:t>untuk</w:t>
      </w:r>
      <w:proofErr w:type="spellEnd"/>
      <w:r w:rsidR="00A170A5">
        <w:t xml:space="preserve"> </w:t>
      </w:r>
      <w:proofErr w:type="spellStart"/>
      <w:r w:rsidR="00A170A5">
        <w:t>perbaikan</w:t>
      </w:r>
      <w:proofErr w:type="spellEnd"/>
      <w:r w:rsidR="00A170A5">
        <w:t xml:space="preserve"> </w:t>
      </w:r>
      <w:proofErr w:type="spellStart"/>
      <w:r w:rsidR="00A170A5">
        <w:t>akhlak</w:t>
      </w:r>
      <w:proofErr w:type="spellEnd"/>
      <w:r w:rsidR="00A170A5">
        <w:t xml:space="preserve"> </w:t>
      </w:r>
      <w:proofErr w:type="spellStart"/>
      <w:r w:rsidR="00A170A5">
        <w:t>atau</w:t>
      </w:r>
      <w:proofErr w:type="spellEnd"/>
      <w:r w:rsidR="00A170A5">
        <w:t xml:space="preserve"> </w:t>
      </w:r>
      <w:proofErr w:type="spellStart"/>
      <w:r w:rsidR="00A170A5">
        <w:t>perilaku</w:t>
      </w:r>
      <w:proofErr w:type="spellEnd"/>
      <w:r w:rsidR="00A170A5">
        <w:t xml:space="preserve"> </w:t>
      </w:r>
      <w:proofErr w:type="spellStart"/>
      <w:r w:rsidR="00A170A5">
        <w:t>siswa</w:t>
      </w:r>
      <w:proofErr w:type="spellEnd"/>
      <w:r w:rsidR="00A170A5">
        <w:t xml:space="preserve"> </w:t>
      </w:r>
      <w:proofErr w:type="spellStart"/>
      <w:r w:rsidR="00A170A5">
        <w:t>untuk</w:t>
      </w:r>
      <w:proofErr w:type="spellEnd"/>
      <w:r w:rsidR="00A170A5">
        <w:t xml:space="preserve"> </w:t>
      </w:r>
      <w:proofErr w:type="spellStart"/>
      <w:r w:rsidR="00A170A5">
        <w:t>diterapkan</w:t>
      </w:r>
      <w:proofErr w:type="spellEnd"/>
      <w:r w:rsidR="00A170A5">
        <w:t xml:space="preserve"> </w:t>
      </w:r>
      <w:proofErr w:type="spellStart"/>
      <w:r w:rsidR="00A170A5">
        <w:t>dalam</w:t>
      </w:r>
      <w:proofErr w:type="spellEnd"/>
      <w:r w:rsidR="00A170A5">
        <w:t xml:space="preserve"> </w:t>
      </w:r>
      <w:proofErr w:type="spellStart"/>
      <w:r w:rsidR="00A170A5">
        <w:t>kehidupan</w:t>
      </w:r>
      <w:proofErr w:type="spellEnd"/>
      <w:r w:rsidR="00A170A5">
        <w:t xml:space="preserve"> </w:t>
      </w:r>
      <w:proofErr w:type="spellStart"/>
      <w:r w:rsidR="00A170A5">
        <w:t>sehari-hari</w:t>
      </w:r>
      <w:proofErr w:type="spellEnd"/>
      <w:r w:rsidR="00A170A5" w:rsidRPr="00D52749">
        <w:t>.</w:t>
      </w:r>
      <w:r w:rsidR="00A170A5" w:rsidRPr="00A170A5">
        <w:t xml:space="preserve"> </w:t>
      </w:r>
      <w:proofErr w:type="spellStart"/>
      <w:r w:rsidR="00A170A5" w:rsidRPr="000C6A1D">
        <w:t>Dengan</w:t>
      </w:r>
      <w:proofErr w:type="spellEnd"/>
      <w:r w:rsidR="00A170A5" w:rsidRPr="000C6A1D">
        <w:t xml:space="preserve"> </w:t>
      </w:r>
      <w:proofErr w:type="spellStart"/>
      <w:r w:rsidR="00A170A5" w:rsidRPr="000C6A1D">
        <w:t>adanya</w:t>
      </w:r>
      <w:proofErr w:type="spellEnd"/>
      <w:r w:rsidR="00A170A5" w:rsidRPr="000C6A1D">
        <w:t xml:space="preserve"> </w:t>
      </w:r>
      <w:proofErr w:type="spellStart"/>
      <w:r w:rsidR="00A170A5">
        <w:t>k</w:t>
      </w:r>
      <w:r w:rsidR="00A170A5" w:rsidRPr="000C6A1D">
        <w:t>erjasama</w:t>
      </w:r>
      <w:proofErr w:type="spellEnd"/>
      <w:r w:rsidR="00A170A5" w:rsidRPr="000C6A1D">
        <w:t xml:space="preserve"> </w:t>
      </w:r>
      <w:proofErr w:type="spellStart"/>
      <w:r w:rsidR="00A170A5" w:rsidRPr="000C6A1D">
        <w:t>untuk</w:t>
      </w:r>
      <w:proofErr w:type="spellEnd"/>
      <w:r w:rsidR="00A170A5" w:rsidRPr="000C6A1D">
        <w:t xml:space="preserve"> </w:t>
      </w:r>
      <w:proofErr w:type="spellStart"/>
      <w:r w:rsidR="00A170A5" w:rsidRPr="000C6A1D">
        <w:t>mempermudah</w:t>
      </w:r>
      <w:proofErr w:type="spellEnd"/>
      <w:r w:rsidR="00A170A5" w:rsidRPr="000C6A1D">
        <w:t xml:space="preserve"> guru </w:t>
      </w:r>
      <w:proofErr w:type="spellStart"/>
      <w:r w:rsidR="00A170A5" w:rsidRPr="000C6A1D">
        <w:t>untuk</w:t>
      </w:r>
      <w:proofErr w:type="spellEnd"/>
      <w:r w:rsidR="00A170A5" w:rsidRPr="000C6A1D">
        <w:t xml:space="preserve"> </w:t>
      </w:r>
      <w:proofErr w:type="spellStart"/>
      <w:r w:rsidR="00A170A5" w:rsidRPr="000C6A1D">
        <w:t>melakukan</w:t>
      </w:r>
      <w:proofErr w:type="spellEnd"/>
      <w:r w:rsidR="00A170A5" w:rsidRPr="000C6A1D">
        <w:t xml:space="preserve"> </w:t>
      </w:r>
      <w:proofErr w:type="spellStart"/>
      <w:r w:rsidR="00A170A5" w:rsidRPr="000C6A1D">
        <w:t>pengawasan</w:t>
      </w:r>
      <w:proofErr w:type="spellEnd"/>
      <w:r w:rsidR="00A170A5" w:rsidRPr="000C6A1D">
        <w:t xml:space="preserve"> </w:t>
      </w:r>
      <w:proofErr w:type="spellStart"/>
      <w:r w:rsidR="00A170A5" w:rsidRPr="000C6A1D">
        <w:t>terhadap</w:t>
      </w:r>
      <w:proofErr w:type="spellEnd"/>
      <w:r w:rsidR="00A170A5" w:rsidRPr="000C6A1D">
        <w:t xml:space="preserve"> </w:t>
      </w:r>
      <w:proofErr w:type="spellStart"/>
      <w:r w:rsidR="00A170A5" w:rsidRPr="000C6A1D">
        <w:t>siswa</w:t>
      </w:r>
      <w:proofErr w:type="spellEnd"/>
      <w:r w:rsidR="00A170A5" w:rsidRPr="000C6A1D">
        <w:t xml:space="preserve">, </w:t>
      </w:r>
      <w:proofErr w:type="spellStart"/>
      <w:r w:rsidR="00A170A5" w:rsidRPr="000C6A1D">
        <w:t>karena</w:t>
      </w:r>
      <w:proofErr w:type="spellEnd"/>
      <w:r w:rsidR="00A170A5" w:rsidRPr="000C6A1D">
        <w:t xml:space="preserve"> </w:t>
      </w:r>
      <w:proofErr w:type="spellStart"/>
      <w:r w:rsidR="00A170A5" w:rsidRPr="000C6A1D">
        <w:t>apa</w:t>
      </w:r>
      <w:proofErr w:type="spellEnd"/>
      <w:r w:rsidR="00A170A5" w:rsidRPr="000C6A1D">
        <w:t xml:space="preserve"> </w:t>
      </w:r>
      <w:proofErr w:type="spellStart"/>
      <w:r w:rsidR="00A170A5" w:rsidRPr="000C6A1D">
        <w:t>saja</w:t>
      </w:r>
      <w:proofErr w:type="spellEnd"/>
      <w:r w:rsidR="00A170A5" w:rsidRPr="000C6A1D">
        <w:t xml:space="preserve"> </w:t>
      </w:r>
      <w:proofErr w:type="spellStart"/>
      <w:r w:rsidR="00A170A5" w:rsidRPr="000C6A1D">
        <w:t>pekerjaan</w:t>
      </w:r>
      <w:proofErr w:type="spellEnd"/>
      <w:r w:rsidR="00A170A5" w:rsidRPr="000C6A1D">
        <w:t xml:space="preserve"> yang </w:t>
      </w:r>
      <w:proofErr w:type="spellStart"/>
      <w:r w:rsidR="00A170A5" w:rsidRPr="000C6A1D">
        <w:t>dilakukan</w:t>
      </w:r>
      <w:proofErr w:type="spellEnd"/>
      <w:r w:rsidR="00A170A5" w:rsidRPr="000C6A1D">
        <w:t xml:space="preserve"> </w:t>
      </w:r>
      <w:proofErr w:type="spellStart"/>
      <w:r w:rsidR="00A170A5" w:rsidRPr="000C6A1D">
        <w:t>secara</w:t>
      </w:r>
      <w:proofErr w:type="spellEnd"/>
      <w:r w:rsidR="00A170A5" w:rsidRPr="000C6A1D">
        <w:t xml:space="preserve"> </w:t>
      </w:r>
      <w:proofErr w:type="spellStart"/>
      <w:r w:rsidR="00A170A5" w:rsidRPr="000C6A1D">
        <w:t>bersama-sama</w:t>
      </w:r>
      <w:proofErr w:type="spellEnd"/>
      <w:r w:rsidR="00A170A5" w:rsidRPr="000C6A1D">
        <w:t xml:space="preserve"> </w:t>
      </w:r>
      <w:proofErr w:type="spellStart"/>
      <w:r w:rsidR="00A170A5" w:rsidRPr="000C6A1D">
        <w:t>semuanya</w:t>
      </w:r>
      <w:proofErr w:type="spellEnd"/>
      <w:r w:rsidR="00A170A5" w:rsidRPr="000C6A1D">
        <w:t xml:space="preserve"> </w:t>
      </w:r>
      <w:proofErr w:type="spellStart"/>
      <w:r w:rsidR="00A170A5" w:rsidRPr="000C6A1D">
        <w:t>akan</w:t>
      </w:r>
      <w:proofErr w:type="spellEnd"/>
      <w:r w:rsidR="00A170A5" w:rsidRPr="000C6A1D">
        <w:t xml:space="preserve"> </w:t>
      </w:r>
      <w:proofErr w:type="spellStart"/>
      <w:r w:rsidR="00A170A5" w:rsidRPr="000C6A1D">
        <w:t>ringan</w:t>
      </w:r>
      <w:proofErr w:type="spellEnd"/>
      <w:r w:rsidR="00A170A5" w:rsidRPr="000C6A1D">
        <w:t xml:space="preserve"> </w:t>
      </w:r>
      <w:proofErr w:type="spellStart"/>
      <w:r w:rsidR="00A170A5" w:rsidRPr="000C6A1D">
        <w:t>atau</w:t>
      </w:r>
      <w:proofErr w:type="spellEnd"/>
      <w:r w:rsidR="00A170A5" w:rsidRPr="000C6A1D">
        <w:t xml:space="preserve"> </w:t>
      </w:r>
      <w:proofErr w:type="spellStart"/>
      <w:r w:rsidR="00A170A5" w:rsidRPr="000C6A1D">
        <w:t>dengan</w:t>
      </w:r>
      <w:proofErr w:type="spellEnd"/>
      <w:r w:rsidR="00A170A5" w:rsidRPr="000C6A1D">
        <w:t xml:space="preserve"> kata lain </w:t>
      </w:r>
      <w:proofErr w:type="spellStart"/>
      <w:r w:rsidR="00A170A5" w:rsidRPr="000C6A1D">
        <w:t>menjadi</w:t>
      </w:r>
      <w:proofErr w:type="spellEnd"/>
      <w:r w:rsidR="00A170A5" w:rsidRPr="000C6A1D">
        <w:t xml:space="preserve"> </w:t>
      </w:r>
      <w:proofErr w:type="spellStart"/>
      <w:r w:rsidR="00A170A5" w:rsidRPr="000C6A1D">
        <w:t>mudah</w:t>
      </w:r>
      <w:proofErr w:type="spellEnd"/>
      <w:r w:rsidR="00A170A5" w:rsidRPr="000C6A1D">
        <w:t xml:space="preserve">, </w:t>
      </w:r>
      <w:proofErr w:type="spellStart"/>
      <w:r w:rsidR="00A170A5" w:rsidRPr="000C6A1D">
        <w:t>sehingga</w:t>
      </w:r>
      <w:proofErr w:type="spellEnd"/>
      <w:r w:rsidR="00A170A5" w:rsidRPr="000C6A1D">
        <w:t xml:space="preserve"> </w:t>
      </w:r>
      <w:proofErr w:type="spellStart"/>
      <w:r w:rsidR="00A170A5" w:rsidRPr="000C6A1D">
        <w:t>dapat</w:t>
      </w:r>
      <w:proofErr w:type="spellEnd"/>
      <w:r w:rsidR="00A170A5" w:rsidRPr="000C6A1D">
        <w:t xml:space="preserve"> </w:t>
      </w:r>
      <w:proofErr w:type="spellStart"/>
      <w:r w:rsidR="00A170A5" w:rsidRPr="000C6A1D">
        <w:t>terkontrol</w:t>
      </w:r>
      <w:proofErr w:type="spellEnd"/>
      <w:r w:rsidR="00A170A5" w:rsidRPr="000C6A1D">
        <w:t xml:space="preserve"> </w:t>
      </w:r>
      <w:proofErr w:type="spellStart"/>
      <w:r w:rsidR="00A170A5" w:rsidRPr="000C6A1D">
        <w:t>dengan</w:t>
      </w:r>
      <w:proofErr w:type="spellEnd"/>
      <w:r w:rsidR="00A170A5" w:rsidRPr="000C6A1D">
        <w:t xml:space="preserve"> </w:t>
      </w:r>
      <w:proofErr w:type="spellStart"/>
      <w:r w:rsidR="00A170A5" w:rsidRPr="000C6A1D">
        <w:t>maksimal</w:t>
      </w:r>
      <w:proofErr w:type="spellEnd"/>
      <w:r w:rsidR="00A170A5" w:rsidRPr="000C6A1D">
        <w:t>.</w:t>
      </w:r>
    </w:p>
    <w:p w14:paraId="005D4DA2" w14:textId="77777777" w:rsidR="00870801" w:rsidRPr="00485B1F" w:rsidRDefault="00870801" w:rsidP="00485B1F">
      <w:pPr>
        <w:shd w:val="clear" w:color="auto" w:fill="FFFFFF"/>
        <w:spacing w:line="360" w:lineRule="auto"/>
        <w:ind w:firstLine="720"/>
        <w:jc w:val="both"/>
        <w:rPr>
          <w:color w:val="000000"/>
          <w:lang w:val="id-ID"/>
        </w:rPr>
      </w:pPr>
    </w:p>
    <w:p w14:paraId="1677F368" w14:textId="72CCD10D" w:rsidR="00A13FB9" w:rsidRPr="00485B1F" w:rsidRDefault="004D057C" w:rsidP="00DE4148">
      <w:pPr>
        <w:pStyle w:val="E-JOURNALHeading1"/>
        <w:numPr>
          <w:ilvl w:val="0"/>
          <w:numId w:val="9"/>
        </w:numPr>
        <w:spacing w:before="0" w:after="0" w:line="360" w:lineRule="auto"/>
        <w:ind w:left="0"/>
        <w:rPr>
          <w:sz w:val="24"/>
          <w:szCs w:val="24"/>
          <w:lang w:val="id-ID"/>
        </w:rPr>
      </w:pPr>
      <w:proofErr w:type="spellStart"/>
      <w:r>
        <w:rPr>
          <w:sz w:val="24"/>
          <w:szCs w:val="24"/>
        </w:rPr>
        <w:t>Metode</w:t>
      </w:r>
      <w:proofErr w:type="spellEnd"/>
      <w:r>
        <w:rPr>
          <w:sz w:val="24"/>
          <w:szCs w:val="24"/>
        </w:rPr>
        <w:t xml:space="preserve"> </w:t>
      </w:r>
      <w:r w:rsidR="00A13FB9" w:rsidRPr="00485B1F">
        <w:rPr>
          <w:sz w:val="24"/>
          <w:szCs w:val="24"/>
          <w:lang w:val="id-ID"/>
        </w:rPr>
        <w:t>In</w:t>
      </w:r>
      <w:proofErr w:type="spellStart"/>
      <w:r>
        <w:rPr>
          <w:sz w:val="24"/>
          <w:szCs w:val="24"/>
        </w:rPr>
        <w:t>ternalisasi</w:t>
      </w:r>
      <w:proofErr w:type="spellEnd"/>
      <w:r>
        <w:rPr>
          <w:sz w:val="24"/>
          <w:szCs w:val="24"/>
        </w:rPr>
        <w:t xml:space="preserve"> Nilai </w:t>
      </w:r>
      <w:r w:rsidR="00A13FB9" w:rsidRPr="00485B1F">
        <w:rPr>
          <w:sz w:val="24"/>
          <w:szCs w:val="24"/>
          <w:lang w:val="id-ID"/>
        </w:rPr>
        <w:t>D</w:t>
      </w:r>
      <w:proofErr w:type="spellStart"/>
      <w:r>
        <w:rPr>
          <w:sz w:val="24"/>
          <w:szCs w:val="24"/>
        </w:rPr>
        <w:t>isiplin</w:t>
      </w:r>
      <w:proofErr w:type="spellEnd"/>
    </w:p>
    <w:p w14:paraId="403536B0" w14:textId="4FF0E3A5" w:rsidR="00A170A5" w:rsidRPr="002005DC" w:rsidRDefault="004D057C" w:rsidP="002005DC">
      <w:pPr>
        <w:spacing w:line="360" w:lineRule="auto"/>
        <w:ind w:firstLine="720"/>
        <w:jc w:val="both"/>
        <w:rPr>
          <w:lang w:val="id-ID"/>
        </w:rPr>
      </w:pPr>
      <w:r w:rsidRPr="004D057C">
        <w:rPr>
          <w:lang w:val="id-ID"/>
        </w:rPr>
        <w:t xml:space="preserve">Dengan </w:t>
      </w:r>
      <w:proofErr w:type="spellStart"/>
      <w:r w:rsidRPr="008A2AC1">
        <w:t>adanya</w:t>
      </w:r>
      <w:proofErr w:type="spellEnd"/>
      <w:r w:rsidRPr="008A2AC1">
        <w:t xml:space="preserve"> </w:t>
      </w:r>
      <w:proofErr w:type="spellStart"/>
      <w:r w:rsidRPr="008A2AC1">
        <w:t>peng</w:t>
      </w:r>
      <w:proofErr w:type="spellEnd"/>
      <w:r w:rsidRPr="004D057C">
        <w:rPr>
          <w:lang w:val="id-ID"/>
        </w:rPr>
        <w:t>internalisasi</w:t>
      </w:r>
      <w:r w:rsidRPr="008A2AC1">
        <w:t xml:space="preserve">an </w:t>
      </w:r>
      <w:r w:rsidRPr="004D057C">
        <w:rPr>
          <w:lang w:val="id-ID"/>
        </w:rPr>
        <w:t xml:space="preserve">ini diharapkan </w:t>
      </w:r>
      <w:r w:rsidRPr="008A2AC1">
        <w:t xml:space="preserve">para </w:t>
      </w:r>
      <w:r w:rsidRPr="004D057C">
        <w:rPr>
          <w:lang w:val="id-ID"/>
        </w:rPr>
        <w:t>siswa</w:t>
      </w:r>
      <w:r w:rsidRPr="008A2AC1">
        <w:t xml:space="preserve"> </w:t>
      </w:r>
      <w:proofErr w:type="spellStart"/>
      <w:r w:rsidRPr="008A2AC1">
        <w:t>dapat</w:t>
      </w:r>
      <w:proofErr w:type="spellEnd"/>
      <w:r w:rsidRPr="008A2AC1">
        <w:t xml:space="preserve"> </w:t>
      </w:r>
      <w:proofErr w:type="spellStart"/>
      <w:r w:rsidRPr="008A2AC1">
        <w:t>terbiasa</w:t>
      </w:r>
      <w:proofErr w:type="spellEnd"/>
      <w:r w:rsidRPr="008A2AC1">
        <w:t xml:space="preserve"> </w:t>
      </w:r>
      <w:proofErr w:type="spellStart"/>
      <w:r w:rsidRPr="008A2AC1">
        <w:t>untuk</w:t>
      </w:r>
      <w:proofErr w:type="spellEnd"/>
      <w:r w:rsidRPr="008A2AC1">
        <w:t xml:space="preserve"> </w:t>
      </w:r>
      <w:proofErr w:type="spellStart"/>
      <w:r w:rsidRPr="008A2AC1">
        <w:t>melakukan</w:t>
      </w:r>
      <w:proofErr w:type="spellEnd"/>
      <w:r w:rsidRPr="008A2AC1">
        <w:t xml:space="preserve"> </w:t>
      </w:r>
      <w:r w:rsidRPr="004D057C">
        <w:rPr>
          <w:lang w:val="id-ID"/>
        </w:rPr>
        <w:t>segala akti</w:t>
      </w:r>
      <w:r w:rsidRPr="008A2AC1">
        <w:t>v</w:t>
      </w:r>
      <w:r w:rsidRPr="004D057C">
        <w:rPr>
          <w:lang w:val="id-ID"/>
        </w:rPr>
        <w:t>itas</w:t>
      </w:r>
      <w:r w:rsidRPr="008A2AC1">
        <w:t xml:space="preserve"> yang </w:t>
      </w:r>
      <w:proofErr w:type="spellStart"/>
      <w:r w:rsidRPr="008A2AC1">
        <w:t>tertuju</w:t>
      </w:r>
      <w:proofErr w:type="spellEnd"/>
      <w:r w:rsidRPr="008A2AC1">
        <w:t xml:space="preserve"> pada </w:t>
      </w:r>
      <w:proofErr w:type="spellStart"/>
      <w:r w:rsidRPr="008A2AC1">
        <w:t>ranah</w:t>
      </w:r>
      <w:proofErr w:type="spellEnd"/>
      <w:r w:rsidRPr="004D057C">
        <w:rPr>
          <w:lang w:val="id-ID"/>
        </w:rPr>
        <w:t xml:space="preserve"> positif yang </w:t>
      </w:r>
      <w:r w:rsidRPr="004D057C">
        <w:rPr>
          <w:spacing w:val="-6"/>
          <w:lang w:val="id-ID"/>
        </w:rPr>
        <w:t xml:space="preserve">diberikan di </w:t>
      </w:r>
      <w:r w:rsidRPr="004D057C">
        <w:rPr>
          <w:spacing w:val="-6"/>
        </w:rPr>
        <w:t>s</w:t>
      </w:r>
      <w:r w:rsidRPr="004D057C">
        <w:rPr>
          <w:spacing w:val="-6"/>
          <w:lang w:val="id-ID"/>
        </w:rPr>
        <w:t>ekola</w:t>
      </w:r>
      <w:r w:rsidRPr="004D057C">
        <w:rPr>
          <w:spacing w:val="-6"/>
        </w:rPr>
        <w:t xml:space="preserve">h </w:t>
      </w:r>
      <w:proofErr w:type="spellStart"/>
      <w:r w:rsidRPr="004D057C">
        <w:rPr>
          <w:spacing w:val="-6"/>
        </w:rPr>
        <w:t>tersebut</w:t>
      </w:r>
      <w:proofErr w:type="spellEnd"/>
      <w:r w:rsidRPr="004D057C">
        <w:rPr>
          <w:spacing w:val="-6"/>
          <w:lang w:val="id-ID"/>
        </w:rPr>
        <w:t xml:space="preserve">. </w:t>
      </w:r>
      <w:r w:rsidRPr="004D057C">
        <w:rPr>
          <w:spacing w:val="-6"/>
        </w:rPr>
        <w:t xml:space="preserve">Guru juga </w:t>
      </w:r>
      <w:proofErr w:type="spellStart"/>
      <w:r w:rsidRPr="004D057C">
        <w:rPr>
          <w:spacing w:val="-6"/>
        </w:rPr>
        <w:t>ber</w:t>
      </w:r>
      <w:proofErr w:type="spellEnd"/>
      <w:r w:rsidRPr="004D057C">
        <w:rPr>
          <w:spacing w:val="-6"/>
          <w:lang w:val="id-ID"/>
        </w:rPr>
        <w:t xml:space="preserve">upaya </w:t>
      </w:r>
      <w:proofErr w:type="spellStart"/>
      <w:r w:rsidRPr="004D057C">
        <w:rPr>
          <w:spacing w:val="-6"/>
        </w:rPr>
        <w:t>untuk</w:t>
      </w:r>
      <w:proofErr w:type="spellEnd"/>
      <w:r w:rsidRPr="004D057C">
        <w:rPr>
          <w:spacing w:val="-6"/>
        </w:rPr>
        <w:t xml:space="preserve"> </w:t>
      </w:r>
      <w:r w:rsidRPr="004D057C">
        <w:rPr>
          <w:lang w:val="id-ID"/>
        </w:rPr>
        <w:t>menumbuh</w:t>
      </w:r>
      <w:proofErr w:type="spellStart"/>
      <w:r w:rsidRPr="008A2AC1">
        <w:t>kembangkan</w:t>
      </w:r>
      <w:proofErr w:type="spellEnd"/>
      <w:r w:rsidRPr="008A2AC1">
        <w:t xml:space="preserve"> </w:t>
      </w:r>
      <w:r w:rsidRPr="004D057C">
        <w:rPr>
          <w:lang w:val="id-ID"/>
        </w:rPr>
        <w:t xml:space="preserve">potensi </w:t>
      </w:r>
      <w:proofErr w:type="spellStart"/>
      <w:r w:rsidRPr="008A2AC1">
        <w:t>disiplin</w:t>
      </w:r>
      <w:proofErr w:type="spellEnd"/>
      <w:r w:rsidRPr="008A2AC1">
        <w:t xml:space="preserve"> </w:t>
      </w:r>
      <w:r w:rsidRPr="004D057C">
        <w:rPr>
          <w:lang w:val="id-ID"/>
        </w:rPr>
        <w:t>siswa, ada beberapa metode yang dapat dilakukan</w:t>
      </w:r>
      <w:r w:rsidRPr="008A2AC1">
        <w:t xml:space="preserve"> oleh guru. </w:t>
      </w:r>
      <w:r w:rsidRPr="004D057C">
        <w:rPr>
          <w:lang w:val="id-ID"/>
        </w:rPr>
        <w:t xml:space="preserve">Metode internalisasi </w:t>
      </w:r>
      <w:proofErr w:type="spellStart"/>
      <w:r w:rsidRPr="008A2AC1">
        <w:t>nilai</w:t>
      </w:r>
      <w:proofErr w:type="spellEnd"/>
      <w:r w:rsidRPr="008A2AC1">
        <w:t xml:space="preserve"> </w:t>
      </w:r>
      <w:proofErr w:type="spellStart"/>
      <w:r w:rsidRPr="008A2AC1">
        <w:t>disiplin</w:t>
      </w:r>
      <w:proofErr w:type="spellEnd"/>
      <w:r w:rsidRPr="008A2AC1">
        <w:t xml:space="preserve"> </w:t>
      </w:r>
      <w:r w:rsidRPr="004D057C">
        <w:rPr>
          <w:lang w:val="id-ID"/>
        </w:rPr>
        <w:t xml:space="preserve">yang berlaku di </w:t>
      </w:r>
      <w:r w:rsidRPr="008A2AC1">
        <w:t>s</w:t>
      </w:r>
      <w:r w:rsidRPr="004D057C">
        <w:rPr>
          <w:lang w:val="id-ID"/>
        </w:rPr>
        <w:t>ekolah diberikan kepada siswa bertujuan agar siswa mempunyai pribadi yang mantap serta memiliki</w:t>
      </w:r>
      <w:r w:rsidRPr="008A2AC1">
        <w:t xml:space="preserve"> </w:t>
      </w:r>
      <w:proofErr w:type="spellStart"/>
      <w:r w:rsidRPr="008A2AC1">
        <w:t>kedisiplinan</w:t>
      </w:r>
      <w:proofErr w:type="spellEnd"/>
      <w:r w:rsidRPr="008A2AC1">
        <w:t xml:space="preserve"> yang </w:t>
      </w:r>
      <w:proofErr w:type="spellStart"/>
      <w:r w:rsidRPr="008A2AC1">
        <w:t>baik</w:t>
      </w:r>
      <w:proofErr w:type="spellEnd"/>
      <w:r w:rsidRPr="004D057C">
        <w:rPr>
          <w:lang w:val="id-ID"/>
        </w:rPr>
        <w:t xml:space="preserve">. Adapun beberapa metode yang diterapkan </w:t>
      </w:r>
      <w:r w:rsidRPr="008A2AC1">
        <w:t xml:space="preserve">guru </w:t>
      </w:r>
      <w:r w:rsidRPr="004D057C">
        <w:rPr>
          <w:lang w:val="id-ID"/>
        </w:rPr>
        <w:t>dalam internalisasi di sekolah, adalah:</w:t>
      </w:r>
    </w:p>
    <w:p w14:paraId="4C0E42A4" w14:textId="77777777" w:rsidR="004D057C" w:rsidRDefault="004D057C" w:rsidP="00434B1C">
      <w:pPr>
        <w:pStyle w:val="ListParagraph"/>
        <w:numPr>
          <w:ilvl w:val="6"/>
          <w:numId w:val="12"/>
        </w:numPr>
        <w:spacing w:line="360" w:lineRule="auto"/>
        <w:ind w:left="0" w:hanging="284"/>
      </w:pPr>
      <w:proofErr w:type="spellStart"/>
      <w:r w:rsidRPr="008A2AC1">
        <w:t>Metode</w:t>
      </w:r>
      <w:proofErr w:type="spellEnd"/>
      <w:r w:rsidRPr="008A2AC1">
        <w:t xml:space="preserve"> </w:t>
      </w:r>
      <w:proofErr w:type="spellStart"/>
      <w:r w:rsidRPr="008A2AC1">
        <w:t>Keteladanan</w:t>
      </w:r>
      <w:proofErr w:type="spellEnd"/>
    </w:p>
    <w:p w14:paraId="2662B62B" w14:textId="02E634AA" w:rsidR="004D057C" w:rsidRDefault="004D057C" w:rsidP="004536A3">
      <w:pPr>
        <w:spacing w:line="360" w:lineRule="auto"/>
        <w:ind w:firstLine="720"/>
        <w:jc w:val="both"/>
        <w:rPr>
          <w:vertAlign w:val="superscript"/>
        </w:rPr>
      </w:pPr>
      <w:proofErr w:type="spellStart"/>
      <w:r w:rsidRPr="008A2AC1">
        <w:t>Keteladanan</w:t>
      </w:r>
      <w:proofErr w:type="spellEnd"/>
      <w:r w:rsidRPr="008A2AC1">
        <w:t xml:space="preserve"> sangat </w:t>
      </w:r>
      <w:proofErr w:type="spellStart"/>
      <w:r w:rsidRPr="008A2AC1">
        <w:t>efektif</w:t>
      </w:r>
      <w:proofErr w:type="spellEnd"/>
      <w:r w:rsidRPr="008A2AC1">
        <w:t xml:space="preserve"> </w:t>
      </w:r>
      <w:proofErr w:type="spellStart"/>
      <w:r w:rsidRPr="008A2AC1">
        <w:t>bagi</w:t>
      </w:r>
      <w:proofErr w:type="spellEnd"/>
      <w:r w:rsidRPr="008A2AC1">
        <w:t xml:space="preserve"> </w:t>
      </w:r>
      <w:proofErr w:type="spellStart"/>
      <w:r w:rsidRPr="008A2AC1">
        <w:t>pembentukan</w:t>
      </w:r>
      <w:proofErr w:type="spellEnd"/>
      <w:r w:rsidRPr="008A2AC1">
        <w:t xml:space="preserve"> </w:t>
      </w:r>
      <w:proofErr w:type="spellStart"/>
      <w:r w:rsidRPr="008A2AC1">
        <w:t>sikap</w:t>
      </w:r>
      <w:proofErr w:type="spellEnd"/>
      <w:r w:rsidRPr="008A2AC1">
        <w:t xml:space="preserve"> dan </w:t>
      </w:r>
      <w:proofErr w:type="spellStart"/>
      <w:r w:rsidRPr="008A2AC1">
        <w:t>prilaku</w:t>
      </w:r>
      <w:proofErr w:type="spellEnd"/>
      <w:r w:rsidRPr="008A2AC1">
        <w:t xml:space="preserve"> </w:t>
      </w:r>
      <w:proofErr w:type="spellStart"/>
      <w:r w:rsidRPr="008A2AC1">
        <w:t>anak</w:t>
      </w:r>
      <w:proofErr w:type="spellEnd"/>
      <w:r w:rsidRPr="008A2AC1">
        <w:t xml:space="preserve">, </w:t>
      </w:r>
      <w:proofErr w:type="spellStart"/>
      <w:r w:rsidRPr="008A2AC1">
        <w:t>karena</w:t>
      </w:r>
      <w:proofErr w:type="spellEnd"/>
      <w:r w:rsidRPr="008A2AC1">
        <w:t xml:space="preserve"> </w:t>
      </w:r>
      <w:proofErr w:type="spellStart"/>
      <w:r w:rsidRPr="008A2AC1">
        <w:t>anak</w:t>
      </w:r>
      <w:proofErr w:type="spellEnd"/>
      <w:r w:rsidRPr="008A2AC1">
        <w:t xml:space="preserve"> </w:t>
      </w:r>
      <w:proofErr w:type="spellStart"/>
      <w:r w:rsidRPr="008A2AC1">
        <w:t>adalah</w:t>
      </w:r>
      <w:proofErr w:type="spellEnd"/>
      <w:r w:rsidRPr="008A2AC1">
        <w:t xml:space="preserve"> </w:t>
      </w:r>
      <w:proofErr w:type="spellStart"/>
      <w:r w:rsidRPr="008A2AC1">
        <w:t>pribadi</w:t>
      </w:r>
      <w:proofErr w:type="spellEnd"/>
      <w:r w:rsidRPr="008A2AC1">
        <w:t xml:space="preserve"> yang </w:t>
      </w:r>
      <w:proofErr w:type="spellStart"/>
      <w:r w:rsidRPr="008A2AC1">
        <w:t>sedang</w:t>
      </w:r>
      <w:proofErr w:type="spellEnd"/>
      <w:r w:rsidRPr="008A2AC1">
        <w:t xml:space="preserve"> </w:t>
      </w:r>
      <w:proofErr w:type="spellStart"/>
      <w:r w:rsidRPr="008A2AC1">
        <w:t>tumbuh</w:t>
      </w:r>
      <w:proofErr w:type="spellEnd"/>
      <w:r w:rsidRPr="008A2AC1">
        <w:t xml:space="preserve"> dan </w:t>
      </w:r>
      <w:proofErr w:type="spellStart"/>
      <w:r w:rsidRPr="008A2AC1">
        <w:t>berkembang</w:t>
      </w:r>
      <w:proofErr w:type="spellEnd"/>
      <w:r w:rsidRPr="008A2AC1">
        <w:t xml:space="preserve">. </w:t>
      </w:r>
      <w:proofErr w:type="spellStart"/>
      <w:r w:rsidRPr="008A2AC1">
        <w:t>Dalam</w:t>
      </w:r>
      <w:proofErr w:type="spellEnd"/>
      <w:r w:rsidRPr="008A2AC1">
        <w:t xml:space="preserve"> proses </w:t>
      </w:r>
      <w:proofErr w:type="spellStart"/>
      <w:r w:rsidRPr="008A2AC1">
        <w:t>perkembangan</w:t>
      </w:r>
      <w:proofErr w:type="spellEnd"/>
      <w:r w:rsidRPr="008A2AC1">
        <w:t xml:space="preserve"> </w:t>
      </w:r>
      <w:proofErr w:type="spellStart"/>
      <w:r w:rsidRPr="008A2AC1">
        <w:t>tersebut</w:t>
      </w:r>
      <w:proofErr w:type="spellEnd"/>
      <w:r w:rsidRPr="008A2AC1">
        <w:t xml:space="preserve">, </w:t>
      </w:r>
      <w:proofErr w:type="spellStart"/>
      <w:r w:rsidRPr="008A2AC1">
        <w:t>anak</w:t>
      </w:r>
      <w:proofErr w:type="spellEnd"/>
      <w:r w:rsidRPr="008A2AC1">
        <w:t xml:space="preserve"> </w:t>
      </w:r>
      <w:proofErr w:type="spellStart"/>
      <w:r w:rsidRPr="008A2AC1">
        <w:t>memiliki</w:t>
      </w:r>
      <w:proofErr w:type="spellEnd"/>
      <w:r w:rsidRPr="008A2AC1">
        <w:t xml:space="preserve"> </w:t>
      </w:r>
      <w:proofErr w:type="spellStart"/>
      <w:r w:rsidRPr="008A2AC1">
        <w:t>kecendrungan</w:t>
      </w:r>
      <w:proofErr w:type="spellEnd"/>
      <w:r w:rsidRPr="008A2AC1">
        <w:t xml:space="preserve"> </w:t>
      </w:r>
      <w:proofErr w:type="spellStart"/>
      <w:r w:rsidRPr="008A2AC1">
        <w:t>meniru</w:t>
      </w:r>
      <w:proofErr w:type="spellEnd"/>
      <w:r w:rsidRPr="008A2AC1">
        <w:t xml:space="preserve"> </w:t>
      </w:r>
      <w:proofErr w:type="spellStart"/>
      <w:r w:rsidRPr="008A2AC1">
        <w:t>sikap</w:t>
      </w:r>
      <w:proofErr w:type="spellEnd"/>
      <w:r w:rsidRPr="008A2AC1">
        <w:t xml:space="preserve"> dan </w:t>
      </w:r>
      <w:proofErr w:type="spellStart"/>
      <w:r w:rsidRPr="008A2AC1">
        <w:t>perilaku</w:t>
      </w:r>
      <w:proofErr w:type="spellEnd"/>
      <w:r w:rsidRPr="008A2AC1">
        <w:t xml:space="preserve"> orang yang </w:t>
      </w:r>
      <w:proofErr w:type="spellStart"/>
      <w:r w:rsidRPr="008A2AC1">
        <w:t>dikenal</w:t>
      </w:r>
      <w:proofErr w:type="spellEnd"/>
      <w:r w:rsidRPr="008A2AC1">
        <w:t xml:space="preserve"> dan </w:t>
      </w:r>
      <w:proofErr w:type="spellStart"/>
      <w:r w:rsidRPr="008A2AC1">
        <w:t>dikaguminya</w:t>
      </w:r>
      <w:proofErr w:type="spellEnd"/>
      <w:r w:rsidRPr="008A2AC1">
        <w:t xml:space="preserve">. </w:t>
      </w:r>
      <w:proofErr w:type="spellStart"/>
      <w:r w:rsidRPr="008A2AC1">
        <w:t>Keteladanan</w:t>
      </w:r>
      <w:proofErr w:type="spellEnd"/>
      <w:r w:rsidRPr="008A2AC1">
        <w:t xml:space="preserve"> </w:t>
      </w:r>
      <w:proofErr w:type="spellStart"/>
      <w:r w:rsidRPr="008A2AC1">
        <w:t>merupakan</w:t>
      </w:r>
      <w:proofErr w:type="spellEnd"/>
      <w:r w:rsidRPr="008A2AC1">
        <w:t xml:space="preserve"> salah </w:t>
      </w:r>
      <w:proofErr w:type="spellStart"/>
      <w:r w:rsidRPr="008A2AC1">
        <w:t>satu</w:t>
      </w:r>
      <w:proofErr w:type="spellEnd"/>
      <w:r w:rsidRPr="008A2AC1">
        <w:t xml:space="preserve"> </w:t>
      </w:r>
      <w:proofErr w:type="spellStart"/>
      <w:r w:rsidRPr="008A2AC1">
        <w:t>faktor</w:t>
      </w:r>
      <w:proofErr w:type="spellEnd"/>
      <w:r w:rsidRPr="008A2AC1">
        <w:t xml:space="preserve"> yang sangat </w:t>
      </w:r>
      <w:proofErr w:type="spellStart"/>
      <w:r w:rsidRPr="008A2AC1">
        <w:t>penting</w:t>
      </w:r>
      <w:proofErr w:type="spellEnd"/>
      <w:r w:rsidRPr="008A2AC1">
        <w:t xml:space="preserve">, </w:t>
      </w:r>
      <w:proofErr w:type="spellStart"/>
      <w:r w:rsidRPr="008A2AC1">
        <w:t>tidak</w:t>
      </w:r>
      <w:proofErr w:type="spellEnd"/>
      <w:r w:rsidRPr="008A2AC1">
        <w:t xml:space="preserve"> </w:t>
      </w:r>
      <w:proofErr w:type="spellStart"/>
      <w:r w:rsidRPr="008A2AC1">
        <w:t>hanya</w:t>
      </w:r>
      <w:proofErr w:type="spellEnd"/>
      <w:r w:rsidRPr="008A2AC1">
        <w:t xml:space="preserve"> </w:t>
      </w:r>
      <w:proofErr w:type="spellStart"/>
      <w:r w:rsidRPr="008A2AC1">
        <w:t>dalam</w:t>
      </w:r>
      <w:proofErr w:type="spellEnd"/>
      <w:r w:rsidRPr="008A2AC1">
        <w:t xml:space="preserve"> proses </w:t>
      </w:r>
      <w:proofErr w:type="spellStart"/>
      <w:r w:rsidRPr="008A2AC1">
        <w:t>pembentukan</w:t>
      </w:r>
      <w:proofErr w:type="spellEnd"/>
      <w:r w:rsidRPr="008A2AC1">
        <w:t xml:space="preserve"> </w:t>
      </w:r>
      <w:proofErr w:type="spellStart"/>
      <w:r w:rsidRPr="008A2AC1">
        <w:t>sikap</w:t>
      </w:r>
      <w:proofErr w:type="spellEnd"/>
      <w:r w:rsidRPr="008A2AC1">
        <w:t xml:space="preserve"> dan </w:t>
      </w:r>
      <w:proofErr w:type="spellStart"/>
      <w:r w:rsidRPr="008A2AC1">
        <w:t>kepribadian</w:t>
      </w:r>
      <w:proofErr w:type="spellEnd"/>
      <w:r w:rsidRPr="008A2AC1">
        <w:t xml:space="preserve"> </w:t>
      </w:r>
      <w:proofErr w:type="spellStart"/>
      <w:r w:rsidRPr="008A2AC1">
        <w:t>anak</w:t>
      </w:r>
      <w:proofErr w:type="spellEnd"/>
      <w:r w:rsidRPr="008A2AC1">
        <w:t xml:space="preserve">, </w:t>
      </w:r>
      <w:proofErr w:type="spellStart"/>
      <w:r w:rsidRPr="008A2AC1">
        <w:t>tetapi</w:t>
      </w:r>
      <w:proofErr w:type="spellEnd"/>
      <w:r w:rsidRPr="008A2AC1">
        <w:t xml:space="preserve"> juga </w:t>
      </w:r>
      <w:proofErr w:type="spellStart"/>
      <w:r w:rsidRPr="008A2AC1">
        <w:t>bagi</w:t>
      </w:r>
      <w:proofErr w:type="spellEnd"/>
      <w:r w:rsidRPr="008A2AC1">
        <w:t xml:space="preserve"> orang </w:t>
      </w:r>
      <w:proofErr w:type="spellStart"/>
      <w:r w:rsidRPr="008A2AC1">
        <w:t>dewasa</w:t>
      </w:r>
      <w:proofErr w:type="spellEnd"/>
      <w:r w:rsidRPr="008A2AC1">
        <w:t>.</w:t>
      </w:r>
      <w:r w:rsidR="008A1F7B">
        <w:rPr>
          <w:rStyle w:val="FootnoteReference"/>
        </w:rPr>
        <w:footnoteReference w:id="5"/>
      </w:r>
    </w:p>
    <w:p w14:paraId="15CE4CDA" w14:textId="77777777" w:rsidR="00434B1C" w:rsidRPr="00F52287" w:rsidRDefault="00434B1C" w:rsidP="00434B1C">
      <w:pPr>
        <w:pStyle w:val="ListParagraph"/>
        <w:numPr>
          <w:ilvl w:val="6"/>
          <w:numId w:val="12"/>
        </w:numPr>
        <w:spacing w:line="360" w:lineRule="auto"/>
        <w:ind w:left="0" w:hanging="284"/>
      </w:pPr>
      <w:proofErr w:type="spellStart"/>
      <w:r w:rsidRPr="008A2AC1">
        <w:t>Metode</w:t>
      </w:r>
      <w:proofErr w:type="spellEnd"/>
      <w:r w:rsidRPr="008A2AC1">
        <w:t xml:space="preserve"> </w:t>
      </w:r>
      <w:proofErr w:type="spellStart"/>
      <w:r w:rsidRPr="008A2AC1">
        <w:t>Pembiasaan</w:t>
      </w:r>
      <w:proofErr w:type="spellEnd"/>
    </w:p>
    <w:p w14:paraId="2666FB20" w14:textId="172C7FC9" w:rsidR="00434B1C" w:rsidRPr="00434B1C" w:rsidRDefault="00434B1C" w:rsidP="00434B1C">
      <w:pPr>
        <w:spacing w:line="360" w:lineRule="auto"/>
        <w:ind w:firstLine="720"/>
        <w:jc w:val="both"/>
        <w:rPr>
          <w:vertAlign w:val="superscript"/>
        </w:rPr>
      </w:pPr>
      <w:proofErr w:type="spellStart"/>
      <w:r w:rsidRPr="008A2AC1">
        <w:t>Belajar</w:t>
      </w:r>
      <w:proofErr w:type="spellEnd"/>
      <w:r w:rsidRPr="008A2AC1">
        <w:t xml:space="preserve"> </w:t>
      </w:r>
      <w:proofErr w:type="spellStart"/>
      <w:r w:rsidRPr="008A2AC1">
        <w:t>kebiasaan</w:t>
      </w:r>
      <w:proofErr w:type="spellEnd"/>
      <w:r w:rsidRPr="008A2AC1">
        <w:t xml:space="preserve"> </w:t>
      </w:r>
      <w:proofErr w:type="spellStart"/>
      <w:r w:rsidRPr="008A2AC1">
        <w:t>adalah</w:t>
      </w:r>
      <w:proofErr w:type="spellEnd"/>
      <w:r w:rsidRPr="008A2AC1">
        <w:t xml:space="preserve"> proses </w:t>
      </w:r>
      <w:proofErr w:type="spellStart"/>
      <w:r w:rsidRPr="008A2AC1">
        <w:t>pembentukan</w:t>
      </w:r>
      <w:proofErr w:type="spellEnd"/>
      <w:r w:rsidRPr="008A2AC1">
        <w:t xml:space="preserve"> </w:t>
      </w:r>
      <w:proofErr w:type="spellStart"/>
      <w:r w:rsidRPr="008A2AC1">
        <w:t>kebiasaan-kebiasaan</w:t>
      </w:r>
      <w:proofErr w:type="spellEnd"/>
      <w:r w:rsidRPr="008A2AC1">
        <w:t xml:space="preserve"> </w:t>
      </w:r>
      <w:proofErr w:type="spellStart"/>
      <w:r w:rsidRPr="008A2AC1">
        <w:t>baru</w:t>
      </w:r>
      <w:proofErr w:type="spellEnd"/>
      <w:r w:rsidRPr="008A2AC1">
        <w:t xml:space="preserve"> </w:t>
      </w:r>
      <w:proofErr w:type="spellStart"/>
      <w:r w:rsidRPr="008A2AC1">
        <w:t>atau</w:t>
      </w:r>
      <w:proofErr w:type="spellEnd"/>
      <w:r w:rsidRPr="008A2AC1">
        <w:t xml:space="preserve"> </w:t>
      </w:r>
      <w:proofErr w:type="spellStart"/>
      <w:r w:rsidRPr="008A2AC1">
        <w:t>perbaikan</w:t>
      </w:r>
      <w:proofErr w:type="spellEnd"/>
      <w:r w:rsidRPr="008A2AC1">
        <w:t xml:space="preserve"> </w:t>
      </w:r>
      <w:proofErr w:type="spellStart"/>
      <w:r w:rsidRPr="008A2AC1">
        <w:t>kebiasaan-kebiasaan</w:t>
      </w:r>
      <w:proofErr w:type="spellEnd"/>
      <w:r w:rsidRPr="008A2AC1">
        <w:t xml:space="preserve"> yang </w:t>
      </w:r>
      <w:proofErr w:type="spellStart"/>
      <w:r w:rsidRPr="008A2AC1">
        <w:t>telah</w:t>
      </w:r>
      <w:proofErr w:type="spellEnd"/>
      <w:r w:rsidRPr="008A2AC1">
        <w:t xml:space="preserve"> </w:t>
      </w:r>
      <w:proofErr w:type="spellStart"/>
      <w:r w:rsidRPr="008A2AC1">
        <w:t>ada</w:t>
      </w:r>
      <w:proofErr w:type="spellEnd"/>
      <w:r w:rsidRPr="008A2AC1">
        <w:t xml:space="preserve">. </w:t>
      </w:r>
      <w:proofErr w:type="spellStart"/>
      <w:r w:rsidRPr="008A2AC1">
        <w:t>Belajar</w:t>
      </w:r>
      <w:proofErr w:type="spellEnd"/>
      <w:r w:rsidRPr="008A2AC1">
        <w:t xml:space="preserve"> </w:t>
      </w:r>
      <w:proofErr w:type="spellStart"/>
      <w:r w:rsidRPr="008A2AC1">
        <w:t>kebiasaan</w:t>
      </w:r>
      <w:proofErr w:type="spellEnd"/>
      <w:r w:rsidRPr="008A2AC1">
        <w:t xml:space="preserve"> </w:t>
      </w:r>
      <w:proofErr w:type="spellStart"/>
      <w:r w:rsidRPr="008A2AC1">
        <w:t>selain</w:t>
      </w:r>
      <w:proofErr w:type="spellEnd"/>
      <w:r w:rsidRPr="008A2AC1">
        <w:t xml:space="preserve"> </w:t>
      </w:r>
      <w:proofErr w:type="spellStart"/>
      <w:r w:rsidRPr="008A2AC1">
        <w:t>menggunakan</w:t>
      </w:r>
      <w:proofErr w:type="spellEnd"/>
      <w:r w:rsidRPr="008A2AC1">
        <w:t xml:space="preserve"> </w:t>
      </w:r>
      <w:proofErr w:type="spellStart"/>
      <w:r w:rsidRPr="008A2AC1">
        <w:t>perintah</w:t>
      </w:r>
      <w:proofErr w:type="spellEnd"/>
      <w:r w:rsidRPr="008A2AC1">
        <w:t xml:space="preserve">, </w:t>
      </w:r>
      <w:proofErr w:type="spellStart"/>
      <w:r w:rsidRPr="008A2AC1">
        <w:t>suri</w:t>
      </w:r>
      <w:proofErr w:type="spellEnd"/>
      <w:r w:rsidRPr="008A2AC1">
        <w:t xml:space="preserve"> </w:t>
      </w:r>
      <w:proofErr w:type="spellStart"/>
      <w:r w:rsidRPr="008A2AC1">
        <w:t>teladan</w:t>
      </w:r>
      <w:proofErr w:type="spellEnd"/>
      <w:r w:rsidRPr="008A2AC1">
        <w:t xml:space="preserve"> dan </w:t>
      </w:r>
      <w:proofErr w:type="spellStart"/>
      <w:r w:rsidRPr="008A2AC1">
        <w:t>pengalaman</w:t>
      </w:r>
      <w:proofErr w:type="spellEnd"/>
      <w:r w:rsidRPr="008A2AC1">
        <w:t xml:space="preserve"> </w:t>
      </w:r>
      <w:proofErr w:type="spellStart"/>
      <w:r w:rsidRPr="008A2AC1">
        <w:t>khusus</w:t>
      </w:r>
      <w:proofErr w:type="spellEnd"/>
      <w:r w:rsidRPr="008A2AC1">
        <w:t xml:space="preserve">, juga </w:t>
      </w:r>
      <w:proofErr w:type="spellStart"/>
      <w:r w:rsidRPr="008A2AC1">
        <w:t>menggunakan</w:t>
      </w:r>
      <w:proofErr w:type="spellEnd"/>
      <w:r w:rsidRPr="008A2AC1">
        <w:t xml:space="preserve"> </w:t>
      </w:r>
      <w:proofErr w:type="spellStart"/>
      <w:r w:rsidRPr="008A2AC1">
        <w:t>hukuman</w:t>
      </w:r>
      <w:proofErr w:type="spellEnd"/>
      <w:r w:rsidRPr="008A2AC1">
        <w:t xml:space="preserve">, dan </w:t>
      </w:r>
      <w:proofErr w:type="spellStart"/>
      <w:r w:rsidRPr="008A2AC1">
        <w:t>ganjaran</w:t>
      </w:r>
      <w:proofErr w:type="spellEnd"/>
      <w:r w:rsidRPr="008A2AC1">
        <w:t xml:space="preserve"> agar </w:t>
      </w:r>
      <w:proofErr w:type="spellStart"/>
      <w:r w:rsidRPr="008A2AC1">
        <w:t>anak</w:t>
      </w:r>
      <w:proofErr w:type="spellEnd"/>
      <w:r w:rsidRPr="008A2AC1">
        <w:t xml:space="preserve"> </w:t>
      </w:r>
      <w:proofErr w:type="spellStart"/>
      <w:r w:rsidRPr="008A2AC1">
        <w:t>memperoleh</w:t>
      </w:r>
      <w:proofErr w:type="spellEnd"/>
      <w:r w:rsidRPr="008A2AC1">
        <w:t xml:space="preserve"> </w:t>
      </w:r>
      <w:proofErr w:type="spellStart"/>
      <w:r w:rsidRPr="008A2AC1">
        <w:t>sikap-sikap</w:t>
      </w:r>
      <w:proofErr w:type="spellEnd"/>
      <w:r w:rsidRPr="008A2AC1">
        <w:t xml:space="preserve"> dan </w:t>
      </w:r>
      <w:proofErr w:type="spellStart"/>
      <w:r w:rsidRPr="008A2AC1">
        <w:t>kebiasaan-kebiasaan</w:t>
      </w:r>
      <w:proofErr w:type="spellEnd"/>
      <w:r w:rsidRPr="008A2AC1">
        <w:t xml:space="preserve"> </w:t>
      </w:r>
      <w:proofErr w:type="spellStart"/>
      <w:r w:rsidRPr="008A2AC1">
        <w:t>perbuatan</w:t>
      </w:r>
      <w:proofErr w:type="spellEnd"/>
      <w:r w:rsidRPr="008A2AC1">
        <w:t xml:space="preserve"> </w:t>
      </w:r>
      <w:proofErr w:type="spellStart"/>
      <w:r w:rsidRPr="008A2AC1">
        <w:t>baru</w:t>
      </w:r>
      <w:proofErr w:type="spellEnd"/>
      <w:r w:rsidRPr="008A2AC1">
        <w:t xml:space="preserve"> yang </w:t>
      </w:r>
      <w:proofErr w:type="spellStart"/>
      <w:r w:rsidRPr="008A2AC1">
        <w:t>lebih</w:t>
      </w:r>
      <w:proofErr w:type="spellEnd"/>
      <w:r w:rsidRPr="008A2AC1">
        <w:t xml:space="preserve"> </w:t>
      </w:r>
      <w:proofErr w:type="spellStart"/>
      <w:r w:rsidRPr="008A2AC1">
        <w:t>tepat</w:t>
      </w:r>
      <w:proofErr w:type="spellEnd"/>
      <w:r w:rsidRPr="008A2AC1">
        <w:t xml:space="preserve"> dan </w:t>
      </w:r>
      <w:proofErr w:type="spellStart"/>
      <w:r w:rsidRPr="008A2AC1">
        <w:t>positif</w:t>
      </w:r>
      <w:proofErr w:type="spellEnd"/>
      <w:r w:rsidRPr="008A2AC1">
        <w:t xml:space="preserve"> yang </w:t>
      </w:r>
      <w:proofErr w:type="spellStart"/>
      <w:r w:rsidRPr="008A2AC1">
        <w:t>selaras</w:t>
      </w:r>
      <w:proofErr w:type="spellEnd"/>
      <w:r w:rsidRPr="008A2AC1">
        <w:t xml:space="preserve"> </w:t>
      </w:r>
      <w:proofErr w:type="spellStart"/>
      <w:r w:rsidRPr="008A2AC1">
        <w:t>dengan</w:t>
      </w:r>
      <w:proofErr w:type="spellEnd"/>
      <w:r w:rsidRPr="008A2AC1">
        <w:t xml:space="preserve"> </w:t>
      </w:r>
      <w:proofErr w:type="spellStart"/>
      <w:r w:rsidRPr="008A2AC1">
        <w:t>kebutuhan</w:t>
      </w:r>
      <w:proofErr w:type="spellEnd"/>
      <w:r w:rsidRPr="008A2AC1">
        <w:t xml:space="preserve"> </w:t>
      </w:r>
      <w:proofErr w:type="spellStart"/>
      <w:r w:rsidRPr="008A2AC1">
        <w:t>ruang</w:t>
      </w:r>
      <w:proofErr w:type="spellEnd"/>
      <w:r w:rsidRPr="008A2AC1">
        <w:t xml:space="preserve"> dan </w:t>
      </w:r>
      <w:proofErr w:type="spellStart"/>
      <w:r w:rsidRPr="008A2AC1">
        <w:t>waktu</w:t>
      </w:r>
      <w:proofErr w:type="spellEnd"/>
      <w:r w:rsidRPr="008A2AC1">
        <w:t xml:space="preserve"> </w:t>
      </w:r>
      <w:r w:rsidRPr="00434B1C">
        <w:rPr>
          <w:i/>
          <w:iCs/>
        </w:rPr>
        <w:t>(</w:t>
      </w:r>
      <w:proofErr w:type="spellStart"/>
      <w:r w:rsidRPr="00434B1C">
        <w:rPr>
          <w:i/>
          <w:iCs/>
        </w:rPr>
        <w:t>kontekstual</w:t>
      </w:r>
      <w:proofErr w:type="spellEnd"/>
      <w:r w:rsidRPr="00434B1C">
        <w:rPr>
          <w:i/>
          <w:iCs/>
        </w:rPr>
        <w:t>)</w:t>
      </w:r>
      <w:r w:rsidRPr="008A2AC1">
        <w:t>.</w:t>
      </w:r>
      <w:r w:rsidR="002005DC">
        <w:rPr>
          <w:rStyle w:val="FootnoteReference"/>
        </w:rPr>
        <w:footnoteReference w:id="6"/>
      </w:r>
    </w:p>
    <w:p w14:paraId="4D3255F2" w14:textId="77777777" w:rsidR="004536A3" w:rsidRPr="008A2AC1" w:rsidRDefault="004536A3" w:rsidP="004536A3">
      <w:pPr>
        <w:pStyle w:val="ListParagraph"/>
        <w:numPr>
          <w:ilvl w:val="6"/>
          <w:numId w:val="12"/>
        </w:numPr>
        <w:spacing w:line="360" w:lineRule="auto"/>
        <w:ind w:left="0" w:hanging="284"/>
        <w:jc w:val="both"/>
      </w:pPr>
      <w:proofErr w:type="spellStart"/>
      <w:r w:rsidRPr="008A2AC1">
        <w:t>Metode</w:t>
      </w:r>
      <w:proofErr w:type="spellEnd"/>
      <w:r w:rsidRPr="008A2AC1">
        <w:t xml:space="preserve"> </w:t>
      </w:r>
      <w:proofErr w:type="spellStart"/>
      <w:r w:rsidRPr="008A2AC1">
        <w:t>Pemberian</w:t>
      </w:r>
      <w:proofErr w:type="spellEnd"/>
      <w:r w:rsidRPr="008A2AC1">
        <w:t xml:space="preserve"> </w:t>
      </w:r>
      <w:proofErr w:type="spellStart"/>
      <w:r w:rsidRPr="008A2AC1">
        <w:t>Nas</w:t>
      </w:r>
      <w:proofErr w:type="spellEnd"/>
      <w:r w:rsidRPr="008A2AC1">
        <w:rPr>
          <w:lang w:val="id-ID"/>
        </w:rPr>
        <w:t>i</w:t>
      </w:r>
      <w:r w:rsidRPr="008A2AC1">
        <w:t>hat</w:t>
      </w:r>
    </w:p>
    <w:p w14:paraId="1F17F04B" w14:textId="49F9C5DD" w:rsidR="004536A3" w:rsidRPr="008A2AC1" w:rsidRDefault="004536A3" w:rsidP="004536A3">
      <w:pPr>
        <w:pStyle w:val="BodyText"/>
        <w:spacing w:line="360" w:lineRule="auto"/>
        <w:ind w:right="235" w:firstLine="720"/>
        <w:jc w:val="both"/>
        <w:rPr>
          <w:vertAlign w:val="superscript"/>
          <w:lang w:val="en-US" w:bidi="prs-AF"/>
        </w:rPr>
      </w:pPr>
      <w:r w:rsidRPr="008A2AC1">
        <w:t>Metode nasihat ini telah digunakan oleh al-Quran yang selalu menyerukan kepada manusia untuk melakukannya, dan mengulang-ulangnya dalam beberapa ayat-Nya, dan dalam sejumlah tempat dimana dan kapan pun Dia selalu memberikan arahan, petunjuk dan nasihat-Nya.</w:t>
      </w:r>
      <w:r w:rsidR="002005DC">
        <w:rPr>
          <w:rStyle w:val="FootnoteReference"/>
        </w:rPr>
        <w:footnoteReference w:id="7"/>
      </w:r>
    </w:p>
    <w:p w14:paraId="2D838A80" w14:textId="77777777" w:rsidR="004536A3" w:rsidRPr="008A2AC1" w:rsidRDefault="004536A3" w:rsidP="00DE4148">
      <w:pPr>
        <w:pStyle w:val="ListParagraph"/>
        <w:numPr>
          <w:ilvl w:val="6"/>
          <w:numId w:val="12"/>
        </w:numPr>
        <w:spacing w:line="360" w:lineRule="auto"/>
        <w:ind w:left="0" w:hanging="284"/>
        <w:rPr>
          <w:i/>
          <w:iCs/>
        </w:rPr>
      </w:pPr>
      <w:r w:rsidRPr="008A2AC1">
        <w:rPr>
          <w:lang w:val="id-ID"/>
        </w:rPr>
        <w:t xml:space="preserve">Metode </w:t>
      </w:r>
      <w:r w:rsidRPr="008A2AC1">
        <w:rPr>
          <w:lang w:val="en-ID"/>
        </w:rPr>
        <w:t>P</w:t>
      </w:r>
      <w:r w:rsidRPr="008A2AC1">
        <w:rPr>
          <w:lang w:val="id-ID"/>
        </w:rPr>
        <w:t xml:space="preserve">emberian </w:t>
      </w:r>
      <w:r w:rsidRPr="008A2AC1">
        <w:rPr>
          <w:lang w:val="en-ID"/>
        </w:rPr>
        <w:t>J</w:t>
      </w:r>
      <w:r w:rsidRPr="008A2AC1">
        <w:rPr>
          <w:lang w:val="id-ID"/>
        </w:rPr>
        <w:t xml:space="preserve">anji dan </w:t>
      </w:r>
      <w:r w:rsidRPr="008A2AC1">
        <w:rPr>
          <w:lang w:val="en-ID"/>
        </w:rPr>
        <w:t>A</w:t>
      </w:r>
      <w:r w:rsidRPr="008A2AC1">
        <w:rPr>
          <w:lang w:val="id-ID"/>
        </w:rPr>
        <w:t>ncaman (</w:t>
      </w:r>
      <w:r>
        <w:rPr>
          <w:i/>
          <w:iCs/>
        </w:rPr>
        <w:t>T</w:t>
      </w:r>
      <w:r w:rsidRPr="008A2AC1">
        <w:rPr>
          <w:i/>
          <w:iCs/>
          <w:lang w:val="id-ID"/>
        </w:rPr>
        <w:t xml:space="preserve">arghib </w:t>
      </w:r>
      <w:r>
        <w:rPr>
          <w:i/>
          <w:iCs/>
        </w:rPr>
        <w:t>w</w:t>
      </w:r>
      <w:r w:rsidRPr="008A2AC1">
        <w:rPr>
          <w:i/>
          <w:iCs/>
          <w:lang w:val="id-ID"/>
        </w:rPr>
        <w:t xml:space="preserve">a </w:t>
      </w:r>
      <w:r>
        <w:rPr>
          <w:i/>
          <w:iCs/>
        </w:rPr>
        <w:t>T</w:t>
      </w:r>
      <w:r w:rsidRPr="008A2AC1">
        <w:rPr>
          <w:i/>
          <w:iCs/>
          <w:lang w:val="id-ID"/>
        </w:rPr>
        <w:t>arhib)</w:t>
      </w:r>
    </w:p>
    <w:p w14:paraId="2A652984" w14:textId="77777777" w:rsidR="004536A3" w:rsidRPr="00A26511" w:rsidRDefault="004536A3" w:rsidP="00DE4148">
      <w:pPr>
        <w:spacing w:line="360" w:lineRule="auto"/>
        <w:ind w:firstLine="720"/>
        <w:jc w:val="both"/>
        <w:rPr>
          <w:vertAlign w:val="superscript"/>
          <w:lang w:val="id-ID"/>
        </w:rPr>
      </w:pPr>
      <w:r w:rsidRPr="004536A3">
        <w:rPr>
          <w:lang w:val="id-ID"/>
        </w:rPr>
        <w:lastRenderedPageBreak/>
        <w:t xml:space="preserve">Metode </w:t>
      </w:r>
      <w:r w:rsidRPr="004536A3">
        <w:rPr>
          <w:i/>
          <w:iCs/>
          <w:lang w:val="id-ID"/>
        </w:rPr>
        <w:t>Targhib-Tarhib</w:t>
      </w:r>
      <w:r w:rsidRPr="004536A3">
        <w:rPr>
          <w:lang w:val="id-ID"/>
        </w:rPr>
        <w:t xml:space="preserve"> adalah  strategi  atau  cara untuk  meyakinkan  seorang  murid  terhadap kekuasaan dan  kebenaran  Allah  SWT  melalui  janji-Nya  disertai  dengan  bujukan dan  rayuan  untuk  melakukan  amal  Shaleh. Metode </w:t>
      </w:r>
      <w:r w:rsidRPr="004536A3">
        <w:rPr>
          <w:i/>
          <w:iCs/>
          <w:lang w:val="id-ID"/>
        </w:rPr>
        <w:t>Targhib-Tarhib</w:t>
      </w:r>
      <w:r w:rsidRPr="004536A3">
        <w:rPr>
          <w:lang w:val="id-ID"/>
        </w:rPr>
        <w:t xml:space="preserve"> merupakan metode  yang dapat  meningkatkan  hasil  belajar  siswa. Menurut  Ahmad  Susanto hasil  belajar  yaitu  perubahan-perubahan  yang  terjadi  pada  diri  siswa,  bab yang menyangkut  aspek  kognitif,  afektif,  dan psikomotorik  sebagai  hasil  dari kegiatan belajar.</w:t>
      </w:r>
      <w:r w:rsidRPr="004536A3">
        <w:rPr>
          <w:vertAlign w:val="superscript"/>
          <w:lang w:val="id-ID"/>
        </w:rPr>
        <w:t>1</w:t>
      </w:r>
      <w:r w:rsidRPr="00A26511">
        <w:rPr>
          <w:vertAlign w:val="superscript"/>
          <w:lang w:val="id-ID"/>
        </w:rPr>
        <w:t>7</w:t>
      </w:r>
    </w:p>
    <w:p w14:paraId="2C9B1258" w14:textId="77777777" w:rsidR="002005DC" w:rsidRPr="00485B1F" w:rsidRDefault="002005DC" w:rsidP="004536A3">
      <w:pPr>
        <w:pStyle w:val="E-JOURNALHeading1"/>
        <w:spacing w:before="0" w:after="0" w:line="360" w:lineRule="auto"/>
        <w:jc w:val="both"/>
        <w:rPr>
          <w:b w:val="0"/>
          <w:bCs/>
          <w:sz w:val="24"/>
          <w:szCs w:val="24"/>
          <w:lang w:val="id-ID"/>
        </w:rPr>
      </w:pPr>
    </w:p>
    <w:p w14:paraId="7B81C577" w14:textId="35D1B7EC" w:rsidR="00FD6A70" w:rsidRPr="00485B1F" w:rsidRDefault="0092711D" w:rsidP="00DE4148">
      <w:pPr>
        <w:pStyle w:val="E-JOURNALHeading1"/>
        <w:numPr>
          <w:ilvl w:val="0"/>
          <w:numId w:val="9"/>
        </w:numPr>
        <w:spacing w:before="0" w:after="0" w:line="360" w:lineRule="auto"/>
        <w:ind w:left="0"/>
        <w:rPr>
          <w:sz w:val="24"/>
          <w:szCs w:val="24"/>
          <w:lang w:val="id-ID"/>
        </w:rPr>
      </w:pPr>
      <w:proofErr w:type="spellStart"/>
      <w:r>
        <w:rPr>
          <w:sz w:val="24"/>
          <w:szCs w:val="24"/>
        </w:rPr>
        <w:t>Faktor</w:t>
      </w:r>
      <w:proofErr w:type="spellEnd"/>
      <w:r>
        <w:rPr>
          <w:sz w:val="24"/>
          <w:szCs w:val="24"/>
        </w:rPr>
        <w:t xml:space="preserve"> yang </w:t>
      </w:r>
      <w:proofErr w:type="spellStart"/>
      <w:r>
        <w:rPr>
          <w:sz w:val="24"/>
          <w:szCs w:val="24"/>
        </w:rPr>
        <w:t>Mempengaruhi</w:t>
      </w:r>
      <w:proofErr w:type="spellEnd"/>
      <w:r>
        <w:rPr>
          <w:sz w:val="24"/>
          <w:szCs w:val="24"/>
        </w:rPr>
        <w:t xml:space="preserve"> Guru </w:t>
      </w:r>
      <w:proofErr w:type="spellStart"/>
      <w:r>
        <w:rPr>
          <w:sz w:val="24"/>
          <w:szCs w:val="24"/>
        </w:rPr>
        <w:t>dalam</w:t>
      </w:r>
      <w:proofErr w:type="spellEnd"/>
      <w:r>
        <w:rPr>
          <w:sz w:val="24"/>
          <w:szCs w:val="24"/>
        </w:rPr>
        <w:t xml:space="preserve"> </w:t>
      </w:r>
      <w:proofErr w:type="spellStart"/>
      <w:r>
        <w:rPr>
          <w:sz w:val="24"/>
          <w:szCs w:val="24"/>
        </w:rPr>
        <w:t>Internalisasi</w:t>
      </w:r>
      <w:proofErr w:type="spellEnd"/>
      <w:r>
        <w:rPr>
          <w:sz w:val="24"/>
          <w:szCs w:val="24"/>
        </w:rPr>
        <w:t xml:space="preserve"> Nilai </w:t>
      </w:r>
      <w:proofErr w:type="spellStart"/>
      <w:r>
        <w:rPr>
          <w:sz w:val="24"/>
          <w:szCs w:val="24"/>
        </w:rPr>
        <w:t>Disiplin</w:t>
      </w:r>
      <w:proofErr w:type="spellEnd"/>
    </w:p>
    <w:p w14:paraId="55B21D8A" w14:textId="4A0584C8" w:rsidR="002005DC" w:rsidRDefault="0092711D" w:rsidP="00222AAC">
      <w:pPr>
        <w:spacing w:line="360" w:lineRule="auto"/>
        <w:ind w:firstLine="720"/>
        <w:jc w:val="both"/>
        <w:rPr>
          <w:color w:val="000000"/>
          <w:spacing w:val="-6"/>
          <w:lang w:val="en-ID" w:eastAsia="en-ID"/>
        </w:rPr>
      </w:pPr>
      <w:r>
        <w:t xml:space="preserve">Ada </w:t>
      </w:r>
      <w:proofErr w:type="spellStart"/>
      <w:r>
        <w:t>beberapa</w:t>
      </w:r>
      <w:proofErr w:type="spellEnd"/>
      <w:r>
        <w:t xml:space="preserve"> </w:t>
      </w:r>
      <w:proofErr w:type="spellStart"/>
      <w:r>
        <w:t>faktor</w:t>
      </w:r>
      <w:proofErr w:type="spellEnd"/>
      <w:r>
        <w:t xml:space="preserve"> </w:t>
      </w:r>
      <w:proofErr w:type="spellStart"/>
      <w:r>
        <w:t>penghambat</w:t>
      </w:r>
      <w:proofErr w:type="spellEnd"/>
      <w:r>
        <w:t xml:space="preserve"> </w:t>
      </w:r>
      <w:proofErr w:type="spellStart"/>
      <w:r>
        <w:t>dalam</w:t>
      </w:r>
      <w:proofErr w:type="spellEnd"/>
      <w:r>
        <w:t xml:space="preserve"> proses </w:t>
      </w:r>
      <w:proofErr w:type="spellStart"/>
      <w:r>
        <w:t>internalisasi</w:t>
      </w:r>
      <w:proofErr w:type="spellEnd"/>
      <w:r>
        <w:t xml:space="preserve"> </w:t>
      </w:r>
      <w:proofErr w:type="spellStart"/>
      <w:r>
        <w:t>nilai</w:t>
      </w:r>
      <w:proofErr w:type="spellEnd"/>
      <w:r>
        <w:t xml:space="preserve"> </w:t>
      </w:r>
      <w:proofErr w:type="spellStart"/>
      <w:r>
        <w:t>disiplin</w:t>
      </w:r>
      <w:proofErr w:type="spellEnd"/>
      <w:r>
        <w:t xml:space="preserve"> </w:t>
      </w:r>
      <w:proofErr w:type="spellStart"/>
      <w:r>
        <w:t>meliputi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pendidikan</w:t>
      </w:r>
      <w:proofErr w:type="spellEnd"/>
      <w:r>
        <w:t xml:space="preserve"> guru, </w:t>
      </w:r>
      <w:proofErr w:type="spellStart"/>
      <w:r>
        <w:t>pengalaman</w:t>
      </w:r>
      <w:proofErr w:type="spellEnd"/>
      <w:r>
        <w:t xml:space="preserve"> </w:t>
      </w:r>
      <w:proofErr w:type="spellStart"/>
      <w:r>
        <w:t>mengajar</w:t>
      </w:r>
      <w:proofErr w:type="spellEnd"/>
      <w:r>
        <w:t xml:space="preserve"> yang </w:t>
      </w:r>
      <w:proofErr w:type="spellStart"/>
      <w:r>
        <w:t>relatif</w:t>
      </w:r>
      <w:proofErr w:type="spellEnd"/>
      <w:r>
        <w:t xml:space="preserve"> </w:t>
      </w:r>
      <w:proofErr w:type="spellStart"/>
      <w:r>
        <w:t>sedikit</w:t>
      </w:r>
      <w:proofErr w:type="spellEnd"/>
      <w:r>
        <w:t xml:space="preserve"> dan </w:t>
      </w:r>
      <w:proofErr w:type="spellStart"/>
      <w:r>
        <w:t>minat</w:t>
      </w:r>
      <w:proofErr w:type="spellEnd"/>
      <w:r>
        <w:t xml:space="preserve"> </w:t>
      </w:r>
      <w:proofErr w:type="spellStart"/>
      <w:r>
        <w:t>siswa</w:t>
      </w:r>
      <w:proofErr w:type="spellEnd"/>
      <w:r>
        <w:t xml:space="preserve"> yang </w:t>
      </w:r>
      <w:proofErr w:type="spellStart"/>
      <w:r>
        <w:t>rendah</w:t>
      </w:r>
      <w:proofErr w:type="spellEnd"/>
      <w:r>
        <w:t>.</w:t>
      </w:r>
      <w:r w:rsidRPr="0092711D">
        <w:rPr>
          <w:color w:val="000000"/>
          <w:spacing w:val="-6"/>
          <w:lang w:val="en-ID" w:eastAsia="en-ID"/>
        </w:rPr>
        <w:t xml:space="preserve"> </w:t>
      </w:r>
      <w:proofErr w:type="spellStart"/>
      <w:r w:rsidR="002005DC">
        <w:rPr>
          <w:color w:val="000000"/>
          <w:spacing w:val="-6"/>
          <w:lang w:val="en-ID" w:eastAsia="en-ID"/>
        </w:rPr>
        <w:t>F</w:t>
      </w:r>
      <w:r w:rsidRPr="0092711D">
        <w:rPr>
          <w:color w:val="000000"/>
          <w:spacing w:val="-6"/>
          <w:lang w:val="en-ID" w:eastAsia="en-ID"/>
        </w:rPr>
        <w:t>aktor</w:t>
      </w:r>
      <w:proofErr w:type="spellEnd"/>
      <w:r w:rsidRPr="0092711D">
        <w:rPr>
          <w:color w:val="000000"/>
          <w:spacing w:val="-6"/>
          <w:lang w:val="en-ID" w:eastAsia="en-ID"/>
        </w:rPr>
        <w:t xml:space="preserve"> </w:t>
      </w:r>
      <w:proofErr w:type="spellStart"/>
      <w:r w:rsidRPr="0092711D">
        <w:rPr>
          <w:color w:val="000000"/>
          <w:spacing w:val="-6"/>
          <w:lang w:val="en-ID" w:eastAsia="en-ID"/>
        </w:rPr>
        <w:t>penghambat</w:t>
      </w:r>
      <w:proofErr w:type="spellEnd"/>
      <w:r w:rsidRPr="0092711D">
        <w:rPr>
          <w:color w:val="000000"/>
          <w:spacing w:val="-6"/>
          <w:lang w:val="en-ID" w:eastAsia="en-ID"/>
        </w:rPr>
        <w:t xml:space="preserve"> </w:t>
      </w:r>
      <w:proofErr w:type="spellStart"/>
      <w:r w:rsidRPr="0092711D">
        <w:rPr>
          <w:color w:val="000000"/>
          <w:spacing w:val="-6"/>
          <w:lang w:val="en-ID" w:eastAsia="en-ID"/>
        </w:rPr>
        <w:t>tersebut</w:t>
      </w:r>
      <w:proofErr w:type="spellEnd"/>
      <w:r w:rsidRPr="0092711D">
        <w:rPr>
          <w:color w:val="000000"/>
          <w:spacing w:val="-6"/>
          <w:lang w:val="en-ID" w:eastAsia="en-ID"/>
        </w:rPr>
        <w:t xml:space="preserve"> </w:t>
      </w:r>
      <w:proofErr w:type="spellStart"/>
      <w:r w:rsidRPr="0092711D">
        <w:rPr>
          <w:color w:val="000000"/>
          <w:spacing w:val="-6"/>
          <w:lang w:val="en-ID" w:eastAsia="en-ID"/>
        </w:rPr>
        <w:t>akan</w:t>
      </w:r>
      <w:proofErr w:type="spellEnd"/>
      <w:r w:rsidRPr="0092711D">
        <w:rPr>
          <w:color w:val="000000"/>
          <w:spacing w:val="-6"/>
          <w:lang w:val="en-ID" w:eastAsia="en-ID"/>
        </w:rPr>
        <w:t xml:space="preserve"> di </w:t>
      </w:r>
      <w:proofErr w:type="spellStart"/>
      <w:r w:rsidRPr="0092711D">
        <w:rPr>
          <w:color w:val="000000"/>
          <w:spacing w:val="-6"/>
          <w:lang w:val="en-ID" w:eastAsia="en-ID"/>
        </w:rPr>
        <w:t>paparkan</w:t>
      </w:r>
      <w:proofErr w:type="spellEnd"/>
      <w:r w:rsidRPr="0092711D">
        <w:rPr>
          <w:color w:val="000000"/>
          <w:spacing w:val="-6"/>
          <w:lang w:val="en-ID" w:eastAsia="en-ID"/>
        </w:rPr>
        <w:t xml:space="preserve"> </w:t>
      </w:r>
      <w:proofErr w:type="spellStart"/>
      <w:r w:rsidRPr="0092711D">
        <w:rPr>
          <w:color w:val="000000"/>
          <w:spacing w:val="-6"/>
          <w:lang w:val="en-ID" w:eastAsia="en-ID"/>
        </w:rPr>
        <w:t>dalam</w:t>
      </w:r>
      <w:proofErr w:type="spellEnd"/>
      <w:r w:rsidRPr="0092711D">
        <w:rPr>
          <w:color w:val="000000"/>
          <w:spacing w:val="-6"/>
          <w:lang w:val="en-ID" w:eastAsia="en-ID"/>
        </w:rPr>
        <w:t xml:space="preserve"> </w:t>
      </w:r>
      <w:proofErr w:type="spellStart"/>
      <w:r w:rsidRPr="0092711D">
        <w:rPr>
          <w:color w:val="000000"/>
          <w:spacing w:val="-6"/>
          <w:lang w:val="en-ID" w:eastAsia="en-ID"/>
        </w:rPr>
        <w:t>pembahasan</w:t>
      </w:r>
      <w:proofErr w:type="spellEnd"/>
      <w:r w:rsidRPr="0092711D">
        <w:rPr>
          <w:color w:val="000000"/>
          <w:spacing w:val="-6"/>
          <w:lang w:val="en-ID" w:eastAsia="en-ID"/>
        </w:rPr>
        <w:t xml:space="preserve"> </w:t>
      </w:r>
      <w:proofErr w:type="spellStart"/>
      <w:r w:rsidRPr="0092711D">
        <w:rPr>
          <w:color w:val="000000"/>
          <w:spacing w:val="-6"/>
          <w:lang w:val="en-ID" w:eastAsia="en-ID"/>
        </w:rPr>
        <w:t>berikut</w:t>
      </w:r>
      <w:proofErr w:type="spellEnd"/>
      <w:r w:rsidRPr="0092711D">
        <w:rPr>
          <w:color w:val="000000"/>
          <w:spacing w:val="-6"/>
          <w:lang w:val="en-ID" w:eastAsia="en-ID"/>
        </w:rPr>
        <w:t>:</w:t>
      </w:r>
    </w:p>
    <w:p w14:paraId="42DF3FB6" w14:textId="14603D4A" w:rsidR="0092711D" w:rsidRDefault="0092711D" w:rsidP="002005DC">
      <w:pPr>
        <w:pStyle w:val="ListParagraph"/>
        <w:numPr>
          <w:ilvl w:val="0"/>
          <w:numId w:val="13"/>
        </w:numPr>
        <w:spacing w:line="360" w:lineRule="auto"/>
        <w:rPr>
          <w:lang w:val="id-ID"/>
        </w:rPr>
      </w:pPr>
      <w:r w:rsidRPr="008A2AC1">
        <w:rPr>
          <w:lang w:val="id-ID"/>
        </w:rPr>
        <w:t>Latar Belakang Pendidikan Guru</w:t>
      </w:r>
    </w:p>
    <w:p w14:paraId="1B1D5461" w14:textId="77777777" w:rsidR="002025AB" w:rsidRDefault="0092711D" w:rsidP="002025AB">
      <w:pPr>
        <w:spacing w:line="360" w:lineRule="auto"/>
        <w:ind w:firstLine="720"/>
        <w:jc w:val="both"/>
      </w:pPr>
      <w:proofErr w:type="spellStart"/>
      <w:r w:rsidRPr="006F7825">
        <w:t>Latar</w:t>
      </w:r>
      <w:proofErr w:type="spellEnd"/>
      <w:r w:rsidRPr="006F7825">
        <w:t xml:space="preserve"> </w:t>
      </w:r>
      <w:proofErr w:type="spellStart"/>
      <w:r w:rsidRPr="006F7825">
        <w:t>belakang</w:t>
      </w:r>
      <w:proofErr w:type="spellEnd"/>
      <w:r w:rsidRPr="006F7825">
        <w:t xml:space="preserve"> </w:t>
      </w:r>
      <w:proofErr w:type="spellStart"/>
      <w:r w:rsidRPr="006F7825">
        <w:t>pendidikan</w:t>
      </w:r>
      <w:proofErr w:type="spellEnd"/>
      <w:r w:rsidRPr="006F7825">
        <w:t xml:space="preserve"> guru juga sangat </w:t>
      </w:r>
      <w:proofErr w:type="spellStart"/>
      <w:r w:rsidRPr="006F7825">
        <w:t>menentukan</w:t>
      </w:r>
      <w:proofErr w:type="spellEnd"/>
      <w:r w:rsidRPr="006F7825">
        <w:t xml:space="preserve"> </w:t>
      </w:r>
      <w:proofErr w:type="spellStart"/>
      <w:r w:rsidRPr="006F7825">
        <w:t>keberhasilan</w:t>
      </w:r>
      <w:proofErr w:type="spellEnd"/>
      <w:r w:rsidRPr="006F7825">
        <w:t xml:space="preserve"> </w:t>
      </w:r>
      <w:proofErr w:type="spellStart"/>
      <w:r w:rsidRPr="006F7825">
        <w:t>dalam</w:t>
      </w:r>
      <w:proofErr w:type="spellEnd"/>
      <w:r w:rsidRPr="006F7825">
        <w:t xml:space="preserve"> </w:t>
      </w:r>
      <w:proofErr w:type="spellStart"/>
      <w:r w:rsidRPr="006F7825">
        <w:t>menginternalisasi</w:t>
      </w:r>
      <w:proofErr w:type="spellEnd"/>
      <w:r w:rsidRPr="006F7825">
        <w:t xml:space="preserve"> </w:t>
      </w:r>
      <w:proofErr w:type="spellStart"/>
      <w:r w:rsidRPr="006F7825">
        <w:t>kan</w:t>
      </w:r>
      <w:proofErr w:type="spellEnd"/>
      <w:r w:rsidRPr="006F7825">
        <w:t xml:space="preserve"> </w:t>
      </w:r>
      <w:proofErr w:type="spellStart"/>
      <w:r w:rsidRPr="006F7825">
        <w:t>nilai</w:t>
      </w:r>
      <w:proofErr w:type="spellEnd"/>
      <w:r w:rsidRPr="006F7825">
        <w:t xml:space="preserve"> </w:t>
      </w:r>
      <w:proofErr w:type="spellStart"/>
      <w:r>
        <w:t>disiplin</w:t>
      </w:r>
      <w:proofErr w:type="spellEnd"/>
      <w:r w:rsidRPr="006F7825">
        <w:t xml:space="preserve">. Karena guru yang </w:t>
      </w:r>
      <w:proofErr w:type="spellStart"/>
      <w:r w:rsidRPr="006F7825">
        <w:t>sesuai</w:t>
      </w:r>
      <w:proofErr w:type="spellEnd"/>
      <w:r w:rsidRPr="006F7825">
        <w:t xml:space="preserve"> </w:t>
      </w:r>
      <w:proofErr w:type="spellStart"/>
      <w:r w:rsidRPr="006F7825">
        <w:t>profesinya</w:t>
      </w:r>
      <w:proofErr w:type="spellEnd"/>
      <w:r w:rsidRPr="006F7825">
        <w:t xml:space="preserve">, </w:t>
      </w:r>
      <w:proofErr w:type="spellStart"/>
      <w:r w:rsidRPr="006F7825">
        <w:t>akan</w:t>
      </w:r>
      <w:proofErr w:type="spellEnd"/>
      <w:r w:rsidRPr="006F7825">
        <w:t xml:space="preserve"> </w:t>
      </w:r>
      <w:proofErr w:type="spellStart"/>
      <w:r w:rsidRPr="006F7825">
        <w:t>lebih</w:t>
      </w:r>
      <w:proofErr w:type="spellEnd"/>
      <w:r w:rsidRPr="006F7825">
        <w:t xml:space="preserve"> </w:t>
      </w:r>
      <w:proofErr w:type="spellStart"/>
      <w:r w:rsidRPr="006F7825">
        <w:t>mudah</w:t>
      </w:r>
      <w:proofErr w:type="spellEnd"/>
      <w:r w:rsidRPr="006F7825">
        <w:t xml:space="preserve"> </w:t>
      </w:r>
      <w:proofErr w:type="spellStart"/>
      <w:r w:rsidRPr="006F7825">
        <w:t>mengajar</w:t>
      </w:r>
      <w:proofErr w:type="spellEnd"/>
      <w:r w:rsidRPr="006F7825">
        <w:t xml:space="preserve"> dan </w:t>
      </w:r>
      <w:proofErr w:type="spellStart"/>
      <w:r w:rsidRPr="006F7825">
        <w:t>menginternalisasikan</w:t>
      </w:r>
      <w:proofErr w:type="spellEnd"/>
      <w:r w:rsidRPr="006F7825">
        <w:t xml:space="preserve"> </w:t>
      </w:r>
      <w:proofErr w:type="spellStart"/>
      <w:r w:rsidRPr="006F7825">
        <w:t>nilai</w:t>
      </w:r>
      <w:proofErr w:type="spellEnd"/>
      <w:r w:rsidRPr="006F7825">
        <w:t xml:space="preserve"> </w:t>
      </w:r>
      <w:proofErr w:type="spellStart"/>
      <w:r>
        <w:t>disiplin</w:t>
      </w:r>
      <w:proofErr w:type="spellEnd"/>
      <w:r w:rsidRPr="006F7825">
        <w:t xml:space="preserve"> di </w:t>
      </w:r>
      <w:proofErr w:type="spellStart"/>
      <w:r w:rsidRPr="006F7825">
        <w:t>kelas</w:t>
      </w:r>
      <w:proofErr w:type="spellEnd"/>
      <w:r w:rsidRPr="006F7825">
        <w:t xml:space="preserve"> </w:t>
      </w:r>
      <w:proofErr w:type="spellStart"/>
      <w:r w:rsidRPr="006F7825">
        <w:t>dengan</w:t>
      </w:r>
      <w:proofErr w:type="spellEnd"/>
      <w:r w:rsidRPr="006F7825">
        <w:t xml:space="preserve"> </w:t>
      </w:r>
      <w:proofErr w:type="spellStart"/>
      <w:r w:rsidRPr="006F7825">
        <w:t>baik</w:t>
      </w:r>
      <w:proofErr w:type="spellEnd"/>
      <w:r w:rsidRPr="006F7825">
        <w:t xml:space="preserve">. Adapun </w:t>
      </w:r>
      <w:proofErr w:type="spellStart"/>
      <w:r w:rsidRPr="006F7825">
        <w:t>latar</w:t>
      </w:r>
      <w:proofErr w:type="spellEnd"/>
      <w:r w:rsidRPr="006F7825">
        <w:t xml:space="preserve"> </w:t>
      </w:r>
      <w:proofErr w:type="spellStart"/>
      <w:r w:rsidRPr="006F7825">
        <w:t>belakang</w:t>
      </w:r>
      <w:proofErr w:type="spellEnd"/>
      <w:r w:rsidRPr="006F7825">
        <w:t xml:space="preserve"> guru </w:t>
      </w:r>
      <w:proofErr w:type="spellStart"/>
      <w:r w:rsidRPr="006F7825">
        <w:t>pendidikan</w:t>
      </w:r>
      <w:proofErr w:type="spellEnd"/>
      <w:r w:rsidRPr="006F7825">
        <w:t xml:space="preserve"> </w:t>
      </w:r>
      <w:proofErr w:type="spellStart"/>
      <w:r w:rsidRPr="006F7825">
        <w:t>Akidah</w:t>
      </w:r>
      <w:proofErr w:type="spellEnd"/>
      <w:r w:rsidRPr="006F7825">
        <w:t xml:space="preserve"> </w:t>
      </w:r>
      <w:proofErr w:type="spellStart"/>
      <w:r w:rsidRPr="006F7825">
        <w:t>Akhlak</w:t>
      </w:r>
      <w:proofErr w:type="spellEnd"/>
      <w:r w:rsidRPr="006F7825">
        <w:t xml:space="preserve"> </w:t>
      </w:r>
      <w:proofErr w:type="spellStart"/>
      <w:r w:rsidRPr="006F7825">
        <w:t>tersebut</w:t>
      </w:r>
      <w:proofErr w:type="spellEnd"/>
      <w:r w:rsidRPr="006F7825">
        <w:t xml:space="preserve"> </w:t>
      </w:r>
      <w:proofErr w:type="spellStart"/>
      <w:r w:rsidRPr="006F7825">
        <w:t>adalah</w:t>
      </w:r>
      <w:proofErr w:type="spellEnd"/>
      <w:r w:rsidRPr="006F7825">
        <w:t xml:space="preserve"> S1 PAI</w:t>
      </w:r>
      <w:r>
        <w:t>.</w:t>
      </w:r>
    </w:p>
    <w:p w14:paraId="49438BA4" w14:textId="13FC44F7" w:rsidR="002025AB" w:rsidRPr="002025AB" w:rsidRDefault="002025AB" w:rsidP="002025AB">
      <w:pPr>
        <w:pStyle w:val="ListParagraph"/>
        <w:numPr>
          <w:ilvl w:val="0"/>
          <w:numId w:val="13"/>
        </w:numPr>
        <w:spacing w:line="360" w:lineRule="auto"/>
        <w:jc w:val="both"/>
      </w:pPr>
      <w:proofErr w:type="spellStart"/>
      <w:r w:rsidRPr="00080893">
        <w:t>Pengalaman</w:t>
      </w:r>
      <w:proofErr w:type="spellEnd"/>
      <w:r w:rsidRPr="00080893">
        <w:t xml:space="preserve"> </w:t>
      </w:r>
      <w:proofErr w:type="spellStart"/>
      <w:r w:rsidRPr="00080893">
        <w:t>Mengajar</w:t>
      </w:r>
      <w:proofErr w:type="spellEnd"/>
      <w:r w:rsidRPr="00080893">
        <w:t xml:space="preserve"> </w:t>
      </w:r>
    </w:p>
    <w:p w14:paraId="200722E2" w14:textId="77777777" w:rsidR="002025AB" w:rsidRDefault="002025AB" w:rsidP="002025AB">
      <w:pPr>
        <w:spacing w:line="360" w:lineRule="auto"/>
        <w:ind w:firstLine="720"/>
        <w:jc w:val="both"/>
      </w:pPr>
      <w:proofErr w:type="spellStart"/>
      <w:r w:rsidRPr="00BC27B9">
        <w:t>Pengalaman</w:t>
      </w:r>
      <w:proofErr w:type="spellEnd"/>
      <w:r w:rsidRPr="00BC27B9">
        <w:t xml:space="preserve"> </w:t>
      </w:r>
      <w:proofErr w:type="spellStart"/>
      <w:r w:rsidRPr="00BC27B9">
        <w:t>mengajar</w:t>
      </w:r>
      <w:proofErr w:type="spellEnd"/>
      <w:r w:rsidRPr="00BC27B9">
        <w:t xml:space="preserve"> sangat </w:t>
      </w:r>
      <w:proofErr w:type="spellStart"/>
      <w:r w:rsidRPr="00BC27B9">
        <w:t>berpengaruh</w:t>
      </w:r>
      <w:proofErr w:type="spellEnd"/>
      <w:r w:rsidRPr="00BC27B9">
        <w:t xml:space="preserve"> </w:t>
      </w:r>
      <w:proofErr w:type="spellStart"/>
      <w:r w:rsidRPr="00BC27B9">
        <w:t>dalam</w:t>
      </w:r>
      <w:proofErr w:type="spellEnd"/>
      <w:r w:rsidRPr="00BC27B9">
        <w:t xml:space="preserve"> proses </w:t>
      </w:r>
      <w:proofErr w:type="spellStart"/>
      <w:r w:rsidRPr="00BC27B9">
        <w:t>pembelajaran</w:t>
      </w:r>
      <w:proofErr w:type="spellEnd"/>
      <w:r w:rsidRPr="00BC27B9">
        <w:t xml:space="preserve">. </w:t>
      </w:r>
      <w:proofErr w:type="spellStart"/>
      <w:r w:rsidRPr="00BC27B9">
        <w:t>Seorang</w:t>
      </w:r>
      <w:proofErr w:type="spellEnd"/>
      <w:r w:rsidRPr="00BC27B9">
        <w:t xml:space="preserve"> guru yang </w:t>
      </w:r>
      <w:proofErr w:type="spellStart"/>
      <w:r w:rsidRPr="00BC27B9">
        <w:t>mengajarnya</w:t>
      </w:r>
      <w:proofErr w:type="spellEnd"/>
      <w:r w:rsidRPr="00BC27B9">
        <w:t xml:space="preserve"> lama </w:t>
      </w:r>
      <w:proofErr w:type="spellStart"/>
      <w:r w:rsidRPr="00BC27B9">
        <w:t>tentu</w:t>
      </w:r>
      <w:proofErr w:type="spellEnd"/>
      <w:r w:rsidRPr="00BC27B9">
        <w:t xml:space="preserve"> </w:t>
      </w:r>
      <w:proofErr w:type="spellStart"/>
      <w:r w:rsidRPr="00BC27B9">
        <w:t>akan</w:t>
      </w:r>
      <w:proofErr w:type="spellEnd"/>
      <w:r w:rsidRPr="00BC27B9">
        <w:t xml:space="preserve"> </w:t>
      </w:r>
      <w:proofErr w:type="spellStart"/>
      <w:r w:rsidRPr="00BC27B9">
        <w:t>berbeda</w:t>
      </w:r>
      <w:proofErr w:type="spellEnd"/>
      <w:r w:rsidRPr="00BC27B9">
        <w:t xml:space="preserve"> </w:t>
      </w:r>
      <w:proofErr w:type="spellStart"/>
      <w:r w:rsidRPr="00BC27B9">
        <w:t>dengan</w:t>
      </w:r>
      <w:proofErr w:type="spellEnd"/>
      <w:r w:rsidRPr="00BC27B9">
        <w:t xml:space="preserve"> guru </w:t>
      </w:r>
      <w:r>
        <w:t xml:space="preserve">yang </w:t>
      </w:r>
      <w:proofErr w:type="spellStart"/>
      <w:r w:rsidRPr="00BC27B9">
        <w:t>baru</w:t>
      </w:r>
      <w:proofErr w:type="spellEnd"/>
      <w:r>
        <w:t xml:space="preserve"> </w:t>
      </w:r>
      <w:proofErr w:type="spellStart"/>
      <w:r>
        <w:t>mengajar</w:t>
      </w:r>
      <w:proofErr w:type="spellEnd"/>
      <w:r w:rsidRPr="00BC27B9">
        <w:t xml:space="preserve">. Karena yang </w:t>
      </w:r>
      <w:proofErr w:type="spellStart"/>
      <w:r w:rsidRPr="00BC27B9">
        <w:t>membedakan</w:t>
      </w:r>
      <w:proofErr w:type="spellEnd"/>
      <w:r w:rsidRPr="00BC27B9">
        <w:t xml:space="preserve"> </w:t>
      </w:r>
      <w:proofErr w:type="spellStart"/>
      <w:r w:rsidRPr="00BC27B9">
        <w:t>keduanya</w:t>
      </w:r>
      <w:proofErr w:type="spellEnd"/>
      <w:r w:rsidRPr="00BC27B9">
        <w:t xml:space="preserve"> </w:t>
      </w:r>
      <w:proofErr w:type="spellStart"/>
      <w:r w:rsidRPr="00BC27B9">
        <w:t>ialah</w:t>
      </w:r>
      <w:proofErr w:type="spellEnd"/>
      <w:r w:rsidRPr="00BC27B9">
        <w:t xml:space="preserve"> </w:t>
      </w:r>
      <w:proofErr w:type="spellStart"/>
      <w:r w:rsidRPr="00BC27B9">
        <w:t>pengalaman</w:t>
      </w:r>
      <w:proofErr w:type="spellEnd"/>
      <w:r w:rsidRPr="00BC27B9">
        <w:t xml:space="preserve"> </w:t>
      </w:r>
      <w:proofErr w:type="spellStart"/>
      <w:r w:rsidRPr="00BC27B9">
        <w:t>mengajar</w:t>
      </w:r>
      <w:proofErr w:type="spellEnd"/>
      <w:r w:rsidRPr="00BC27B9">
        <w:t xml:space="preserve">, yang </w:t>
      </w:r>
      <w:proofErr w:type="spellStart"/>
      <w:r w:rsidRPr="00BC27B9">
        <w:t>tentunya</w:t>
      </w:r>
      <w:proofErr w:type="spellEnd"/>
      <w:r w:rsidRPr="00BC27B9">
        <w:t xml:space="preserve"> guru yang lama </w:t>
      </w:r>
      <w:proofErr w:type="spellStart"/>
      <w:r w:rsidRPr="00BC27B9">
        <w:t>banyak</w:t>
      </w:r>
      <w:proofErr w:type="spellEnd"/>
      <w:r w:rsidRPr="00BC27B9">
        <w:t xml:space="preserve"> </w:t>
      </w:r>
      <w:proofErr w:type="spellStart"/>
      <w:r w:rsidRPr="00BC27B9">
        <w:t>mempunyai</w:t>
      </w:r>
      <w:proofErr w:type="spellEnd"/>
      <w:r w:rsidRPr="00BC27B9">
        <w:t xml:space="preserve"> </w:t>
      </w:r>
      <w:proofErr w:type="spellStart"/>
      <w:r w:rsidRPr="00BC27B9">
        <w:t>pengalaman</w:t>
      </w:r>
      <w:proofErr w:type="spellEnd"/>
      <w:r w:rsidRPr="00BC27B9">
        <w:t xml:space="preserve"> </w:t>
      </w:r>
      <w:proofErr w:type="spellStart"/>
      <w:r w:rsidRPr="00BC27B9">
        <w:t>mengajar</w:t>
      </w:r>
      <w:proofErr w:type="spellEnd"/>
      <w:r w:rsidRPr="00BC27B9">
        <w:t xml:space="preserve">, </w:t>
      </w:r>
      <w:proofErr w:type="spellStart"/>
      <w:r>
        <w:t>namun</w:t>
      </w:r>
      <w:proofErr w:type="spellEnd"/>
      <w:r>
        <w:t xml:space="preserve"> </w:t>
      </w:r>
      <w:proofErr w:type="spellStart"/>
      <w:r w:rsidRPr="00BC27B9">
        <w:t>begitu</w:t>
      </w:r>
      <w:proofErr w:type="spellEnd"/>
      <w:r w:rsidRPr="00BC27B9">
        <w:t xml:space="preserve"> pula </w:t>
      </w:r>
      <w:proofErr w:type="spellStart"/>
      <w:r w:rsidRPr="00BC27B9">
        <w:t>dengan</w:t>
      </w:r>
      <w:proofErr w:type="spellEnd"/>
      <w:r w:rsidRPr="00BC27B9">
        <w:t xml:space="preserve"> guru yang </w:t>
      </w:r>
      <w:proofErr w:type="spellStart"/>
      <w:r w:rsidRPr="00BC27B9">
        <w:t>baru</w:t>
      </w:r>
      <w:proofErr w:type="spellEnd"/>
      <w:r w:rsidRPr="00BC27B9">
        <w:t xml:space="preserve"> </w:t>
      </w:r>
      <w:proofErr w:type="spellStart"/>
      <w:r w:rsidRPr="00BC27B9">
        <w:t>mengajar</w:t>
      </w:r>
      <w:proofErr w:type="spellEnd"/>
      <w:r w:rsidRPr="00BC27B9">
        <w:t xml:space="preserve">, </w:t>
      </w:r>
      <w:proofErr w:type="spellStart"/>
      <w:r>
        <w:t>hanya</w:t>
      </w:r>
      <w:proofErr w:type="spellEnd"/>
      <w:r w:rsidRPr="00BC27B9">
        <w:t xml:space="preserve"> </w:t>
      </w:r>
      <w:proofErr w:type="spellStart"/>
      <w:r w:rsidRPr="00BC27B9">
        <w:t>sedikit</w:t>
      </w:r>
      <w:proofErr w:type="spellEnd"/>
      <w:r w:rsidRPr="00BC27B9">
        <w:t xml:space="preserve"> </w:t>
      </w:r>
      <w:proofErr w:type="spellStart"/>
      <w:r w:rsidRPr="00BC27B9">
        <w:t>mempunyai</w:t>
      </w:r>
      <w:proofErr w:type="spellEnd"/>
      <w:r w:rsidRPr="00BC27B9">
        <w:t xml:space="preserve"> </w:t>
      </w:r>
      <w:proofErr w:type="spellStart"/>
      <w:r w:rsidRPr="00BC27B9">
        <w:t>pengalaman</w:t>
      </w:r>
      <w:proofErr w:type="spellEnd"/>
      <w:r w:rsidRPr="00BC27B9">
        <w:t xml:space="preserve"> </w:t>
      </w:r>
      <w:proofErr w:type="spellStart"/>
      <w:r w:rsidRPr="00BC27B9">
        <w:t>mengajar</w:t>
      </w:r>
      <w:proofErr w:type="spellEnd"/>
      <w:r w:rsidRPr="00BC27B9">
        <w:t>.</w:t>
      </w:r>
    </w:p>
    <w:p w14:paraId="3155D3C8" w14:textId="5FDA3B3E" w:rsidR="002025AB" w:rsidRDefault="002025AB" w:rsidP="002025AB">
      <w:pPr>
        <w:pStyle w:val="ListParagraph"/>
        <w:numPr>
          <w:ilvl w:val="0"/>
          <w:numId w:val="13"/>
        </w:numPr>
        <w:spacing w:line="360" w:lineRule="auto"/>
        <w:jc w:val="both"/>
      </w:pPr>
      <w:proofErr w:type="spellStart"/>
      <w:r w:rsidRPr="008A2AC1">
        <w:t>Minat</w:t>
      </w:r>
      <w:proofErr w:type="spellEnd"/>
      <w:r w:rsidRPr="008A2AC1">
        <w:t xml:space="preserve"> </w:t>
      </w:r>
      <w:proofErr w:type="spellStart"/>
      <w:r w:rsidRPr="008A2AC1">
        <w:t>Siswa</w:t>
      </w:r>
      <w:proofErr w:type="spellEnd"/>
      <w:r w:rsidRPr="008A2AC1">
        <w:t xml:space="preserve"> </w:t>
      </w:r>
    </w:p>
    <w:p w14:paraId="20E5F252" w14:textId="44AA7539" w:rsidR="002025AB" w:rsidRPr="002025AB" w:rsidRDefault="002025AB" w:rsidP="002025AB">
      <w:pPr>
        <w:spacing w:line="360" w:lineRule="auto"/>
        <w:ind w:firstLine="720"/>
        <w:jc w:val="both"/>
      </w:pPr>
      <w:proofErr w:type="spellStart"/>
      <w:r>
        <w:t>Ketertarikan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Akidah</w:t>
      </w:r>
      <w:proofErr w:type="spellEnd"/>
      <w:r>
        <w:t xml:space="preserve"> </w:t>
      </w:r>
      <w:proofErr w:type="spellStart"/>
      <w:r>
        <w:t>Akhlak</w:t>
      </w:r>
      <w:proofErr w:type="spellEnd"/>
      <w:r>
        <w:t xml:space="preserve"> sangat </w:t>
      </w:r>
      <w:proofErr w:type="spellStart"/>
      <w:r>
        <w:t>berpengaruh</w:t>
      </w:r>
      <w:proofErr w:type="spellEnd"/>
      <w:r>
        <w:t xml:space="preserve"> </w:t>
      </w:r>
      <w:proofErr w:type="spellStart"/>
      <w:r>
        <w:t>terhadap</w:t>
      </w:r>
      <w:proofErr w:type="spellEnd"/>
      <w:r>
        <w:t xml:space="preserve"> </w:t>
      </w:r>
      <w:proofErr w:type="spellStart"/>
      <w:r>
        <w:t>kelancaran</w:t>
      </w:r>
      <w:proofErr w:type="spellEnd"/>
      <w:r>
        <w:t xml:space="preserve"> proses </w:t>
      </w:r>
      <w:proofErr w:type="spellStart"/>
      <w:r>
        <w:t>belajar</w:t>
      </w:r>
      <w:proofErr w:type="spellEnd"/>
      <w:r>
        <w:t xml:space="preserve"> </w:t>
      </w:r>
      <w:proofErr w:type="spellStart"/>
      <w:r>
        <w:t>mengajar</w:t>
      </w:r>
      <w:proofErr w:type="spellEnd"/>
      <w:r>
        <w:t xml:space="preserve"> di </w:t>
      </w:r>
      <w:proofErr w:type="spellStart"/>
      <w:r>
        <w:t>kelas</w:t>
      </w:r>
      <w:proofErr w:type="spellEnd"/>
      <w:r>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guru </w:t>
      </w:r>
      <w:proofErr w:type="spellStart"/>
      <w:r>
        <w:t>harus</w:t>
      </w:r>
      <w:proofErr w:type="spellEnd"/>
      <w:r>
        <w:t xml:space="preserve"> </w:t>
      </w:r>
      <w:proofErr w:type="spellStart"/>
      <w:r>
        <w:t>dituntut</w:t>
      </w:r>
      <w:proofErr w:type="spellEnd"/>
      <w:r>
        <w:t xml:space="preserve"> </w:t>
      </w:r>
      <w:proofErr w:type="spellStart"/>
      <w:r>
        <w:t>untuk</w:t>
      </w:r>
      <w:proofErr w:type="spellEnd"/>
      <w:r>
        <w:t xml:space="preserve"> </w:t>
      </w:r>
      <w:proofErr w:type="spellStart"/>
      <w:r>
        <w:t>bisa</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menyukai</w:t>
      </w:r>
      <w:proofErr w:type="spellEnd"/>
      <w:r>
        <w:t xml:space="preserve"> </w:t>
      </w:r>
      <w:proofErr w:type="spellStart"/>
      <w:r>
        <w:t>pelajaran</w:t>
      </w:r>
      <w:proofErr w:type="spellEnd"/>
      <w:r>
        <w:t xml:space="preserve"> yang </w:t>
      </w:r>
      <w:proofErr w:type="spellStart"/>
      <w:r>
        <w:t>diampunya</w:t>
      </w:r>
      <w:proofErr w:type="spellEnd"/>
      <w:r>
        <w:t xml:space="preserve">. Karena </w:t>
      </w:r>
      <w:proofErr w:type="spellStart"/>
      <w:r>
        <w:t>jika</w:t>
      </w:r>
      <w:proofErr w:type="spellEnd"/>
      <w:r>
        <w:t xml:space="preserve"> </w:t>
      </w:r>
      <w:proofErr w:type="spellStart"/>
      <w:r>
        <w:t>kurang</w:t>
      </w:r>
      <w:proofErr w:type="spellEnd"/>
      <w:r>
        <w:t xml:space="preserve"> </w:t>
      </w:r>
      <w:proofErr w:type="spellStart"/>
      <w:r>
        <w:t>peminatnya</w:t>
      </w:r>
      <w:proofErr w:type="spellEnd"/>
      <w:r>
        <w:t xml:space="preserve"> </w:t>
      </w:r>
      <w:proofErr w:type="spellStart"/>
      <w:r>
        <w:t>maka</w:t>
      </w:r>
      <w:proofErr w:type="spellEnd"/>
      <w:r>
        <w:t xml:space="preserve"> </w:t>
      </w:r>
      <w:proofErr w:type="spellStart"/>
      <w:r>
        <w:t>siswa</w:t>
      </w:r>
      <w:proofErr w:type="spellEnd"/>
      <w:r>
        <w:t xml:space="preserve"> </w:t>
      </w:r>
      <w:proofErr w:type="spellStart"/>
      <w:r>
        <w:t>akan</w:t>
      </w:r>
      <w:proofErr w:type="spellEnd"/>
      <w:r>
        <w:t xml:space="preserve"> </w:t>
      </w:r>
      <w:proofErr w:type="spellStart"/>
      <w:r>
        <w:t>kurang</w:t>
      </w:r>
      <w:proofErr w:type="spellEnd"/>
      <w:r>
        <w:t xml:space="preserve"> </w:t>
      </w:r>
      <w:proofErr w:type="spellStart"/>
      <w:r>
        <w:t>memperhatikan</w:t>
      </w:r>
      <w:proofErr w:type="spellEnd"/>
      <w:r>
        <w:t xml:space="preserve"> </w:t>
      </w:r>
      <w:proofErr w:type="spellStart"/>
      <w:r>
        <w:t>saat</w:t>
      </w:r>
      <w:proofErr w:type="spellEnd"/>
      <w:r>
        <w:t xml:space="preserve"> </w:t>
      </w:r>
      <w:proofErr w:type="spellStart"/>
      <w:r>
        <w:t>pelajaran</w:t>
      </w:r>
      <w:proofErr w:type="spellEnd"/>
      <w:r>
        <w:t xml:space="preserve"> </w:t>
      </w:r>
      <w:proofErr w:type="spellStart"/>
      <w:r>
        <w:t>berlangsung</w:t>
      </w:r>
      <w:proofErr w:type="spellEnd"/>
      <w:r>
        <w:t xml:space="preserve"> </w:t>
      </w:r>
      <w:proofErr w:type="spellStart"/>
      <w:r>
        <w:t>sehingga</w:t>
      </w:r>
      <w:proofErr w:type="spellEnd"/>
      <w:r>
        <w:t xml:space="preserve"> </w:t>
      </w:r>
      <w:proofErr w:type="spellStart"/>
      <w:r>
        <w:t>jika</w:t>
      </w:r>
      <w:proofErr w:type="spellEnd"/>
      <w:r>
        <w:t xml:space="preserve"> </w:t>
      </w:r>
      <w:proofErr w:type="spellStart"/>
      <w:r>
        <w:t>itu</w:t>
      </w:r>
      <w:proofErr w:type="spellEnd"/>
      <w:r>
        <w:t xml:space="preserve"> </w:t>
      </w:r>
      <w:proofErr w:type="spellStart"/>
      <w:r>
        <w:t>terjadi</w:t>
      </w:r>
      <w:proofErr w:type="spellEnd"/>
      <w:r>
        <w:t xml:space="preserve"> guru </w:t>
      </w:r>
      <w:proofErr w:type="spellStart"/>
      <w:r>
        <w:t>akan</w:t>
      </w:r>
      <w:proofErr w:type="spellEnd"/>
      <w:r>
        <w:t xml:space="preserve"> </w:t>
      </w:r>
      <w:proofErr w:type="spellStart"/>
      <w:r>
        <w:t>menjadi</w:t>
      </w:r>
      <w:proofErr w:type="spellEnd"/>
      <w:r>
        <w:t xml:space="preserve"> </w:t>
      </w:r>
      <w:proofErr w:type="spellStart"/>
      <w:r>
        <w:t>kerepotan</w:t>
      </w:r>
      <w:proofErr w:type="spellEnd"/>
      <w:r>
        <w:t xml:space="preserve"> dan </w:t>
      </w:r>
      <w:proofErr w:type="spellStart"/>
      <w:r>
        <w:t>tujuan</w:t>
      </w:r>
      <w:proofErr w:type="spellEnd"/>
      <w:r>
        <w:t xml:space="preserve"> </w:t>
      </w:r>
      <w:proofErr w:type="spellStart"/>
      <w:r>
        <w:t>pembelajaran</w:t>
      </w:r>
      <w:proofErr w:type="spellEnd"/>
      <w:r>
        <w:t xml:space="preserve"> </w:t>
      </w:r>
      <w:proofErr w:type="spellStart"/>
      <w:r>
        <w:t>tidak</w:t>
      </w:r>
      <w:proofErr w:type="spellEnd"/>
      <w:r>
        <w:t xml:space="preserve"> </w:t>
      </w:r>
      <w:proofErr w:type="spellStart"/>
      <w:r>
        <w:t>tercapai</w:t>
      </w:r>
      <w:proofErr w:type="spellEnd"/>
      <w:r>
        <w:t xml:space="preserve"> </w:t>
      </w:r>
      <w:proofErr w:type="spellStart"/>
      <w:r>
        <w:t>secara</w:t>
      </w:r>
      <w:proofErr w:type="spellEnd"/>
      <w:r>
        <w:t xml:space="preserve"> </w:t>
      </w:r>
      <w:proofErr w:type="spellStart"/>
      <w:r>
        <w:t>maksimal</w:t>
      </w:r>
      <w:proofErr w:type="spellEnd"/>
      <w:r>
        <w:t>.</w:t>
      </w:r>
    </w:p>
    <w:p w14:paraId="382BA18F" w14:textId="77777777" w:rsidR="0045286C" w:rsidRPr="00485B1F" w:rsidRDefault="0045286C" w:rsidP="00A170A5">
      <w:pPr>
        <w:shd w:val="clear" w:color="auto" w:fill="FFFFFF"/>
        <w:spacing w:line="360" w:lineRule="auto"/>
        <w:jc w:val="both"/>
        <w:rPr>
          <w:bCs/>
          <w:lang w:val="id-ID"/>
        </w:rPr>
      </w:pPr>
    </w:p>
    <w:p w14:paraId="6A955D70" w14:textId="77777777" w:rsidR="00525C97" w:rsidRPr="00485B1F" w:rsidRDefault="006055AC" w:rsidP="00485B1F">
      <w:pPr>
        <w:pStyle w:val="E-JOURNALHeading1"/>
        <w:spacing w:before="0" w:after="0" w:line="360" w:lineRule="auto"/>
        <w:rPr>
          <w:sz w:val="24"/>
          <w:szCs w:val="24"/>
        </w:rPr>
      </w:pPr>
      <w:r w:rsidRPr="00485B1F">
        <w:rPr>
          <w:sz w:val="24"/>
          <w:szCs w:val="24"/>
          <w:lang w:val="id-ID"/>
        </w:rPr>
        <w:t>S</w:t>
      </w:r>
      <w:r w:rsidRPr="00485B1F">
        <w:rPr>
          <w:sz w:val="24"/>
          <w:szCs w:val="24"/>
        </w:rPr>
        <w:t>IMPULAN</w:t>
      </w:r>
    </w:p>
    <w:p w14:paraId="169547A4" w14:textId="20B98AA3" w:rsidR="00156B2D" w:rsidRDefault="00156B2D" w:rsidP="001F6D5A">
      <w:pPr>
        <w:spacing w:line="360" w:lineRule="auto"/>
        <w:jc w:val="both"/>
      </w:pPr>
      <w:r>
        <w:t xml:space="preserve">Dari </w:t>
      </w:r>
      <w:proofErr w:type="spellStart"/>
      <w:r w:rsidR="001F6D5A">
        <w:t>artikel</w:t>
      </w:r>
      <w:proofErr w:type="spellEnd"/>
      <w:r w:rsidR="001F6D5A">
        <w:t xml:space="preserve"> </w:t>
      </w:r>
      <w:proofErr w:type="spellStart"/>
      <w:r w:rsidR="001F6D5A">
        <w:t>skripsi</w:t>
      </w:r>
      <w:proofErr w:type="spellEnd"/>
      <w:r w:rsidR="001F6D5A">
        <w:t xml:space="preserve"> di </w:t>
      </w:r>
      <w:proofErr w:type="spellStart"/>
      <w:r w:rsidR="001F6D5A">
        <w:t>atas</w:t>
      </w:r>
      <w:proofErr w:type="spellEnd"/>
      <w:r w:rsidR="001F6D5A">
        <w:t xml:space="preserve"> </w:t>
      </w:r>
      <w:proofErr w:type="spellStart"/>
      <w:r w:rsidRPr="008D35EA">
        <w:t>dapat</w:t>
      </w:r>
      <w:proofErr w:type="spellEnd"/>
      <w:r w:rsidRPr="008D35EA">
        <w:t xml:space="preserve"> </w:t>
      </w:r>
      <w:proofErr w:type="spellStart"/>
      <w:r w:rsidRPr="008D35EA">
        <w:t>disimpulkan</w:t>
      </w:r>
      <w:proofErr w:type="spellEnd"/>
      <w:r w:rsidRPr="008D35EA">
        <w:t xml:space="preserve"> </w:t>
      </w:r>
      <w:proofErr w:type="spellStart"/>
      <w:r w:rsidRPr="008D35EA">
        <w:t>sebagai</w:t>
      </w:r>
      <w:proofErr w:type="spellEnd"/>
      <w:r w:rsidRPr="008D35EA">
        <w:t xml:space="preserve"> </w:t>
      </w:r>
      <w:proofErr w:type="spellStart"/>
      <w:r w:rsidRPr="008D35EA">
        <w:t>berikut</w:t>
      </w:r>
      <w:proofErr w:type="spellEnd"/>
      <w:r w:rsidRPr="008D35EA">
        <w:t xml:space="preserve">: </w:t>
      </w:r>
    </w:p>
    <w:p w14:paraId="45A1D5B5" w14:textId="5BA70468" w:rsidR="00156B2D" w:rsidRPr="00156B2D" w:rsidRDefault="00156B2D" w:rsidP="001F6D5A">
      <w:pPr>
        <w:spacing w:after="200" w:line="360" w:lineRule="auto"/>
        <w:jc w:val="both"/>
        <w:rPr>
          <w:lang w:val="id-ID"/>
        </w:rPr>
      </w:pPr>
      <w:r w:rsidRPr="00156B2D">
        <w:rPr>
          <w:bCs/>
          <w:spacing w:val="-6"/>
          <w:lang w:val="sv-SE"/>
        </w:rPr>
        <w:lastRenderedPageBreak/>
        <w:t xml:space="preserve">Pendidik menginternalisasi nilai disiplin di MTs </w:t>
      </w:r>
      <w:proofErr w:type="spellStart"/>
      <w:r w:rsidRPr="00156B2D">
        <w:rPr>
          <w:color w:val="000000"/>
          <w:spacing w:val="-6"/>
          <w:lang w:val="en-ID" w:eastAsia="en-ID"/>
        </w:rPr>
        <w:t>Mu'allimin</w:t>
      </w:r>
      <w:proofErr w:type="spellEnd"/>
      <w:r w:rsidRPr="00156B2D">
        <w:rPr>
          <w:color w:val="000000"/>
          <w:lang w:val="en-ID" w:eastAsia="en-ID"/>
        </w:rPr>
        <w:t xml:space="preserve"> Muhammadiyah </w:t>
      </w:r>
      <w:proofErr w:type="spellStart"/>
      <w:r w:rsidRPr="00156B2D">
        <w:rPr>
          <w:color w:val="000000"/>
          <w:lang w:val="en-ID" w:eastAsia="en-ID"/>
        </w:rPr>
        <w:t>Alabio</w:t>
      </w:r>
      <w:proofErr w:type="spellEnd"/>
      <w:r w:rsidRPr="00156B2D">
        <w:rPr>
          <w:color w:val="000000"/>
          <w:lang w:val="en-ID" w:eastAsia="en-ID"/>
        </w:rPr>
        <w:t xml:space="preserve"> </w:t>
      </w:r>
      <w:proofErr w:type="spellStart"/>
      <w:r w:rsidRPr="008A2AC1">
        <w:t>Kabupaten</w:t>
      </w:r>
      <w:proofErr w:type="spellEnd"/>
      <w:r w:rsidRPr="008A2AC1">
        <w:t xml:space="preserve"> Hulu Sungai Utara</w:t>
      </w:r>
      <w:r>
        <w:t xml:space="preserve">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beberapa</w:t>
      </w:r>
      <w:proofErr w:type="spellEnd"/>
      <w:r>
        <w:t xml:space="preserve"> </w:t>
      </w:r>
      <w:proofErr w:type="spellStart"/>
      <w:r>
        <w:t>pendekatan</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pendekatan</w:t>
      </w:r>
      <w:proofErr w:type="spellEnd"/>
      <w:r>
        <w:t xml:space="preserve"> </w:t>
      </w:r>
      <w:proofErr w:type="spellStart"/>
      <w:r>
        <w:t>humanisme</w:t>
      </w:r>
      <w:proofErr w:type="spellEnd"/>
      <w:r>
        <w:t xml:space="preserve">, </w:t>
      </w:r>
      <w:proofErr w:type="spellStart"/>
      <w:r>
        <w:t>pendekatan</w:t>
      </w:r>
      <w:proofErr w:type="spellEnd"/>
      <w:r>
        <w:t xml:space="preserve"> </w:t>
      </w:r>
      <w:proofErr w:type="spellStart"/>
      <w:r>
        <w:t>negosiasi</w:t>
      </w:r>
      <w:proofErr w:type="spellEnd"/>
      <w:r>
        <w:t xml:space="preserve">, dan </w:t>
      </w:r>
      <w:proofErr w:type="spellStart"/>
      <w:r>
        <w:t>pendekatan</w:t>
      </w:r>
      <w:proofErr w:type="spellEnd"/>
      <w:r>
        <w:t xml:space="preserve"> </w:t>
      </w:r>
      <w:proofErr w:type="spellStart"/>
      <w:r>
        <w:t>modifikasi</w:t>
      </w:r>
      <w:proofErr w:type="spellEnd"/>
      <w:r>
        <w:t xml:space="preserve"> </w:t>
      </w:r>
      <w:proofErr w:type="spellStart"/>
      <w:r>
        <w:t>perilaku</w:t>
      </w:r>
      <w:proofErr w:type="spellEnd"/>
      <w:r>
        <w:t xml:space="preserve">. </w:t>
      </w:r>
      <w:proofErr w:type="spellStart"/>
      <w:r w:rsidRPr="008A2AC1">
        <w:t>Metode</w:t>
      </w:r>
      <w:proofErr w:type="spellEnd"/>
      <w:r w:rsidRPr="008A2AC1">
        <w:t xml:space="preserve"> yang </w:t>
      </w:r>
      <w:proofErr w:type="spellStart"/>
      <w:r w:rsidRPr="008A2AC1">
        <w:t>digunakan</w:t>
      </w:r>
      <w:proofErr w:type="spellEnd"/>
      <w:r w:rsidRPr="008A2AC1">
        <w:t xml:space="preserve"> </w:t>
      </w:r>
      <w:proofErr w:type="spellStart"/>
      <w:r w:rsidRPr="008A2AC1">
        <w:t>dalam</w:t>
      </w:r>
      <w:proofErr w:type="spellEnd"/>
      <w:r w:rsidRPr="008A2AC1">
        <w:t xml:space="preserve"> proses </w:t>
      </w:r>
      <w:proofErr w:type="spellStart"/>
      <w:r w:rsidRPr="008A2AC1">
        <w:t>internalisasi</w:t>
      </w:r>
      <w:proofErr w:type="spellEnd"/>
      <w:r w:rsidRPr="008A2AC1">
        <w:t xml:space="preserve"> </w:t>
      </w:r>
      <w:proofErr w:type="spellStart"/>
      <w:r w:rsidRPr="008A2AC1">
        <w:t>nilai</w:t>
      </w:r>
      <w:proofErr w:type="spellEnd"/>
      <w:r w:rsidRPr="008A2AC1">
        <w:t xml:space="preserve"> </w:t>
      </w:r>
      <w:proofErr w:type="spellStart"/>
      <w:r w:rsidRPr="008A2AC1">
        <w:t>disiplin</w:t>
      </w:r>
      <w:proofErr w:type="spellEnd"/>
      <w:r w:rsidRPr="008A2AC1">
        <w:t xml:space="preserve"> di MTs </w:t>
      </w:r>
      <w:proofErr w:type="spellStart"/>
      <w:r w:rsidRPr="00156B2D">
        <w:rPr>
          <w:spacing w:val="-6"/>
        </w:rPr>
        <w:t>Mu’allimin</w:t>
      </w:r>
      <w:proofErr w:type="spellEnd"/>
      <w:r w:rsidRPr="00156B2D">
        <w:rPr>
          <w:spacing w:val="-6"/>
        </w:rPr>
        <w:t xml:space="preserve"> Muhammadiyah </w:t>
      </w:r>
      <w:proofErr w:type="spellStart"/>
      <w:r w:rsidRPr="00156B2D">
        <w:rPr>
          <w:spacing w:val="-6"/>
        </w:rPr>
        <w:t>Alabio</w:t>
      </w:r>
      <w:proofErr w:type="spellEnd"/>
      <w:r w:rsidRPr="00156B2D">
        <w:rPr>
          <w:spacing w:val="-6"/>
        </w:rPr>
        <w:t xml:space="preserve"> </w:t>
      </w:r>
      <w:proofErr w:type="spellStart"/>
      <w:r w:rsidRPr="00156B2D">
        <w:rPr>
          <w:spacing w:val="-6"/>
        </w:rPr>
        <w:t>Kabupaten</w:t>
      </w:r>
      <w:proofErr w:type="spellEnd"/>
      <w:r w:rsidRPr="00156B2D">
        <w:rPr>
          <w:spacing w:val="-6"/>
        </w:rPr>
        <w:t xml:space="preserve"> Hulu Sungai Utara, </w:t>
      </w:r>
      <w:proofErr w:type="spellStart"/>
      <w:r w:rsidRPr="00156B2D">
        <w:rPr>
          <w:spacing w:val="-6"/>
        </w:rPr>
        <w:t>meliputi</w:t>
      </w:r>
      <w:proofErr w:type="spellEnd"/>
      <w:r>
        <w:t xml:space="preserve">: </w:t>
      </w:r>
      <w:proofErr w:type="spellStart"/>
      <w:r>
        <w:t>m</w:t>
      </w:r>
      <w:r w:rsidRPr="00BB6B87">
        <w:t>etode</w:t>
      </w:r>
      <w:proofErr w:type="spellEnd"/>
      <w:r w:rsidRPr="00BB6B87">
        <w:t xml:space="preserve"> </w:t>
      </w:r>
      <w:proofErr w:type="spellStart"/>
      <w:r>
        <w:t>k</w:t>
      </w:r>
      <w:r w:rsidRPr="00BB6B87">
        <w:t>eteladanan</w:t>
      </w:r>
      <w:proofErr w:type="spellEnd"/>
      <w:r>
        <w:t xml:space="preserve">, </w:t>
      </w:r>
      <w:proofErr w:type="spellStart"/>
      <w:r>
        <w:t>m</w:t>
      </w:r>
      <w:r w:rsidRPr="00BB6B87">
        <w:t>etode</w:t>
      </w:r>
      <w:proofErr w:type="spellEnd"/>
      <w:r w:rsidRPr="00BB6B87">
        <w:t xml:space="preserve"> </w:t>
      </w:r>
      <w:proofErr w:type="spellStart"/>
      <w:r>
        <w:t>p</w:t>
      </w:r>
      <w:r w:rsidRPr="00BB6B87">
        <w:t>embiasaan</w:t>
      </w:r>
      <w:proofErr w:type="spellEnd"/>
      <w:r>
        <w:t xml:space="preserve">, </w:t>
      </w:r>
      <w:proofErr w:type="spellStart"/>
      <w:r>
        <w:t>m</w:t>
      </w:r>
      <w:r w:rsidRPr="00BB6B87">
        <w:t>etode</w:t>
      </w:r>
      <w:proofErr w:type="spellEnd"/>
      <w:r w:rsidRPr="00BB6B87">
        <w:t xml:space="preserve"> </w:t>
      </w:r>
      <w:proofErr w:type="spellStart"/>
      <w:r>
        <w:t>p</w:t>
      </w:r>
      <w:r w:rsidRPr="00BB6B87">
        <w:t>emberian</w:t>
      </w:r>
      <w:proofErr w:type="spellEnd"/>
      <w:r w:rsidRPr="00BB6B87">
        <w:t xml:space="preserve"> </w:t>
      </w:r>
      <w:proofErr w:type="spellStart"/>
      <w:r>
        <w:t>n</w:t>
      </w:r>
      <w:r w:rsidRPr="00BB6B87">
        <w:t>asihat</w:t>
      </w:r>
      <w:proofErr w:type="spellEnd"/>
      <w:r>
        <w:t xml:space="preserve">, </w:t>
      </w:r>
      <w:proofErr w:type="spellStart"/>
      <w:r>
        <w:t>m</w:t>
      </w:r>
      <w:r w:rsidRPr="00BB6B87">
        <w:t>etode</w:t>
      </w:r>
      <w:proofErr w:type="spellEnd"/>
      <w:r w:rsidRPr="00BB6B87">
        <w:t xml:space="preserve"> </w:t>
      </w:r>
      <w:proofErr w:type="spellStart"/>
      <w:r>
        <w:t>p</w:t>
      </w:r>
      <w:r w:rsidRPr="00BB6B87">
        <w:t>emberian</w:t>
      </w:r>
      <w:proofErr w:type="spellEnd"/>
      <w:r w:rsidRPr="00BB6B87">
        <w:t xml:space="preserve"> </w:t>
      </w:r>
      <w:proofErr w:type="spellStart"/>
      <w:r>
        <w:t>j</w:t>
      </w:r>
      <w:r w:rsidRPr="00BB6B87">
        <w:t>anji</w:t>
      </w:r>
      <w:proofErr w:type="spellEnd"/>
      <w:r w:rsidRPr="00BB6B87">
        <w:t xml:space="preserve"> dan </w:t>
      </w:r>
      <w:proofErr w:type="spellStart"/>
      <w:r>
        <w:t>a</w:t>
      </w:r>
      <w:r w:rsidRPr="00BB6B87">
        <w:t>ncaman</w:t>
      </w:r>
      <w:proofErr w:type="spellEnd"/>
      <w:r w:rsidRPr="00BB6B87">
        <w:t xml:space="preserve">. </w:t>
      </w:r>
      <w:proofErr w:type="spellStart"/>
      <w:r w:rsidRPr="008A2AC1">
        <w:t>Faktor</w:t>
      </w:r>
      <w:proofErr w:type="spellEnd"/>
      <w:r w:rsidRPr="008A2AC1">
        <w:t xml:space="preserve"> yang </w:t>
      </w:r>
      <w:proofErr w:type="spellStart"/>
      <w:r w:rsidRPr="008A2AC1">
        <w:t>menghambat</w:t>
      </w:r>
      <w:proofErr w:type="spellEnd"/>
      <w:r w:rsidRPr="008A2AC1">
        <w:t xml:space="preserve"> proses </w:t>
      </w:r>
      <w:proofErr w:type="spellStart"/>
      <w:r w:rsidRPr="008A2AC1">
        <w:t>internalisasi</w:t>
      </w:r>
      <w:proofErr w:type="spellEnd"/>
      <w:r w:rsidRPr="008A2AC1">
        <w:t xml:space="preserve"> </w:t>
      </w:r>
      <w:proofErr w:type="spellStart"/>
      <w:r w:rsidRPr="008A2AC1">
        <w:t>nilai</w:t>
      </w:r>
      <w:proofErr w:type="spellEnd"/>
      <w:r w:rsidRPr="008A2AC1">
        <w:t xml:space="preserve"> </w:t>
      </w:r>
      <w:proofErr w:type="spellStart"/>
      <w:r w:rsidRPr="008A2AC1">
        <w:t>disiplin</w:t>
      </w:r>
      <w:proofErr w:type="spellEnd"/>
      <w:r w:rsidRPr="008A2AC1">
        <w:t xml:space="preserve"> di MTs </w:t>
      </w:r>
      <w:proofErr w:type="spellStart"/>
      <w:r w:rsidRPr="008A2AC1">
        <w:t>Mu’allimin</w:t>
      </w:r>
      <w:proofErr w:type="spellEnd"/>
      <w:r w:rsidRPr="008A2AC1">
        <w:t xml:space="preserve"> Muhammadiyah </w:t>
      </w:r>
      <w:proofErr w:type="spellStart"/>
      <w:r w:rsidRPr="008A2AC1">
        <w:t>Alabio</w:t>
      </w:r>
      <w:proofErr w:type="spellEnd"/>
      <w:r w:rsidRPr="008A2AC1">
        <w:t xml:space="preserve"> </w:t>
      </w:r>
      <w:proofErr w:type="spellStart"/>
      <w:r w:rsidRPr="008A2AC1">
        <w:t>Kabupaten</w:t>
      </w:r>
      <w:proofErr w:type="spellEnd"/>
      <w:r w:rsidRPr="008A2AC1">
        <w:t xml:space="preserve"> Hulu Sungai U</w:t>
      </w:r>
      <w:r>
        <w:t xml:space="preserve">tara, </w:t>
      </w:r>
      <w:proofErr w:type="spellStart"/>
      <w:r w:rsidRPr="009F0235">
        <w:t>meliputi</w:t>
      </w:r>
      <w:proofErr w:type="spellEnd"/>
      <w:r w:rsidRPr="009F0235">
        <w:t xml:space="preserve">: </w:t>
      </w:r>
      <w:proofErr w:type="spellStart"/>
      <w:r>
        <w:t>l</w:t>
      </w:r>
      <w:r w:rsidRPr="00192C21">
        <w:t>atar</w:t>
      </w:r>
      <w:proofErr w:type="spellEnd"/>
      <w:r w:rsidRPr="00192C21">
        <w:t xml:space="preserve"> </w:t>
      </w:r>
      <w:proofErr w:type="spellStart"/>
      <w:r w:rsidRPr="00192C21">
        <w:t>belakang</w:t>
      </w:r>
      <w:proofErr w:type="spellEnd"/>
      <w:r w:rsidRPr="00192C21">
        <w:t xml:space="preserve"> </w:t>
      </w:r>
      <w:proofErr w:type="spellStart"/>
      <w:r w:rsidRPr="00192C21">
        <w:t>pendidikan</w:t>
      </w:r>
      <w:proofErr w:type="spellEnd"/>
      <w:r w:rsidRPr="00192C21">
        <w:t xml:space="preserve"> gur</w:t>
      </w:r>
      <w:r>
        <w:t>u</w:t>
      </w:r>
      <w:r w:rsidRPr="00192C21">
        <w:t xml:space="preserve"> yang</w:t>
      </w:r>
      <w:r>
        <w:t xml:space="preserve"> </w:t>
      </w:r>
      <w:proofErr w:type="spellStart"/>
      <w:r>
        <w:t>tidak</w:t>
      </w:r>
      <w:proofErr w:type="spellEnd"/>
      <w:r w:rsidRPr="00192C21">
        <w:t xml:space="preserve"> </w:t>
      </w:r>
      <w:proofErr w:type="spellStart"/>
      <w:r w:rsidRPr="00192C21">
        <w:t>sesuai</w:t>
      </w:r>
      <w:proofErr w:type="spellEnd"/>
      <w:r w:rsidRPr="00192C21">
        <w:t xml:space="preserve">, </w:t>
      </w:r>
      <w:proofErr w:type="spellStart"/>
      <w:r w:rsidRPr="00192C21">
        <w:t>pengalaman</w:t>
      </w:r>
      <w:proofErr w:type="spellEnd"/>
      <w:r w:rsidRPr="00192C21">
        <w:t xml:space="preserve"> </w:t>
      </w:r>
      <w:proofErr w:type="spellStart"/>
      <w:r w:rsidRPr="00192C21">
        <w:t>mengajar</w:t>
      </w:r>
      <w:proofErr w:type="spellEnd"/>
      <w:r w:rsidRPr="00192C21">
        <w:t xml:space="preserve"> guru yang </w:t>
      </w:r>
      <w:proofErr w:type="spellStart"/>
      <w:r>
        <w:t>relatif</w:t>
      </w:r>
      <w:proofErr w:type="spellEnd"/>
      <w:r>
        <w:t xml:space="preserve"> </w:t>
      </w:r>
      <w:proofErr w:type="spellStart"/>
      <w:r>
        <w:t>sedikit</w:t>
      </w:r>
      <w:proofErr w:type="spellEnd"/>
      <w:r>
        <w:t xml:space="preserve">, dan </w:t>
      </w:r>
      <w:proofErr w:type="spellStart"/>
      <w:r>
        <w:t>pembelajaran</w:t>
      </w:r>
      <w:proofErr w:type="spellEnd"/>
      <w:r>
        <w:t xml:space="preserve"> </w:t>
      </w:r>
      <w:proofErr w:type="spellStart"/>
      <w:r>
        <w:t>Akidah</w:t>
      </w:r>
      <w:proofErr w:type="spellEnd"/>
      <w:r>
        <w:t xml:space="preserve"> </w:t>
      </w:r>
      <w:proofErr w:type="spellStart"/>
      <w:r>
        <w:t>Akhlak</w:t>
      </w:r>
      <w:proofErr w:type="spellEnd"/>
      <w:r>
        <w:t xml:space="preserve"> </w:t>
      </w:r>
      <w:proofErr w:type="spellStart"/>
      <w:r>
        <w:t>kurang</w:t>
      </w:r>
      <w:proofErr w:type="spellEnd"/>
      <w:r>
        <w:t xml:space="preserve"> </w:t>
      </w:r>
      <w:proofErr w:type="spellStart"/>
      <w:r>
        <w:t>diminati</w:t>
      </w:r>
      <w:proofErr w:type="spellEnd"/>
      <w:r>
        <w:t>.</w:t>
      </w:r>
    </w:p>
    <w:p w14:paraId="6FCFDA8D" w14:textId="77777777" w:rsidR="00865714" w:rsidRPr="00485B1F" w:rsidRDefault="00865714" w:rsidP="001F6D5A">
      <w:pPr>
        <w:pStyle w:val="E-JOURNALBody"/>
        <w:spacing w:line="360" w:lineRule="auto"/>
        <w:ind w:firstLine="0"/>
        <w:rPr>
          <w:sz w:val="24"/>
        </w:rPr>
      </w:pPr>
    </w:p>
    <w:p w14:paraId="064B2BF8" w14:textId="77777777" w:rsidR="006055AC" w:rsidRPr="00485B1F" w:rsidRDefault="006055AC" w:rsidP="00485B1F">
      <w:pPr>
        <w:pStyle w:val="E-JOURNALHeading1"/>
        <w:spacing w:before="0" w:after="0" w:line="360" w:lineRule="auto"/>
        <w:rPr>
          <w:sz w:val="24"/>
          <w:szCs w:val="24"/>
        </w:rPr>
      </w:pPr>
      <w:r w:rsidRPr="00485B1F">
        <w:rPr>
          <w:sz w:val="24"/>
          <w:szCs w:val="24"/>
          <w:lang w:val="id-ID"/>
        </w:rPr>
        <w:t>D</w:t>
      </w:r>
      <w:r w:rsidRPr="00485B1F">
        <w:rPr>
          <w:sz w:val="24"/>
          <w:szCs w:val="24"/>
        </w:rPr>
        <w:t xml:space="preserve">AFTAR </w:t>
      </w:r>
      <w:r w:rsidRPr="00485B1F">
        <w:rPr>
          <w:sz w:val="24"/>
          <w:szCs w:val="24"/>
          <w:lang w:val="id-ID"/>
        </w:rPr>
        <w:t>P</w:t>
      </w:r>
      <w:r w:rsidRPr="00485B1F">
        <w:rPr>
          <w:sz w:val="24"/>
          <w:szCs w:val="24"/>
        </w:rPr>
        <w:t>USTAKA</w:t>
      </w:r>
    </w:p>
    <w:p w14:paraId="47AA3928" w14:textId="47023139" w:rsidR="000F5616" w:rsidRDefault="000F5616" w:rsidP="000F5616">
      <w:pPr>
        <w:ind w:left="720" w:hanging="720"/>
        <w:jc w:val="both"/>
      </w:pPr>
      <w:r w:rsidRPr="001E39FE">
        <w:t>Aqib,</w:t>
      </w:r>
      <w:r>
        <w:t xml:space="preserve"> </w:t>
      </w:r>
      <w:r w:rsidRPr="001E39FE">
        <w:t>Zainal</w:t>
      </w:r>
      <w:r w:rsidR="005B07E2">
        <w:t>. (2012).</w:t>
      </w:r>
      <w:r w:rsidRPr="001E39FE">
        <w:t xml:space="preserve"> </w:t>
      </w:r>
      <w:proofErr w:type="spellStart"/>
      <w:r w:rsidRPr="001E39FE">
        <w:rPr>
          <w:b/>
          <w:bCs/>
          <w:i/>
          <w:iCs/>
        </w:rPr>
        <w:t>Belajar</w:t>
      </w:r>
      <w:proofErr w:type="spellEnd"/>
      <w:r w:rsidRPr="001E39FE">
        <w:rPr>
          <w:b/>
          <w:bCs/>
          <w:i/>
          <w:iCs/>
        </w:rPr>
        <w:t xml:space="preserve"> dan </w:t>
      </w:r>
      <w:proofErr w:type="spellStart"/>
      <w:r w:rsidRPr="001E39FE">
        <w:rPr>
          <w:b/>
          <w:bCs/>
          <w:i/>
          <w:iCs/>
        </w:rPr>
        <w:t>Pembelajaran</w:t>
      </w:r>
      <w:proofErr w:type="spellEnd"/>
      <w:r w:rsidRPr="001E39FE">
        <w:rPr>
          <w:b/>
          <w:bCs/>
          <w:i/>
          <w:iCs/>
        </w:rPr>
        <w:t xml:space="preserve"> di Taman Kanak-Kanak,</w:t>
      </w:r>
      <w:r w:rsidRPr="001E39FE">
        <w:t xml:space="preserve"> Bandung: </w:t>
      </w:r>
      <w:proofErr w:type="spellStart"/>
      <w:r w:rsidRPr="001E39FE">
        <w:t>Yrama</w:t>
      </w:r>
      <w:proofErr w:type="spellEnd"/>
      <w:r w:rsidRPr="001E39FE">
        <w:t xml:space="preserve"> </w:t>
      </w:r>
      <w:proofErr w:type="spellStart"/>
      <w:r w:rsidRPr="001E39FE">
        <w:t>Widya</w:t>
      </w:r>
      <w:proofErr w:type="spellEnd"/>
      <w:r w:rsidRPr="001E39FE">
        <w:t>.</w:t>
      </w:r>
    </w:p>
    <w:p w14:paraId="648F60A1" w14:textId="77777777" w:rsidR="000F5616" w:rsidRPr="001E39FE" w:rsidRDefault="000F5616" w:rsidP="000F5616">
      <w:pPr>
        <w:jc w:val="both"/>
      </w:pPr>
    </w:p>
    <w:p w14:paraId="28C9A15F" w14:textId="4164A234" w:rsidR="000F5616" w:rsidRDefault="000F5616" w:rsidP="000F5616">
      <w:pPr>
        <w:autoSpaceDE w:val="0"/>
        <w:autoSpaceDN w:val="0"/>
        <w:adjustRightInd w:val="0"/>
        <w:ind w:left="720" w:hanging="720"/>
        <w:jc w:val="both"/>
        <w:rPr>
          <w:lang w:val="id-ID"/>
        </w:rPr>
      </w:pPr>
      <w:r w:rsidRPr="001E39FE">
        <w:rPr>
          <w:lang w:val="id-ID"/>
        </w:rPr>
        <w:t>Muhtar,</w:t>
      </w:r>
      <w:r>
        <w:t xml:space="preserve"> </w:t>
      </w:r>
      <w:r w:rsidRPr="001E39FE">
        <w:rPr>
          <w:lang w:val="id-ID"/>
        </w:rPr>
        <w:t>Tatang et.al.</w:t>
      </w:r>
      <w:r w:rsidR="00693E0A">
        <w:t xml:space="preserve"> (2017)</w:t>
      </w:r>
      <w:r w:rsidRPr="001E39FE">
        <w:rPr>
          <w:b/>
          <w:bCs/>
          <w:i/>
          <w:lang w:val="id-ID"/>
        </w:rPr>
        <w:t xml:space="preserve"> Internalisasi nilai kesalehan sosial</w:t>
      </w:r>
      <w:r w:rsidRPr="001E39FE">
        <w:rPr>
          <w:b/>
          <w:bCs/>
          <w:lang w:val="id-ID"/>
        </w:rPr>
        <w:t xml:space="preserve">, </w:t>
      </w:r>
      <w:r w:rsidRPr="001E39FE">
        <w:rPr>
          <w:lang w:val="id-ID"/>
        </w:rPr>
        <w:t>Sumedang: UPI Sumedang proses.</w:t>
      </w:r>
    </w:p>
    <w:p w14:paraId="3C7238EA" w14:textId="77777777" w:rsidR="005B07E2" w:rsidRPr="001E39FE" w:rsidRDefault="005B07E2" w:rsidP="000F5616">
      <w:pPr>
        <w:autoSpaceDE w:val="0"/>
        <w:autoSpaceDN w:val="0"/>
        <w:adjustRightInd w:val="0"/>
        <w:ind w:left="720" w:hanging="720"/>
        <w:jc w:val="both"/>
        <w:rPr>
          <w:lang w:val="id-ID"/>
        </w:rPr>
      </w:pPr>
    </w:p>
    <w:p w14:paraId="296ABB97" w14:textId="7ED06AC9" w:rsidR="005B07E2" w:rsidRDefault="005B07E2" w:rsidP="005B07E2">
      <w:pPr>
        <w:pStyle w:val="EndnoteText"/>
        <w:ind w:left="720" w:hanging="720"/>
        <w:jc w:val="both"/>
        <w:rPr>
          <w:sz w:val="24"/>
          <w:szCs w:val="24"/>
        </w:rPr>
      </w:pPr>
      <w:proofErr w:type="spellStart"/>
      <w:r w:rsidRPr="001E39FE">
        <w:rPr>
          <w:sz w:val="24"/>
          <w:szCs w:val="24"/>
        </w:rPr>
        <w:t>Mustoip</w:t>
      </w:r>
      <w:proofErr w:type="spellEnd"/>
      <w:r w:rsidRPr="001E39FE">
        <w:rPr>
          <w:sz w:val="24"/>
          <w:szCs w:val="24"/>
        </w:rPr>
        <w:t>,</w:t>
      </w:r>
      <w:r>
        <w:rPr>
          <w:sz w:val="24"/>
          <w:szCs w:val="24"/>
        </w:rPr>
        <w:t xml:space="preserve"> </w:t>
      </w:r>
      <w:proofErr w:type="spellStart"/>
      <w:r w:rsidRPr="001E39FE">
        <w:rPr>
          <w:sz w:val="24"/>
          <w:szCs w:val="24"/>
        </w:rPr>
        <w:t>Sofyan</w:t>
      </w:r>
      <w:proofErr w:type="spellEnd"/>
      <w:r w:rsidRPr="001E39FE">
        <w:rPr>
          <w:sz w:val="24"/>
          <w:szCs w:val="24"/>
        </w:rPr>
        <w:t xml:space="preserve"> </w:t>
      </w:r>
      <w:proofErr w:type="spellStart"/>
      <w:r w:rsidRPr="001E39FE">
        <w:rPr>
          <w:sz w:val="24"/>
          <w:szCs w:val="24"/>
        </w:rPr>
        <w:t>dkk</w:t>
      </w:r>
      <w:proofErr w:type="spellEnd"/>
      <w:r w:rsidRPr="001E39FE">
        <w:rPr>
          <w:sz w:val="24"/>
          <w:szCs w:val="24"/>
        </w:rPr>
        <w:t>,</w:t>
      </w:r>
      <w:r w:rsidR="00693E0A">
        <w:rPr>
          <w:sz w:val="24"/>
          <w:szCs w:val="24"/>
        </w:rPr>
        <w:t xml:space="preserve"> (2018)</w:t>
      </w:r>
      <w:r w:rsidRPr="001E39FE">
        <w:rPr>
          <w:sz w:val="24"/>
          <w:szCs w:val="24"/>
        </w:rPr>
        <w:t xml:space="preserve"> </w:t>
      </w:r>
      <w:proofErr w:type="spellStart"/>
      <w:r w:rsidRPr="001E39FE">
        <w:rPr>
          <w:b/>
          <w:bCs/>
          <w:i/>
          <w:iCs/>
          <w:sz w:val="24"/>
          <w:szCs w:val="24"/>
        </w:rPr>
        <w:t>Implementasi</w:t>
      </w:r>
      <w:proofErr w:type="spellEnd"/>
      <w:r w:rsidRPr="001E39FE">
        <w:rPr>
          <w:b/>
          <w:bCs/>
          <w:i/>
          <w:iCs/>
          <w:sz w:val="24"/>
          <w:szCs w:val="24"/>
        </w:rPr>
        <w:t xml:space="preserve"> Pendidikan </w:t>
      </w:r>
      <w:proofErr w:type="spellStart"/>
      <w:r w:rsidRPr="001E39FE">
        <w:rPr>
          <w:b/>
          <w:bCs/>
          <w:i/>
          <w:iCs/>
          <w:sz w:val="24"/>
          <w:szCs w:val="24"/>
        </w:rPr>
        <w:t>Karakter</w:t>
      </w:r>
      <w:proofErr w:type="spellEnd"/>
      <w:r w:rsidRPr="001E39FE">
        <w:rPr>
          <w:sz w:val="24"/>
          <w:szCs w:val="24"/>
        </w:rPr>
        <w:t>, Surabaya: CV. Jakad Publishing.</w:t>
      </w:r>
    </w:p>
    <w:p w14:paraId="357BB063" w14:textId="77777777" w:rsidR="005B07E2" w:rsidRPr="001E39FE" w:rsidRDefault="005B07E2" w:rsidP="005B07E2">
      <w:pPr>
        <w:pStyle w:val="EndnoteText"/>
        <w:ind w:left="720" w:hanging="720"/>
        <w:jc w:val="both"/>
        <w:rPr>
          <w:sz w:val="24"/>
          <w:szCs w:val="24"/>
        </w:rPr>
      </w:pPr>
    </w:p>
    <w:p w14:paraId="2EF59E29" w14:textId="3260BD5E" w:rsidR="005B07E2" w:rsidRPr="001E39FE" w:rsidRDefault="005B07E2" w:rsidP="005B07E2">
      <w:pPr>
        <w:pStyle w:val="FootnoteText"/>
        <w:ind w:left="720" w:hanging="720"/>
        <w:rPr>
          <w:sz w:val="24"/>
          <w:szCs w:val="24"/>
        </w:rPr>
      </w:pPr>
      <w:r w:rsidRPr="001E39FE">
        <w:rPr>
          <w:sz w:val="24"/>
          <w:szCs w:val="24"/>
          <w:lang w:val="id-ID"/>
        </w:rPr>
        <w:t>Sugiono,</w:t>
      </w:r>
      <w:r w:rsidR="00693E0A">
        <w:rPr>
          <w:sz w:val="24"/>
          <w:szCs w:val="24"/>
        </w:rPr>
        <w:t xml:space="preserve"> (2016)</w:t>
      </w:r>
      <w:r w:rsidRPr="001E39FE">
        <w:rPr>
          <w:b/>
          <w:bCs/>
          <w:sz w:val="24"/>
          <w:szCs w:val="24"/>
          <w:lang w:val="id-ID"/>
        </w:rPr>
        <w:t xml:space="preserve"> </w:t>
      </w:r>
      <w:r w:rsidRPr="001E39FE">
        <w:rPr>
          <w:b/>
          <w:bCs/>
          <w:i/>
          <w:sz w:val="24"/>
          <w:szCs w:val="24"/>
          <w:lang w:val="id-ID"/>
        </w:rPr>
        <w:t>Metode Penelitian Kualitatif, kualitatif dan R&amp;d</w:t>
      </w:r>
      <w:r w:rsidRPr="001E39FE">
        <w:rPr>
          <w:sz w:val="24"/>
          <w:szCs w:val="24"/>
          <w:lang w:val="id-ID"/>
        </w:rPr>
        <w:t>, (Bandung: Alfabeta)</w:t>
      </w:r>
      <w:r w:rsidRPr="001E39FE">
        <w:rPr>
          <w:sz w:val="24"/>
          <w:szCs w:val="24"/>
        </w:rPr>
        <w:t>.</w:t>
      </w:r>
    </w:p>
    <w:p w14:paraId="5A4073E1" w14:textId="77777777" w:rsidR="000F5616" w:rsidRPr="001E39FE" w:rsidRDefault="000F5616" w:rsidP="000F5616">
      <w:pPr>
        <w:pStyle w:val="FootnoteText"/>
        <w:rPr>
          <w:sz w:val="24"/>
          <w:szCs w:val="24"/>
        </w:rPr>
      </w:pPr>
    </w:p>
    <w:p w14:paraId="7F9AAE51" w14:textId="6766EC35" w:rsidR="005B07E2" w:rsidRPr="001E39FE" w:rsidRDefault="005B07E2" w:rsidP="005B07E2">
      <w:pPr>
        <w:pStyle w:val="FootnoteText"/>
        <w:ind w:left="720" w:hanging="720"/>
        <w:rPr>
          <w:sz w:val="24"/>
          <w:szCs w:val="24"/>
        </w:rPr>
      </w:pPr>
      <w:proofErr w:type="spellStart"/>
      <w:r w:rsidRPr="001E39FE">
        <w:rPr>
          <w:sz w:val="24"/>
          <w:szCs w:val="24"/>
        </w:rPr>
        <w:t>Suprayogo</w:t>
      </w:r>
      <w:proofErr w:type="spellEnd"/>
      <w:r w:rsidRPr="001E39FE">
        <w:rPr>
          <w:sz w:val="24"/>
          <w:szCs w:val="24"/>
        </w:rPr>
        <w:t>,</w:t>
      </w:r>
      <w:r>
        <w:rPr>
          <w:sz w:val="24"/>
          <w:szCs w:val="24"/>
        </w:rPr>
        <w:t xml:space="preserve"> </w:t>
      </w:r>
      <w:r w:rsidRPr="001E39FE">
        <w:rPr>
          <w:sz w:val="24"/>
          <w:szCs w:val="24"/>
        </w:rPr>
        <w:t>Imam</w:t>
      </w:r>
      <w:r w:rsidR="00693E0A">
        <w:rPr>
          <w:sz w:val="24"/>
          <w:szCs w:val="24"/>
        </w:rPr>
        <w:t>. (2013)</w:t>
      </w:r>
      <w:r w:rsidRPr="001E39FE">
        <w:rPr>
          <w:sz w:val="24"/>
          <w:szCs w:val="24"/>
        </w:rPr>
        <w:t xml:space="preserve"> </w:t>
      </w:r>
      <w:proofErr w:type="spellStart"/>
      <w:r w:rsidRPr="001E39FE">
        <w:rPr>
          <w:b/>
          <w:bCs/>
          <w:i/>
          <w:iCs/>
          <w:sz w:val="24"/>
          <w:szCs w:val="24"/>
        </w:rPr>
        <w:t>Pengembangan</w:t>
      </w:r>
      <w:proofErr w:type="spellEnd"/>
      <w:r w:rsidRPr="001E39FE">
        <w:rPr>
          <w:b/>
          <w:bCs/>
          <w:i/>
          <w:iCs/>
          <w:sz w:val="24"/>
          <w:szCs w:val="24"/>
        </w:rPr>
        <w:t xml:space="preserve"> Pendidikan </w:t>
      </w:r>
      <w:proofErr w:type="spellStart"/>
      <w:r w:rsidRPr="001E39FE">
        <w:rPr>
          <w:b/>
          <w:bCs/>
          <w:i/>
          <w:iCs/>
          <w:sz w:val="24"/>
          <w:szCs w:val="24"/>
        </w:rPr>
        <w:t>Karakter</w:t>
      </w:r>
      <w:proofErr w:type="spellEnd"/>
      <w:r w:rsidRPr="001E39FE">
        <w:rPr>
          <w:sz w:val="24"/>
          <w:szCs w:val="24"/>
        </w:rPr>
        <w:t>, Malang: UIN-Maliki Press.</w:t>
      </w:r>
    </w:p>
    <w:p w14:paraId="179EE427" w14:textId="77777777" w:rsidR="005B07E2" w:rsidRDefault="005B07E2" w:rsidP="001E39FE">
      <w:pPr>
        <w:pStyle w:val="FootnoteText"/>
        <w:rPr>
          <w:sz w:val="24"/>
          <w:szCs w:val="24"/>
        </w:rPr>
      </w:pPr>
    </w:p>
    <w:p w14:paraId="38C0DAFF" w14:textId="1EC2BE97" w:rsidR="001E39FE" w:rsidRPr="001E39FE" w:rsidRDefault="000F5616" w:rsidP="005B07E2">
      <w:pPr>
        <w:pStyle w:val="FootnoteText"/>
        <w:ind w:left="720" w:hanging="720"/>
        <w:rPr>
          <w:sz w:val="24"/>
          <w:szCs w:val="24"/>
        </w:rPr>
      </w:pPr>
      <w:proofErr w:type="spellStart"/>
      <w:r w:rsidRPr="001E39FE">
        <w:rPr>
          <w:sz w:val="24"/>
          <w:szCs w:val="24"/>
        </w:rPr>
        <w:t>Suraji</w:t>
      </w:r>
      <w:proofErr w:type="spellEnd"/>
      <w:r w:rsidRPr="001E39FE">
        <w:rPr>
          <w:sz w:val="24"/>
          <w:szCs w:val="24"/>
        </w:rPr>
        <w:t>,</w:t>
      </w:r>
      <w:r>
        <w:rPr>
          <w:sz w:val="24"/>
          <w:szCs w:val="24"/>
        </w:rPr>
        <w:t xml:space="preserve"> </w:t>
      </w:r>
      <w:r w:rsidR="001E39FE" w:rsidRPr="001E39FE">
        <w:rPr>
          <w:sz w:val="24"/>
          <w:szCs w:val="24"/>
        </w:rPr>
        <w:t>Imam</w:t>
      </w:r>
      <w:r w:rsidR="00693E0A">
        <w:rPr>
          <w:sz w:val="24"/>
          <w:szCs w:val="24"/>
        </w:rPr>
        <w:t>. (2011).</w:t>
      </w:r>
      <w:r w:rsidR="001E39FE" w:rsidRPr="001E39FE">
        <w:rPr>
          <w:sz w:val="24"/>
          <w:szCs w:val="24"/>
        </w:rPr>
        <w:t xml:space="preserve"> </w:t>
      </w:r>
      <w:proofErr w:type="spellStart"/>
      <w:r w:rsidR="001E39FE" w:rsidRPr="001E39FE">
        <w:rPr>
          <w:b/>
          <w:bCs/>
          <w:i/>
          <w:iCs/>
          <w:sz w:val="24"/>
          <w:szCs w:val="24"/>
        </w:rPr>
        <w:t>Prinsip-Prinsip</w:t>
      </w:r>
      <w:proofErr w:type="spellEnd"/>
      <w:r w:rsidR="001E39FE" w:rsidRPr="001E39FE">
        <w:rPr>
          <w:b/>
          <w:bCs/>
          <w:i/>
          <w:iCs/>
          <w:sz w:val="24"/>
          <w:szCs w:val="24"/>
        </w:rPr>
        <w:t xml:space="preserve"> Pendidikan Anak </w:t>
      </w:r>
      <w:proofErr w:type="spellStart"/>
      <w:r w:rsidR="001E39FE" w:rsidRPr="001E39FE">
        <w:rPr>
          <w:b/>
          <w:bCs/>
          <w:i/>
          <w:iCs/>
          <w:sz w:val="24"/>
          <w:szCs w:val="24"/>
        </w:rPr>
        <w:t>dalam</w:t>
      </w:r>
      <w:proofErr w:type="spellEnd"/>
      <w:r w:rsidR="001E39FE" w:rsidRPr="001E39FE">
        <w:rPr>
          <w:b/>
          <w:bCs/>
          <w:i/>
          <w:iCs/>
          <w:sz w:val="24"/>
          <w:szCs w:val="24"/>
        </w:rPr>
        <w:t xml:space="preserve"> </w:t>
      </w:r>
      <w:proofErr w:type="spellStart"/>
      <w:r w:rsidR="001E39FE" w:rsidRPr="001E39FE">
        <w:rPr>
          <w:b/>
          <w:bCs/>
          <w:i/>
          <w:iCs/>
          <w:sz w:val="24"/>
          <w:szCs w:val="24"/>
        </w:rPr>
        <w:t>Perspektif</w:t>
      </w:r>
      <w:proofErr w:type="spellEnd"/>
      <w:r w:rsidR="001E39FE" w:rsidRPr="001E39FE">
        <w:rPr>
          <w:b/>
          <w:bCs/>
          <w:i/>
          <w:iCs/>
          <w:sz w:val="24"/>
          <w:szCs w:val="24"/>
        </w:rPr>
        <w:t xml:space="preserve"> Al-Qur’an dan </w:t>
      </w:r>
      <w:proofErr w:type="spellStart"/>
      <w:r w:rsidR="001E39FE" w:rsidRPr="001E39FE">
        <w:rPr>
          <w:b/>
          <w:bCs/>
          <w:i/>
          <w:iCs/>
          <w:sz w:val="24"/>
          <w:szCs w:val="24"/>
        </w:rPr>
        <w:t>Hadist</w:t>
      </w:r>
      <w:proofErr w:type="spellEnd"/>
      <w:r w:rsidR="001E39FE" w:rsidRPr="001E39FE">
        <w:rPr>
          <w:b/>
          <w:bCs/>
          <w:i/>
          <w:iCs/>
          <w:sz w:val="24"/>
          <w:szCs w:val="24"/>
        </w:rPr>
        <w:t>,</w:t>
      </w:r>
      <w:r w:rsidR="001E39FE" w:rsidRPr="001E39FE">
        <w:rPr>
          <w:b/>
          <w:bCs/>
          <w:sz w:val="24"/>
          <w:szCs w:val="24"/>
        </w:rPr>
        <w:t xml:space="preserve"> </w:t>
      </w:r>
      <w:proofErr w:type="spellStart"/>
      <w:r w:rsidR="001E39FE" w:rsidRPr="001E39FE">
        <w:rPr>
          <w:sz w:val="24"/>
          <w:szCs w:val="24"/>
        </w:rPr>
        <w:t>Pekalongan</w:t>
      </w:r>
      <w:proofErr w:type="spellEnd"/>
      <w:r w:rsidR="001E39FE" w:rsidRPr="001E39FE">
        <w:rPr>
          <w:sz w:val="24"/>
          <w:szCs w:val="24"/>
        </w:rPr>
        <w:t xml:space="preserve">: STAIN </w:t>
      </w:r>
      <w:proofErr w:type="spellStart"/>
      <w:r w:rsidR="001E39FE" w:rsidRPr="001E39FE">
        <w:rPr>
          <w:sz w:val="24"/>
          <w:szCs w:val="24"/>
        </w:rPr>
        <w:t>Pekalongan</w:t>
      </w:r>
      <w:proofErr w:type="spellEnd"/>
      <w:r w:rsidR="001E39FE" w:rsidRPr="001E39FE">
        <w:rPr>
          <w:sz w:val="24"/>
          <w:szCs w:val="24"/>
        </w:rPr>
        <w:t xml:space="preserve"> Press.</w:t>
      </w:r>
    </w:p>
    <w:p w14:paraId="6060CA57" w14:textId="77777777" w:rsidR="001E39FE" w:rsidRDefault="001E39FE" w:rsidP="001E39FE">
      <w:pPr>
        <w:pStyle w:val="FootnoteText"/>
        <w:rPr>
          <w:sz w:val="24"/>
          <w:szCs w:val="24"/>
        </w:rPr>
      </w:pPr>
    </w:p>
    <w:p w14:paraId="61D9874D" w14:textId="6DC8BCC1" w:rsidR="006F5CA2" w:rsidRPr="00693E0A" w:rsidRDefault="000F5616" w:rsidP="00693E0A">
      <w:pPr>
        <w:pStyle w:val="FootnoteText"/>
        <w:ind w:left="720" w:hanging="720"/>
        <w:rPr>
          <w:sz w:val="24"/>
          <w:szCs w:val="24"/>
        </w:rPr>
      </w:pPr>
      <w:proofErr w:type="spellStart"/>
      <w:r w:rsidRPr="001E39FE">
        <w:rPr>
          <w:sz w:val="24"/>
          <w:szCs w:val="24"/>
        </w:rPr>
        <w:t>Syah</w:t>
      </w:r>
      <w:proofErr w:type="spellEnd"/>
      <w:r w:rsidRPr="001E39FE">
        <w:rPr>
          <w:sz w:val="24"/>
          <w:szCs w:val="24"/>
        </w:rPr>
        <w:t>,</w:t>
      </w:r>
      <w:r>
        <w:rPr>
          <w:sz w:val="24"/>
          <w:szCs w:val="24"/>
        </w:rPr>
        <w:t xml:space="preserve"> </w:t>
      </w:r>
      <w:proofErr w:type="spellStart"/>
      <w:r w:rsidR="001E39FE" w:rsidRPr="001E39FE">
        <w:rPr>
          <w:sz w:val="24"/>
          <w:szCs w:val="24"/>
        </w:rPr>
        <w:t>Muhibbin</w:t>
      </w:r>
      <w:proofErr w:type="spellEnd"/>
      <w:r w:rsidR="00693E0A">
        <w:rPr>
          <w:sz w:val="24"/>
          <w:szCs w:val="24"/>
        </w:rPr>
        <w:t>. (2010).</w:t>
      </w:r>
      <w:r w:rsidR="001E39FE" w:rsidRPr="001E39FE">
        <w:rPr>
          <w:sz w:val="24"/>
          <w:szCs w:val="24"/>
        </w:rPr>
        <w:t xml:space="preserve"> </w:t>
      </w:r>
      <w:proofErr w:type="spellStart"/>
      <w:r w:rsidR="001E39FE" w:rsidRPr="001E39FE">
        <w:rPr>
          <w:b/>
          <w:bCs/>
          <w:i/>
          <w:iCs/>
          <w:sz w:val="24"/>
          <w:szCs w:val="24"/>
        </w:rPr>
        <w:t>Psikologi</w:t>
      </w:r>
      <w:proofErr w:type="spellEnd"/>
      <w:r w:rsidR="001E39FE" w:rsidRPr="001E39FE">
        <w:rPr>
          <w:b/>
          <w:bCs/>
          <w:i/>
          <w:iCs/>
          <w:sz w:val="24"/>
          <w:szCs w:val="24"/>
        </w:rPr>
        <w:t xml:space="preserve"> Pendidikan </w:t>
      </w:r>
      <w:proofErr w:type="spellStart"/>
      <w:r w:rsidR="001E39FE" w:rsidRPr="001E39FE">
        <w:rPr>
          <w:b/>
          <w:bCs/>
          <w:i/>
          <w:iCs/>
          <w:sz w:val="24"/>
          <w:szCs w:val="24"/>
        </w:rPr>
        <w:t>Dengan</w:t>
      </w:r>
      <w:proofErr w:type="spellEnd"/>
      <w:r w:rsidR="001E39FE" w:rsidRPr="001E39FE">
        <w:rPr>
          <w:b/>
          <w:bCs/>
          <w:i/>
          <w:iCs/>
          <w:sz w:val="24"/>
          <w:szCs w:val="24"/>
        </w:rPr>
        <w:t xml:space="preserve"> Pendidikan </w:t>
      </w:r>
      <w:proofErr w:type="spellStart"/>
      <w:r w:rsidR="001E39FE" w:rsidRPr="001E39FE">
        <w:rPr>
          <w:b/>
          <w:bCs/>
          <w:i/>
          <w:iCs/>
          <w:sz w:val="24"/>
          <w:szCs w:val="24"/>
        </w:rPr>
        <w:t>Baru</w:t>
      </w:r>
      <w:proofErr w:type="spellEnd"/>
      <w:r w:rsidR="001E39FE" w:rsidRPr="001E39FE">
        <w:rPr>
          <w:sz w:val="24"/>
          <w:szCs w:val="24"/>
        </w:rPr>
        <w:t xml:space="preserve">, Bandung: </w:t>
      </w:r>
      <w:proofErr w:type="spellStart"/>
      <w:r w:rsidR="001E39FE" w:rsidRPr="001E39FE">
        <w:rPr>
          <w:sz w:val="24"/>
          <w:szCs w:val="24"/>
        </w:rPr>
        <w:t>Remaja</w:t>
      </w:r>
      <w:proofErr w:type="spellEnd"/>
      <w:r w:rsidR="001E39FE" w:rsidRPr="001E39FE">
        <w:rPr>
          <w:sz w:val="24"/>
          <w:szCs w:val="24"/>
        </w:rPr>
        <w:t xml:space="preserve"> </w:t>
      </w:r>
      <w:proofErr w:type="spellStart"/>
      <w:r w:rsidR="001E39FE" w:rsidRPr="001E39FE">
        <w:rPr>
          <w:sz w:val="24"/>
          <w:szCs w:val="24"/>
        </w:rPr>
        <w:t>Rosdakarya</w:t>
      </w:r>
      <w:proofErr w:type="spellEnd"/>
      <w:r w:rsidR="001E39FE" w:rsidRPr="001E39FE">
        <w:rPr>
          <w:sz w:val="24"/>
          <w:szCs w:val="24"/>
        </w:rPr>
        <w:t xml:space="preserve"> Offset.</w:t>
      </w:r>
    </w:p>
    <w:sectPr w:rsidR="006F5CA2" w:rsidRPr="00693E0A" w:rsidSect="00485B1F">
      <w:headerReference w:type="even" r:id="rId21"/>
      <w:footerReference w:type="even" r:id="rId22"/>
      <w:footerReference w:type="default" r:id="rId23"/>
      <w:headerReference w:type="first" r:id="rId24"/>
      <w:footerReference w:type="first" r:id="rId25"/>
      <w:type w:val="continuous"/>
      <w:pgSz w:w="11907" w:h="16840" w:code="9"/>
      <w:pgMar w:top="1418" w:right="1418" w:bottom="1701" w:left="181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8A54" w14:textId="77777777" w:rsidR="00D764E4" w:rsidRDefault="00D764E4" w:rsidP="006055AC">
      <w:r>
        <w:separator/>
      </w:r>
    </w:p>
  </w:endnote>
  <w:endnote w:type="continuationSeparator" w:id="0">
    <w:p w14:paraId="5F6427C4" w14:textId="77777777" w:rsidR="00D764E4" w:rsidRDefault="00D764E4" w:rsidP="0060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464F" w14:textId="77777777" w:rsidR="006F5CA2" w:rsidRPr="008C2C7F" w:rsidRDefault="00104E93">
    <w:pPr>
      <w:pStyle w:val="Footer"/>
      <w:jc w:val="right"/>
      <w:rPr>
        <w:b/>
        <w:sz w:val="22"/>
      </w:rPr>
    </w:pPr>
    <w:proofErr w:type="spellStart"/>
    <w:r w:rsidRPr="008C2C7F">
      <w:rPr>
        <w:b/>
        <w:sz w:val="22"/>
      </w:rPr>
      <w:t>Penulis</w:t>
    </w:r>
    <w:proofErr w:type="spellEnd"/>
    <w:r w:rsidRPr="008C2C7F">
      <w:rPr>
        <w:b/>
        <w:sz w:val="22"/>
      </w:rPr>
      <w:t xml:space="preserve">, </w:t>
    </w:r>
    <w:proofErr w:type="spellStart"/>
    <w:r w:rsidRPr="008C2C7F">
      <w:rPr>
        <w:b/>
        <w:sz w:val="22"/>
      </w:rPr>
      <w:t>judul</w:t>
    </w:r>
    <w:proofErr w:type="spellEnd"/>
    <w:r w:rsidRPr="008C2C7F">
      <w:rPr>
        <w:b/>
        <w:sz w:val="22"/>
      </w:rPr>
      <w:t xml:space="preserve"> </w:t>
    </w:r>
    <w:proofErr w:type="spellStart"/>
    <w:r w:rsidRPr="008C2C7F">
      <w:rPr>
        <w:b/>
        <w:sz w:val="22"/>
      </w:rPr>
      <w:t>artikel</w:t>
    </w:r>
    <w:proofErr w:type="spellEnd"/>
    <w:r w:rsidRPr="008C2C7F">
      <w:rPr>
        <w:b/>
        <w:sz w:val="22"/>
      </w:rPr>
      <w:t xml:space="preserve"> | </w:t>
    </w:r>
    <w:r w:rsidRPr="008C2C7F">
      <w:rPr>
        <w:b/>
        <w:sz w:val="22"/>
      </w:rPr>
      <w:fldChar w:fldCharType="begin"/>
    </w:r>
    <w:r w:rsidRPr="008C2C7F">
      <w:rPr>
        <w:b/>
        <w:sz w:val="22"/>
      </w:rPr>
      <w:instrText xml:space="preserve"> PAGE   \* MERGEFORMAT </w:instrText>
    </w:r>
    <w:r w:rsidRPr="008C2C7F">
      <w:rPr>
        <w:b/>
        <w:sz w:val="22"/>
      </w:rPr>
      <w:fldChar w:fldCharType="separate"/>
    </w:r>
    <w:r>
      <w:rPr>
        <w:b/>
        <w:noProof/>
        <w:sz w:val="22"/>
      </w:rPr>
      <w:t>4</w:t>
    </w:r>
    <w:r w:rsidRPr="008C2C7F">
      <w:rPr>
        <w:b/>
        <w:sz w:val="22"/>
      </w:rPr>
      <w:fldChar w:fldCharType="end"/>
    </w:r>
    <w:r w:rsidRPr="008C2C7F">
      <w:rPr>
        <w:b/>
        <w:sz w:val="22"/>
      </w:rPr>
      <w:t xml:space="preserve"> </w:t>
    </w:r>
  </w:p>
  <w:p w14:paraId="3E5B1E77" w14:textId="77777777" w:rsidR="006F5CA2" w:rsidRPr="008C2C7F" w:rsidRDefault="006F5CA2" w:rsidP="008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2CF1" w14:textId="77777777" w:rsidR="00A26511" w:rsidRPr="00173302" w:rsidRDefault="00A26511" w:rsidP="00A26511">
    <w:pPr>
      <w:ind w:right="59"/>
      <w:jc w:val="center"/>
      <w:rPr>
        <w:rFonts w:asciiTheme="majorBidi" w:hAnsiTheme="majorBidi" w:cstheme="majorBidi"/>
      </w:rPr>
    </w:pPr>
    <w:r w:rsidRPr="00173302">
      <w:rPr>
        <w:rFonts w:asciiTheme="majorBidi" w:hAnsiTheme="majorBidi" w:cstheme="majorBidi"/>
      </w:rPr>
      <w:t xml:space="preserve">Journal Islamic Education </w:t>
    </w:r>
  </w:p>
  <w:p w14:paraId="3B859CBF" w14:textId="7FD703B8" w:rsidR="00C6116B" w:rsidRPr="00A26511" w:rsidRDefault="00A26511" w:rsidP="00A26511">
    <w:pPr>
      <w:pStyle w:val="Footer"/>
      <w:jc w:val="center"/>
      <w:rPr>
        <w:rFonts w:asciiTheme="majorBidi" w:hAnsiTheme="majorBidi" w:cstheme="majorBidi"/>
      </w:rPr>
    </w:pPr>
    <w:r w:rsidRPr="00173302">
      <w:rPr>
        <w:rFonts w:asciiTheme="majorBidi" w:hAnsiTheme="majorBidi" w:cstheme="majorBidi"/>
      </w:rPr>
      <w:t xml:space="preserve">Volume 1, </w:t>
    </w:r>
    <w:proofErr w:type="spellStart"/>
    <w:r w:rsidRPr="00173302">
      <w:rPr>
        <w:rFonts w:asciiTheme="majorBidi" w:hAnsiTheme="majorBidi" w:cstheme="majorBidi"/>
      </w:rPr>
      <w:t>Nomor</w:t>
    </w:r>
    <w:proofErr w:type="spellEnd"/>
    <w:r w:rsidRPr="00173302">
      <w:rPr>
        <w:rFonts w:asciiTheme="majorBidi" w:hAnsiTheme="majorBidi" w:cstheme="majorBidi"/>
      </w:rPr>
      <w:t xml:space="preserve"> 3, </w:t>
    </w:r>
    <w:proofErr w:type="spellStart"/>
    <w:r w:rsidRPr="00173302">
      <w:rPr>
        <w:rFonts w:asciiTheme="majorBidi" w:hAnsiTheme="majorBidi" w:cstheme="majorBidi"/>
      </w:rPr>
      <w:t>Tahun</w:t>
    </w:r>
    <w:proofErr w:type="spellEnd"/>
    <w:r w:rsidRPr="00173302">
      <w:rPr>
        <w:rFonts w:asciiTheme="majorBidi" w:hAnsiTheme="majorBidi" w:cstheme="majorBidi"/>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836A" w14:textId="77777777" w:rsidR="006F5CA2" w:rsidRPr="008C2C7F" w:rsidRDefault="00104E93" w:rsidP="007758A8">
    <w:pPr>
      <w:pStyle w:val="Footer"/>
      <w:jc w:val="center"/>
      <w:rPr>
        <w:rFonts w:ascii="Georgia" w:hAnsi="Georgia" w:cs="Vani"/>
        <w:sz w:val="20"/>
        <w:szCs w:val="20"/>
      </w:rPr>
    </w:pPr>
    <w:r w:rsidRPr="003D1F9C">
      <w:rPr>
        <w:rFonts w:ascii="Georgia" w:hAnsi="Georgia" w:cs="Vani"/>
        <w:sz w:val="20"/>
        <w:szCs w:val="20"/>
      </w:rPr>
      <w:t>C</w:t>
    </w:r>
    <w:r>
      <w:rPr>
        <w:rFonts w:ascii="Georgia" w:hAnsi="Georgia" w:cs="Vani"/>
        <w:sz w:val="20"/>
        <w:szCs w:val="20"/>
      </w:rPr>
      <w:t>opyright © 2017</w:t>
    </w:r>
    <w:r w:rsidRPr="003D1F9C">
      <w:rPr>
        <w:rFonts w:ascii="Georgia" w:hAnsi="Georgia" w:cs="Vani"/>
        <w:sz w:val="20"/>
        <w:szCs w:val="20"/>
      </w:rPr>
      <w:t xml:space="preserve">, </w:t>
    </w:r>
    <w:r>
      <w:rPr>
        <w:rFonts w:ascii="Georgia" w:hAnsi="Georgia" w:cs="Vani"/>
        <w:sz w:val="20"/>
        <w:szCs w:val="20"/>
      </w:rPr>
      <w:t xml:space="preserve"> </w:t>
    </w:r>
    <w:r w:rsidRPr="009A7315">
      <w:rPr>
        <w:rFonts w:ascii="Georgia" w:hAnsi="Georgia" w:cs="Vani"/>
        <w:b/>
        <w:sz w:val="20"/>
        <w:szCs w:val="20"/>
      </w:rPr>
      <w:t xml:space="preserve">Citizenship </w:t>
    </w:r>
    <w:proofErr w:type="spellStart"/>
    <w:r w:rsidRPr="009A7315">
      <w:rPr>
        <w:rFonts w:ascii="Georgia" w:hAnsi="Georgia" w:cs="Vani"/>
        <w:b/>
        <w:sz w:val="20"/>
        <w:szCs w:val="20"/>
      </w:rPr>
      <w:t>Jurnal</w:t>
    </w:r>
    <w:proofErr w:type="spellEnd"/>
    <w:r w:rsidRPr="009A7315">
      <w:rPr>
        <w:rFonts w:ascii="Georgia" w:hAnsi="Georgia" w:cs="Vani"/>
        <w:b/>
        <w:sz w:val="20"/>
        <w:szCs w:val="20"/>
      </w:rPr>
      <w:t xml:space="preserve"> Pancasila dan </w:t>
    </w:r>
    <w:proofErr w:type="spellStart"/>
    <w:r w:rsidRPr="009A7315">
      <w:rPr>
        <w:rFonts w:ascii="Georgia" w:hAnsi="Georgia" w:cs="Vani"/>
        <w:b/>
        <w:sz w:val="20"/>
        <w:szCs w:val="20"/>
      </w:rPr>
      <w:t>Kewarganegaraan</w:t>
    </w:r>
    <w:proofErr w:type="spellEnd"/>
  </w:p>
  <w:p w14:paraId="08506196" w14:textId="77777777" w:rsidR="006F5CA2" w:rsidRPr="007758A8" w:rsidRDefault="00104E93" w:rsidP="007758A8">
    <w:pPr>
      <w:pStyle w:val="Footer"/>
      <w:jc w:val="center"/>
      <w:rPr>
        <w:rFonts w:ascii="Georgia" w:hAnsi="Georgia" w:cs="Vani"/>
        <w:sz w:val="20"/>
        <w:szCs w:val="20"/>
      </w:rPr>
    </w:pPr>
    <w:proofErr w:type="spellStart"/>
    <w:r>
      <w:rPr>
        <w:rFonts w:ascii="Georgia" w:hAnsi="Georgia" w:cs="Vani"/>
        <w:sz w:val="20"/>
        <w:szCs w:val="20"/>
      </w:rPr>
      <w:t>Avaliable</w:t>
    </w:r>
    <w:proofErr w:type="spellEnd"/>
    <w:r>
      <w:rPr>
        <w:rFonts w:ascii="Georgia" w:hAnsi="Georgia" w:cs="Vani"/>
        <w:sz w:val="20"/>
        <w:szCs w:val="20"/>
      </w:rPr>
      <w:t xml:space="preserve"> online at :</w:t>
    </w:r>
    <w:r w:rsidRPr="007758A8">
      <w:t xml:space="preserve"> </w:t>
    </w:r>
    <w:r w:rsidRPr="007758A8">
      <w:rPr>
        <w:rFonts w:ascii="Georgia" w:hAnsi="Georgia" w:cs="Vani"/>
        <w:sz w:val="20"/>
        <w:szCs w:val="20"/>
      </w:rPr>
      <w:t>http://e-journal.</w:t>
    </w:r>
    <w:r>
      <w:rPr>
        <w:rFonts w:ascii="Georgia" w:hAnsi="Georgia" w:cs="Vani"/>
        <w:sz w:val="20"/>
        <w:szCs w:val="20"/>
      </w:rPr>
      <w:t>unipms</w:t>
    </w:r>
    <w:r w:rsidRPr="007758A8">
      <w:rPr>
        <w:rFonts w:ascii="Georgia" w:hAnsi="Georgia" w:cs="Vani"/>
        <w:sz w:val="20"/>
        <w:szCs w:val="20"/>
      </w:rPr>
      <w:t>.ac.id/index.php/</w:t>
    </w:r>
    <w:r>
      <w:rPr>
        <w:rFonts w:ascii="Georgia" w:hAnsi="Georgia" w:cs="Vani"/>
        <w:sz w:val="20"/>
        <w:szCs w:val="20"/>
      </w:rPr>
      <w:t>citizenship</w:t>
    </w:r>
  </w:p>
  <w:p w14:paraId="0EBC766F" w14:textId="77777777" w:rsidR="006F5CA2" w:rsidRPr="008E0328" w:rsidRDefault="00104E93" w:rsidP="007758A8">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2DAA" w14:textId="77777777" w:rsidR="00D764E4" w:rsidRDefault="00D764E4" w:rsidP="006055AC">
      <w:r>
        <w:separator/>
      </w:r>
    </w:p>
  </w:footnote>
  <w:footnote w:type="continuationSeparator" w:id="0">
    <w:p w14:paraId="71744AC5" w14:textId="77777777" w:rsidR="00D764E4" w:rsidRDefault="00D764E4" w:rsidP="006055AC">
      <w:r>
        <w:continuationSeparator/>
      </w:r>
    </w:p>
  </w:footnote>
  <w:footnote w:id="1">
    <w:p w14:paraId="02BFFBB0" w14:textId="77777777" w:rsidR="000E5050" w:rsidRDefault="000E5050" w:rsidP="000E5050">
      <w:pPr>
        <w:pStyle w:val="EndnoteText"/>
        <w:jc w:val="both"/>
      </w:pPr>
      <w:r w:rsidRPr="000E5050">
        <w:rPr>
          <w:rStyle w:val="FootnoteReference"/>
        </w:rPr>
        <w:footnoteRef/>
      </w:r>
      <w:r>
        <w:t xml:space="preserve"> </w:t>
      </w:r>
      <w:r w:rsidRPr="000E5050">
        <w:t xml:space="preserve">Sofyan Mustoip, dkk, </w:t>
      </w:r>
      <w:r w:rsidRPr="000E5050">
        <w:rPr>
          <w:b/>
          <w:bCs/>
          <w:i/>
          <w:iCs/>
        </w:rPr>
        <w:t>Implementasi Pendidikan Karakter</w:t>
      </w:r>
      <w:r w:rsidRPr="000E5050">
        <w:t xml:space="preserve">, (Surabaya: CV. Jakad Publishing, 2018), </w:t>
      </w:r>
    </w:p>
    <w:p w14:paraId="224D2CEA" w14:textId="3EBD645C" w:rsidR="000E5050" w:rsidRPr="000E5050" w:rsidRDefault="000E5050" w:rsidP="000E5050">
      <w:pPr>
        <w:pStyle w:val="EndnoteText"/>
        <w:jc w:val="both"/>
      </w:pPr>
      <w:r w:rsidRPr="000E5050">
        <w:t>hlm. 1.</w:t>
      </w:r>
    </w:p>
  </w:footnote>
  <w:footnote w:id="2">
    <w:p w14:paraId="4B6714FA" w14:textId="065F0FC5" w:rsidR="00A45FD9" w:rsidRPr="002005DC" w:rsidRDefault="00A45FD9" w:rsidP="00A45FD9">
      <w:pPr>
        <w:autoSpaceDE w:val="0"/>
        <w:autoSpaceDN w:val="0"/>
        <w:adjustRightInd w:val="0"/>
        <w:jc w:val="both"/>
        <w:rPr>
          <w:sz w:val="20"/>
          <w:szCs w:val="20"/>
          <w:lang w:val="id-ID"/>
        </w:rPr>
      </w:pPr>
      <w:r w:rsidRPr="002005DC">
        <w:rPr>
          <w:rStyle w:val="FootnoteReference"/>
          <w:sz w:val="20"/>
          <w:szCs w:val="20"/>
        </w:rPr>
        <w:footnoteRef/>
      </w:r>
      <w:r w:rsidR="001E39FE">
        <w:rPr>
          <w:sz w:val="20"/>
          <w:szCs w:val="20"/>
        </w:rPr>
        <w:t xml:space="preserve"> </w:t>
      </w:r>
      <w:r w:rsidRPr="002005DC">
        <w:rPr>
          <w:sz w:val="20"/>
          <w:szCs w:val="20"/>
          <w:lang w:val="id-ID"/>
        </w:rPr>
        <w:t>Tatang Muhtar, et.al.,</w:t>
      </w:r>
      <w:r w:rsidRPr="002005DC">
        <w:rPr>
          <w:b/>
          <w:bCs/>
          <w:i/>
          <w:sz w:val="20"/>
          <w:szCs w:val="20"/>
          <w:lang w:val="id-ID"/>
        </w:rPr>
        <w:t xml:space="preserve"> Internalisasi nilai kesalehan sosial</w:t>
      </w:r>
      <w:r w:rsidRPr="002005DC">
        <w:rPr>
          <w:b/>
          <w:bCs/>
          <w:sz w:val="20"/>
          <w:szCs w:val="20"/>
          <w:lang w:val="id-ID"/>
        </w:rPr>
        <w:t xml:space="preserve">, </w:t>
      </w:r>
      <w:r w:rsidRPr="002005DC">
        <w:rPr>
          <w:sz w:val="20"/>
          <w:szCs w:val="20"/>
          <w:lang w:val="id-ID"/>
        </w:rPr>
        <w:t>(Sumedang: UPI Sumedang proses</w:t>
      </w:r>
      <w:r w:rsidRPr="002005DC">
        <w:rPr>
          <w:sz w:val="20"/>
          <w:szCs w:val="20"/>
        </w:rPr>
        <w:t>, 2017</w:t>
      </w:r>
      <w:r w:rsidRPr="002005DC">
        <w:rPr>
          <w:sz w:val="20"/>
          <w:szCs w:val="20"/>
          <w:lang w:val="id-ID"/>
        </w:rPr>
        <w:t>), hlm. 9.</w:t>
      </w:r>
    </w:p>
  </w:footnote>
  <w:footnote w:id="3">
    <w:p w14:paraId="3179AF36" w14:textId="47C8CD5F" w:rsidR="00A45FD9" w:rsidRPr="002005DC" w:rsidRDefault="00A45FD9">
      <w:pPr>
        <w:pStyle w:val="FootnoteText"/>
      </w:pPr>
      <w:r w:rsidRPr="002005DC">
        <w:rPr>
          <w:rStyle w:val="FootnoteReference"/>
        </w:rPr>
        <w:footnoteRef/>
      </w:r>
      <w:r w:rsidRPr="002005DC">
        <w:t xml:space="preserve"> Imam Suprayogo, </w:t>
      </w:r>
      <w:r w:rsidRPr="002005DC">
        <w:rPr>
          <w:b/>
          <w:bCs/>
          <w:i/>
          <w:iCs/>
        </w:rPr>
        <w:t>Pengembangan Pendidikan Karakter</w:t>
      </w:r>
      <w:r w:rsidRPr="002005DC">
        <w:t>, (Malang: UIN-Maliki Press, 2013), hlm. 9.</w:t>
      </w:r>
    </w:p>
  </w:footnote>
  <w:footnote w:id="4">
    <w:p w14:paraId="00E3018F" w14:textId="77EA520B" w:rsidR="00A45FD9" w:rsidRDefault="00A45FD9">
      <w:pPr>
        <w:pStyle w:val="FootnoteText"/>
      </w:pPr>
      <w:r w:rsidRPr="002005DC">
        <w:rPr>
          <w:rStyle w:val="FootnoteReference"/>
        </w:rPr>
        <w:footnoteRef/>
      </w:r>
      <w:r w:rsidRPr="002005DC">
        <w:t xml:space="preserve"> </w:t>
      </w:r>
      <w:r w:rsidRPr="002005DC">
        <w:rPr>
          <w:lang w:val="id-ID"/>
        </w:rPr>
        <w:t>Sugiono,</w:t>
      </w:r>
      <w:r w:rsidRPr="002005DC">
        <w:rPr>
          <w:b/>
          <w:bCs/>
          <w:lang w:val="id-ID"/>
        </w:rPr>
        <w:t xml:space="preserve"> </w:t>
      </w:r>
      <w:r w:rsidRPr="002005DC">
        <w:rPr>
          <w:b/>
          <w:bCs/>
          <w:i/>
          <w:lang w:val="id-ID"/>
        </w:rPr>
        <w:t>Metode Penelitian Kualitatif, kualitatif dan R&amp;d</w:t>
      </w:r>
      <w:r w:rsidRPr="002005DC">
        <w:rPr>
          <w:lang w:val="id-ID"/>
        </w:rPr>
        <w:t>, (Bandung: Alfabeta, 2016), hlm. 24</w:t>
      </w:r>
      <w:r w:rsidRPr="002005DC">
        <w:t>0.</w:t>
      </w:r>
    </w:p>
  </w:footnote>
  <w:footnote w:id="5">
    <w:p w14:paraId="547F05FE" w14:textId="7DB34FC3" w:rsidR="008A1F7B" w:rsidRDefault="008A1F7B">
      <w:pPr>
        <w:pStyle w:val="FootnoteText"/>
      </w:pPr>
      <w:r>
        <w:rPr>
          <w:rStyle w:val="FootnoteReference"/>
        </w:rPr>
        <w:footnoteRef/>
      </w:r>
      <w:r>
        <w:t xml:space="preserve"> </w:t>
      </w:r>
      <w:r w:rsidRPr="008A1F7B">
        <w:t>Imam Suraji,</w:t>
      </w:r>
      <w:r w:rsidRPr="008A1F7B">
        <w:rPr>
          <w:b/>
          <w:bCs/>
        </w:rPr>
        <w:t xml:space="preserve"> </w:t>
      </w:r>
      <w:r w:rsidRPr="008A1F7B">
        <w:rPr>
          <w:b/>
          <w:bCs/>
          <w:i/>
          <w:iCs/>
        </w:rPr>
        <w:t>Prinsip-Prinsip Pendidikan Anak dalam Perspektif Al-Qur’an dan Hadist,</w:t>
      </w:r>
      <w:r w:rsidRPr="008A1F7B">
        <w:rPr>
          <w:b/>
          <w:bCs/>
        </w:rPr>
        <w:t xml:space="preserve"> </w:t>
      </w:r>
      <w:r w:rsidRPr="008A1F7B">
        <w:t>(Pekalongan: STAIN Pekalongan Press, 2011), hlm. 196-197.</w:t>
      </w:r>
    </w:p>
  </w:footnote>
  <w:footnote w:id="6">
    <w:p w14:paraId="212F09CE" w14:textId="51B4332B" w:rsidR="002005DC" w:rsidRDefault="002005DC">
      <w:pPr>
        <w:pStyle w:val="FootnoteText"/>
      </w:pPr>
      <w:r>
        <w:rPr>
          <w:rStyle w:val="FootnoteReference"/>
        </w:rPr>
        <w:footnoteRef/>
      </w:r>
      <w:r>
        <w:t xml:space="preserve"> </w:t>
      </w:r>
      <w:r w:rsidRPr="002005DC">
        <w:t xml:space="preserve">Muhibbin Syah, </w:t>
      </w:r>
      <w:r w:rsidRPr="002005DC">
        <w:rPr>
          <w:b/>
          <w:bCs/>
          <w:i/>
          <w:iCs/>
        </w:rPr>
        <w:t>Psikologi Pendidikan Dengan Pendidikan Baru</w:t>
      </w:r>
      <w:r w:rsidRPr="002005DC">
        <w:t>, (Bandung: Remaja Rosdakarya Offset, 2010), hlm. 116.</w:t>
      </w:r>
    </w:p>
  </w:footnote>
  <w:footnote w:id="7">
    <w:p w14:paraId="67FCCCB6" w14:textId="23BBA0B6" w:rsidR="002005DC" w:rsidRPr="002005DC" w:rsidRDefault="002005DC" w:rsidP="002005DC">
      <w:pPr>
        <w:jc w:val="both"/>
        <w:rPr>
          <w:sz w:val="20"/>
          <w:szCs w:val="20"/>
        </w:rPr>
      </w:pPr>
      <w:r w:rsidRPr="002005DC">
        <w:rPr>
          <w:rStyle w:val="FootnoteReference"/>
          <w:sz w:val="20"/>
          <w:szCs w:val="20"/>
        </w:rPr>
        <w:footnoteRef/>
      </w:r>
      <w:r w:rsidRPr="002005DC">
        <w:rPr>
          <w:sz w:val="20"/>
          <w:szCs w:val="20"/>
        </w:rPr>
        <w:t xml:space="preserve"> Zainal Aqib, </w:t>
      </w:r>
      <w:r w:rsidRPr="002005DC">
        <w:rPr>
          <w:b/>
          <w:bCs/>
          <w:i/>
          <w:iCs/>
          <w:sz w:val="20"/>
          <w:szCs w:val="20"/>
        </w:rPr>
        <w:t>Belajar dan Pembelajaran di Taman Kanak-Kanak,</w:t>
      </w:r>
      <w:r w:rsidRPr="002005DC">
        <w:rPr>
          <w:sz w:val="20"/>
          <w:szCs w:val="20"/>
        </w:rPr>
        <w:t xml:space="preserve"> (Bandung: Yrama Widya, 2012), hlm. 28.</w:t>
      </w:r>
    </w:p>
    <w:p w14:paraId="0E289DE2" w14:textId="68465727" w:rsidR="002005DC" w:rsidRDefault="002005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4CAD" w14:textId="77777777" w:rsidR="006F5CA2" w:rsidRPr="009A7315" w:rsidRDefault="00104E93" w:rsidP="009A7315">
    <w:pPr>
      <w:pStyle w:val="Header"/>
      <w:jc w:val="center"/>
      <w:rPr>
        <w:rFonts w:ascii="Georgia" w:hAnsi="Georgia"/>
        <w:b/>
        <w:sz w:val="18"/>
        <w:szCs w:val="18"/>
      </w:rPr>
    </w:pPr>
    <w:r w:rsidRPr="009A7315">
      <w:rPr>
        <w:rFonts w:ascii="Georgia" w:hAnsi="Georgia"/>
        <w:b/>
        <w:sz w:val="18"/>
        <w:szCs w:val="18"/>
      </w:rPr>
      <w:t xml:space="preserve">Citizenship </w:t>
    </w:r>
    <w:proofErr w:type="spellStart"/>
    <w:r w:rsidRPr="009A7315">
      <w:rPr>
        <w:rFonts w:ascii="Georgia" w:hAnsi="Georgia"/>
        <w:b/>
        <w:sz w:val="18"/>
        <w:szCs w:val="18"/>
      </w:rPr>
      <w:t>Jurnal</w:t>
    </w:r>
    <w:proofErr w:type="spellEnd"/>
    <w:r w:rsidRPr="009A7315">
      <w:rPr>
        <w:rFonts w:ascii="Georgia" w:hAnsi="Georgia"/>
        <w:b/>
        <w:sz w:val="18"/>
        <w:szCs w:val="18"/>
      </w:rPr>
      <w:t xml:space="preserve"> Pancasila dan </w:t>
    </w:r>
    <w:proofErr w:type="spellStart"/>
    <w:r w:rsidRPr="009A7315">
      <w:rPr>
        <w:rFonts w:ascii="Georgia" w:hAnsi="Georgia"/>
        <w:b/>
        <w:sz w:val="18"/>
        <w:szCs w:val="18"/>
      </w:rPr>
      <w:t>Kewarganegaraan</w:t>
    </w:r>
    <w:proofErr w:type="spellEnd"/>
    <w:r w:rsidRPr="009A7315">
      <w:rPr>
        <w:rFonts w:ascii="Georgia" w:hAnsi="Georgia"/>
        <w:b/>
        <w:sz w:val="18"/>
        <w:szCs w:val="18"/>
      </w:rPr>
      <w:t xml:space="preserve"> Vol 3 No 1 </w:t>
    </w:r>
    <w:proofErr w:type="spellStart"/>
    <w:r w:rsidRPr="009A7315">
      <w:rPr>
        <w:rFonts w:ascii="Georgia" w:hAnsi="Georgia"/>
        <w:b/>
        <w:sz w:val="18"/>
        <w:szCs w:val="18"/>
      </w:rPr>
      <w:t>Maret</w:t>
    </w:r>
    <w:proofErr w:type="spellEnd"/>
    <w:r w:rsidRPr="009A7315">
      <w:rPr>
        <w:rFonts w:ascii="Georgia" w:hAnsi="Georgia"/>
        <w:b/>
        <w:sz w:val="18"/>
        <w:szCs w:val="18"/>
      </w:rPr>
      <w:t xml:space="preserve"> 2017, </w:t>
    </w:r>
    <w:proofErr w:type="spellStart"/>
    <w:r w:rsidRPr="009A7315">
      <w:rPr>
        <w:rFonts w:ascii="Georgia" w:hAnsi="Georgia"/>
        <w:b/>
        <w:sz w:val="18"/>
        <w:szCs w:val="18"/>
      </w:rPr>
      <w:t>hal</w:t>
    </w:r>
    <w:proofErr w:type="spellEnd"/>
    <w:r w:rsidRPr="009A7315">
      <w:rPr>
        <w:rFonts w:ascii="Georgia" w:hAnsi="Georgia"/>
        <w:b/>
        <w:sz w:val="18"/>
        <w:szCs w:val="18"/>
      </w:rPr>
      <w:t xml:space="preserve"> ...-...</w:t>
    </w:r>
  </w:p>
  <w:p w14:paraId="5DEB6FB9" w14:textId="77777777" w:rsidR="006F5CA2" w:rsidRPr="009A7315" w:rsidRDefault="00104E93" w:rsidP="009A7315">
    <w:pPr>
      <w:pStyle w:val="Footer"/>
      <w:jc w:val="center"/>
      <w:rPr>
        <w:rFonts w:ascii="Georgia" w:hAnsi="Georgia" w:cs="Vani"/>
        <w:sz w:val="18"/>
        <w:szCs w:val="18"/>
      </w:rPr>
    </w:pPr>
    <w:proofErr w:type="spellStart"/>
    <w:r w:rsidRPr="009A7315">
      <w:rPr>
        <w:rFonts w:ascii="Georgia" w:hAnsi="Georgia" w:cs="Vani"/>
        <w:sz w:val="18"/>
        <w:szCs w:val="18"/>
      </w:rPr>
      <w:t>Avaliable</w:t>
    </w:r>
    <w:proofErr w:type="spellEnd"/>
    <w:r w:rsidRPr="009A7315">
      <w:rPr>
        <w:rFonts w:ascii="Georgia" w:hAnsi="Georgia" w:cs="Vani"/>
        <w:sz w:val="18"/>
        <w:szCs w:val="18"/>
      </w:rPr>
      <w:t xml:space="preserve"> online at :</w:t>
    </w:r>
    <w:r w:rsidRPr="009A7315">
      <w:rPr>
        <w:sz w:val="18"/>
        <w:szCs w:val="18"/>
      </w:rPr>
      <w:t xml:space="preserve"> </w:t>
    </w:r>
    <w:r w:rsidRPr="009A7315">
      <w:rPr>
        <w:rFonts w:ascii="Georgia" w:hAnsi="Georgia" w:cs="Vani"/>
        <w:sz w:val="18"/>
        <w:szCs w:val="18"/>
      </w:rPr>
      <w:t>http://e-journal</w:t>
    </w:r>
    <w:r>
      <w:rPr>
        <w:rFonts w:ascii="Georgia" w:hAnsi="Georgia" w:cs="Vani"/>
        <w:sz w:val="18"/>
        <w:szCs w:val="18"/>
      </w:rPr>
      <w:t>.unipma.ac.id/index.php/Citizenship</w:t>
    </w:r>
  </w:p>
  <w:p w14:paraId="2C29F51C" w14:textId="77777777" w:rsidR="006F5CA2" w:rsidRPr="008E0328" w:rsidRDefault="00104E93" w:rsidP="005E77A8">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p w14:paraId="60ACF209" w14:textId="77777777" w:rsidR="006F5CA2" w:rsidRPr="009A7315" w:rsidRDefault="006F5CA2" w:rsidP="005E77A8">
    <w:pPr>
      <w:pStyle w:val="Foote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6392" w14:textId="77777777" w:rsidR="006F5CA2" w:rsidRDefault="006F5CA2" w:rsidP="007758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D95406E4"/>
    <w:lvl w:ilvl="0" w:tplc="04090015">
      <w:start w:val="1"/>
      <w:numFmt w:val="upperLetter"/>
      <w:lvlText w:val="%1."/>
      <w:lvlJc w:val="left"/>
      <w:pPr>
        <w:ind w:left="360" w:hanging="360"/>
      </w:pPr>
    </w:lvl>
    <w:lvl w:ilvl="1" w:tplc="BD5E67A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0000017"/>
    <w:multiLevelType w:val="hybridMultilevel"/>
    <w:tmpl w:val="7BDC0DA8"/>
    <w:lvl w:ilvl="0" w:tplc="3809000F">
      <w:start w:val="1"/>
      <w:numFmt w:val="decimal"/>
      <w:lvlText w:val="%1."/>
      <w:lvlJc w:val="left"/>
      <w:pPr>
        <w:ind w:left="1713" w:hanging="360"/>
      </w:pPr>
    </w:lvl>
    <w:lvl w:ilvl="1" w:tplc="04090019">
      <w:start w:val="1"/>
      <w:numFmt w:val="lowerLetter"/>
      <w:lvlText w:val="%2."/>
      <w:lvlJc w:val="left"/>
      <w:pPr>
        <w:ind w:left="5400" w:hanging="360"/>
      </w:pPr>
    </w:lvl>
    <w:lvl w:ilvl="2" w:tplc="0421001B">
      <w:start w:val="1"/>
      <w:numFmt w:val="lowerRoman"/>
      <w:lvlText w:val="%3."/>
      <w:lvlJc w:val="right"/>
      <w:pPr>
        <w:ind w:left="3153" w:hanging="180"/>
      </w:pPr>
    </w:lvl>
    <w:lvl w:ilvl="3" w:tplc="4FB2F632">
      <w:start w:val="1"/>
      <w:numFmt w:val="decimal"/>
      <w:lvlText w:val="%4."/>
      <w:lvlJc w:val="left"/>
      <w:pPr>
        <w:ind w:left="3873" w:hanging="360"/>
      </w:pPr>
      <w:rPr>
        <w:rFonts w:ascii="Times New Roman" w:eastAsiaTheme="minorHAnsi" w:hAnsi="Times New Roman" w:cs="Times New Roman"/>
        <w:b/>
        <w:bCs/>
        <w:vertAlign w:val="baseline"/>
      </w:r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38090011">
      <w:start w:val="1"/>
      <w:numFmt w:val="decimal"/>
      <w:lvlText w:val="%7)"/>
      <w:lvlJc w:val="left"/>
      <w:pPr>
        <w:ind w:left="1122"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 w15:restartNumberingAfterBreak="0">
    <w:nsid w:val="0145525E"/>
    <w:multiLevelType w:val="hybridMultilevel"/>
    <w:tmpl w:val="C772093C"/>
    <w:lvl w:ilvl="0" w:tplc="A9B2A2BE">
      <w:start w:val="1"/>
      <w:numFmt w:val="decimal"/>
      <w:lvlText w:val="%1."/>
      <w:lvlJc w:val="left"/>
      <w:pPr>
        <w:ind w:left="6753" w:hanging="360"/>
      </w:pPr>
      <w:rPr>
        <w:rFonts w:hint="default"/>
      </w:rPr>
    </w:lvl>
    <w:lvl w:ilvl="1" w:tplc="38090019" w:tentative="1">
      <w:start w:val="1"/>
      <w:numFmt w:val="lowerLetter"/>
      <w:lvlText w:val="%2."/>
      <w:lvlJc w:val="left"/>
      <w:pPr>
        <w:ind w:left="7473" w:hanging="360"/>
      </w:pPr>
    </w:lvl>
    <w:lvl w:ilvl="2" w:tplc="3809001B" w:tentative="1">
      <w:start w:val="1"/>
      <w:numFmt w:val="lowerRoman"/>
      <w:lvlText w:val="%3."/>
      <w:lvlJc w:val="right"/>
      <w:pPr>
        <w:ind w:left="8193" w:hanging="180"/>
      </w:pPr>
    </w:lvl>
    <w:lvl w:ilvl="3" w:tplc="3809000F" w:tentative="1">
      <w:start w:val="1"/>
      <w:numFmt w:val="decimal"/>
      <w:lvlText w:val="%4."/>
      <w:lvlJc w:val="left"/>
      <w:pPr>
        <w:ind w:left="8913" w:hanging="360"/>
      </w:pPr>
    </w:lvl>
    <w:lvl w:ilvl="4" w:tplc="38090019" w:tentative="1">
      <w:start w:val="1"/>
      <w:numFmt w:val="lowerLetter"/>
      <w:lvlText w:val="%5."/>
      <w:lvlJc w:val="left"/>
      <w:pPr>
        <w:ind w:left="9633" w:hanging="360"/>
      </w:pPr>
    </w:lvl>
    <w:lvl w:ilvl="5" w:tplc="3809001B" w:tentative="1">
      <w:start w:val="1"/>
      <w:numFmt w:val="lowerRoman"/>
      <w:lvlText w:val="%6."/>
      <w:lvlJc w:val="right"/>
      <w:pPr>
        <w:ind w:left="10353" w:hanging="180"/>
      </w:pPr>
    </w:lvl>
    <w:lvl w:ilvl="6" w:tplc="3809000F" w:tentative="1">
      <w:start w:val="1"/>
      <w:numFmt w:val="decimal"/>
      <w:lvlText w:val="%7."/>
      <w:lvlJc w:val="left"/>
      <w:pPr>
        <w:ind w:left="11073" w:hanging="360"/>
      </w:pPr>
    </w:lvl>
    <w:lvl w:ilvl="7" w:tplc="38090019" w:tentative="1">
      <w:start w:val="1"/>
      <w:numFmt w:val="lowerLetter"/>
      <w:lvlText w:val="%8."/>
      <w:lvlJc w:val="left"/>
      <w:pPr>
        <w:ind w:left="11793" w:hanging="360"/>
      </w:pPr>
    </w:lvl>
    <w:lvl w:ilvl="8" w:tplc="3809001B" w:tentative="1">
      <w:start w:val="1"/>
      <w:numFmt w:val="lowerRoman"/>
      <w:lvlText w:val="%9."/>
      <w:lvlJc w:val="right"/>
      <w:pPr>
        <w:ind w:left="12513" w:hanging="180"/>
      </w:pPr>
    </w:lvl>
  </w:abstractNum>
  <w:abstractNum w:abstractNumId="3" w15:restartNumberingAfterBreak="0">
    <w:nsid w:val="02040220"/>
    <w:multiLevelType w:val="hybridMultilevel"/>
    <w:tmpl w:val="0902FD32"/>
    <w:lvl w:ilvl="0" w:tplc="38090019">
      <w:start w:val="1"/>
      <w:numFmt w:val="lowerLetter"/>
      <w:lvlText w:val="%1."/>
      <w:lvlJc w:val="left"/>
      <w:pPr>
        <w:ind w:left="720" w:hanging="360"/>
      </w:pPr>
    </w:lvl>
    <w:lvl w:ilvl="1" w:tplc="D8E08426">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F894FB2E">
      <w:start w:val="1"/>
      <w:numFmt w:val="decimal"/>
      <w:lvlText w:val="%7."/>
      <w:lvlJc w:val="left"/>
      <w:pPr>
        <w:ind w:left="5040" w:hanging="360"/>
      </w:pPr>
      <w:rPr>
        <w:i w:val="0"/>
        <w:iCs w:val="0"/>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7C39BC"/>
    <w:multiLevelType w:val="hybridMultilevel"/>
    <w:tmpl w:val="F0B4A7F2"/>
    <w:lvl w:ilvl="0" w:tplc="98CE90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31DB3"/>
    <w:multiLevelType w:val="hybridMultilevel"/>
    <w:tmpl w:val="8898A7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93CED858">
      <w:start w:val="1"/>
      <w:numFmt w:val="lowerLetter"/>
      <w:lvlText w:val="%8."/>
      <w:lvlJc w:val="left"/>
      <w:pPr>
        <w:ind w:left="5760" w:hanging="360"/>
      </w:pPr>
      <w:rPr>
        <w:rFonts w:ascii="Times New Roman" w:eastAsiaTheme="minorHAnsi" w:hAnsi="Times New Roman" w:cs="Times New Roman"/>
      </w:rPr>
    </w:lvl>
    <w:lvl w:ilvl="8" w:tplc="3809001B" w:tentative="1">
      <w:start w:val="1"/>
      <w:numFmt w:val="lowerRoman"/>
      <w:lvlText w:val="%9."/>
      <w:lvlJc w:val="right"/>
      <w:pPr>
        <w:ind w:left="6480" w:hanging="180"/>
      </w:pPr>
    </w:lvl>
  </w:abstractNum>
  <w:abstractNum w:abstractNumId="6" w15:restartNumberingAfterBreak="0">
    <w:nsid w:val="1374727F"/>
    <w:multiLevelType w:val="hybridMultilevel"/>
    <w:tmpl w:val="AA8075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C51A17"/>
    <w:multiLevelType w:val="hybridMultilevel"/>
    <w:tmpl w:val="24146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123F96"/>
    <w:multiLevelType w:val="hybridMultilevel"/>
    <w:tmpl w:val="B9C8B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BE2AF5"/>
    <w:multiLevelType w:val="hybridMultilevel"/>
    <w:tmpl w:val="F49CA6EE"/>
    <w:lvl w:ilvl="0" w:tplc="548E2A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15658B"/>
    <w:multiLevelType w:val="hybridMultilevel"/>
    <w:tmpl w:val="C4629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71099"/>
    <w:multiLevelType w:val="hybridMultilevel"/>
    <w:tmpl w:val="E8023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AF6B14"/>
    <w:multiLevelType w:val="hybridMultilevel"/>
    <w:tmpl w:val="1E921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0C5BEB"/>
    <w:multiLevelType w:val="hybridMultilevel"/>
    <w:tmpl w:val="8D989D48"/>
    <w:lvl w:ilvl="0" w:tplc="A98831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D31F46"/>
    <w:multiLevelType w:val="hybridMultilevel"/>
    <w:tmpl w:val="810057D0"/>
    <w:lvl w:ilvl="0" w:tplc="FFFFFFFF">
      <w:start w:val="1"/>
      <w:numFmt w:val="decimal"/>
      <w:lvlText w:val="%1."/>
      <w:lvlJc w:val="left"/>
      <w:pPr>
        <w:ind w:left="1713" w:hanging="360"/>
      </w:pPr>
    </w:lvl>
    <w:lvl w:ilvl="1" w:tplc="FFFFFFFF">
      <w:start w:val="1"/>
      <w:numFmt w:val="lowerLetter"/>
      <w:lvlText w:val="%2."/>
      <w:lvlJc w:val="left"/>
      <w:pPr>
        <w:ind w:left="5400" w:hanging="360"/>
      </w:pPr>
    </w:lvl>
    <w:lvl w:ilvl="2" w:tplc="FFFFFFFF">
      <w:start w:val="1"/>
      <w:numFmt w:val="lowerRoman"/>
      <w:lvlText w:val="%3."/>
      <w:lvlJc w:val="right"/>
      <w:pPr>
        <w:ind w:left="3153" w:hanging="180"/>
      </w:pPr>
    </w:lvl>
    <w:lvl w:ilvl="3" w:tplc="3809000F">
      <w:start w:val="1"/>
      <w:numFmt w:val="decimal"/>
      <w:lvlText w:val="%4."/>
      <w:lvlJc w:val="left"/>
      <w:pPr>
        <w:ind w:left="1440" w:hanging="360"/>
      </w:pPr>
    </w:lvl>
    <w:lvl w:ilvl="4" w:tplc="FFFFFFFF">
      <w:start w:val="1"/>
      <w:numFmt w:val="lowerLetter"/>
      <w:lvlText w:val="%5."/>
      <w:lvlJc w:val="left"/>
      <w:pPr>
        <w:ind w:left="4593" w:hanging="360"/>
      </w:pPr>
    </w:lvl>
    <w:lvl w:ilvl="5" w:tplc="FFFFFFFF">
      <w:start w:val="1"/>
      <w:numFmt w:val="lowerRoman"/>
      <w:lvlText w:val="%6."/>
      <w:lvlJc w:val="right"/>
      <w:pPr>
        <w:ind w:left="5313" w:hanging="180"/>
      </w:pPr>
    </w:lvl>
    <w:lvl w:ilvl="6" w:tplc="FFFFFFFF">
      <w:start w:val="1"/>
      <w:numFmt w:val="decimal"/>
      <w:lvlText w:val="%7."/>
      <w:lvlJc w:val="left"/>
      <w:pPr>
        <w:ind w:left="6033" w:hanging="360"/>
      </w:pPr>
    </w:lvl>
    <w:lvl w:ilvl="7" w:tplc="FFFFFFFF">
      <w:start w:val="1"/>
      <w:numFmt w:val="lowerLetter"/>
      <w:lvlText w:val="%8."/>
      <w:lvlJc w:val="left"/>
      <w:pPr>
        <w:ind w:left="6753" w:hanging="360"/>
      </w:pPr>
    </w:lvl>
    <w:lvl w:ilvl="8" w:tplc="FFFFFFFF">
      <w:start w:val="1"/>
      <w:numFmt w:val="lowerRoman"/>
      <w:lvlText w:val="%9."/>
      <w:lvlJc w:val="right"/>
      <w:pPr>
        <w:ind w:left="7473" w:hanging="180"/>
      </w:pPr>
    </w:lvl>
  </w:abstractNum>
  <w:abstractNum w:abstractNumId="15" w15:restartNumberingAfterBreak="0">
    <w:nsid w:val="714C3A1C"/>
    <w:multiLevelType w:val="hybridMultilevel"/>
    <w:tmpl w:val="E9723E00"/>
    <w:lvl w:ilvl="0" w:tplc="0854FB08">
      <w:start w:val="1"/>
      <w:numFmt w:val="decimal"/>
      <w:lvlText w:val="%1."/>
      <w:lvlJc w:val="left"/>
      <w:pPr>
        <w:ind w:left="136" w:hanging="360"/>
      </w:pPr>
      <w:rPr>
        <w:rFonts w:hint="default"/>
      </w:rPr>
    </w:lvl>
    <w:lvl w:ilvl="1" w:tplc="38090019">
      <w:start w:val="1"/>
      <w:numFmt w:val="lowerLetter"/>
      <w:lvlText w:val="%2."/>
      <w:lvlJc w:val="left"/>
      <w:pPr>
        <w:ind w:left="856" w:hanging="360"/>
      </w:pPr>
    </w:lvl>
    <w:lvl w:ilvl="2" w:tplc="3809001B" w:tentative="1">
      <w:start w:val="1"/>
      <w:numFmt w:val="lowerRoman"/>
      <w:lvlText w:val="%3."/>
      <w:lvlJc w:val="right"/>
      <w:pPr>
        <w:ind w:left="1576" w:hanging="180"/>
      </w:pPr>
    </w:lvl>
    <w:lvl w:ilvl="3" w:tplc="3809000F" w:tentative="1">
      <w:start w:val="1"/>
      <w:numFmt w:val="decimal"/>
      <w:lvlText w:val="%4."/>
      <w:lvlJc w:val="left"/>
      <w:pPr>
        <w:ind w:left="2296" w:hanging="360"/>
      </w:pPr>
    </w:lvl>
    <w:lvl w:ilvl="4" w:tplc="38090019" w:tentative="1">
      <w:start w:val="1"/>
      <w:numFmt w:val="lowerLetter"/>
      <w:lvlText w:val="%5."/>
      <w:lvlJc w:val="left"/>
      <w:pPr>
        <w:ind w:left="3016" w:hanging="360"/>
      </w:pPr>
    </w:lvl>
    <w:lvl w:ilvl="5" w:tplc="3809001B" w:tentative="1">
      <w:start w:val="1"/>
      <w:numFmt w:val="lowerRoman"/>
      <w:lvlText w:val="%6."/>
      <w:lvlJc w:val="right"/>
      <w:pPr>
        <w:ind w:left="3736" w:hanging="180"/>
      </w:pPr>
    </w:lvl>
    <w:lvl w:ilvl="6" w:tplc="3809000F" w:tentative="1">
      <w:start w:val="1"/>
      <w:numFmt w:val="decimal"/>
      <w:lvlText w:val="%7."/>
      <w:lvlJc w:val="left"/>
      <w:pPr>
        <w:ind w:left="4456" w:hanging="360"/>
      </w:pPr>
    </w:lvl>
    <w:lvl w:ilvl="7" w:tplc="38090019" w:tentative="1">
      <w:start w:val="1"/>
      <w:numFmt w:val="lowerLetter"/>
      <w:lvlText w:val="%8."/>
      <w:lvlJc w:val="left"/>
      <w:pPr>
        <w:ind w:left="5176" w:hanging="360"/>
      </w:pPr>
    </w:lvl>
    <w:lvl w:ilvl="8" w:tplc="3809001B" w:tentative="1">
      <w:start w:val="1"/>
      <w:numFmt w:val="lowerRoman"/>
      <w:lvlText w:val="%9."/>
      <w:lvlJc w:val="right"/>
      <w:pPr>
        <w:ind w:left="5896" w:hanging="180"/>
      </w:pPr>
    </w:lvl>
  </w:abstractNum>
  <w:abstractNum w:abstractNumId="16" w15:restartNumberingAfterBreak="0">
    <w:nsid w:val="747B543A"/>
    <w:multiLevelType w:val="hybridMultilevel"/>
    <w:tmpl w:val="E36C555C"/>
    <w:lvl w:ilvl="0" w:tplc="A5CC2E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7149105">
    <w:abstractNumId w:val="7"/>
  </w:num>
  <w:num w:numId="2" w16cid:durableId="13461679">
    <w:abstractNumId w:val="11"/>
  </w:num>
  <w:num w:numId="3" w16cid:durableId="2135637230">
    <w:abstractNumId w:val="4"/>
  </w:num>
  <w:num w:numId="4" w16cid:durableId="2065178681">
    <w:abstractNumId w:val="12"/>
  </w:num>
  <w:num w:numId="5" w16cid:durableId="946930853">
    <w:abstractNumId w:val="13"/>
  </w:num>
  <w:num w:numId="6" w16cid:durableId="855121139">
    <w:abstractNumId w:val="9"/>
  </w:num>
  <w:num w:numId="7" w16cid:durableId="1566796963">
    <w:abstractNumId w:val="16"/>
  </w:num>
  <w:num w:numId="8" w16cid:durableId="19206382">
    <w:abstractNumId w:val="8"/>
  </w:num>
  <w:num w:numId="9" w16cid:durableId="1299536003">
    <w:abstractNumId w:val="6"/>
  </w:num>
  <w:num w:numId="10" w16cid:durableId="1524898131">
    <w:abstractNumId w:val="10"/>
  </w:num>
  <w:num w:numId="11" w16cid:durableId="957302380">
    <w:abstractNumId w:val="5"/>
  </w:num>
  <w:num w:numId="12" w16cid:durableId="252787389">
    <w:abstractNumId w:val="3"/>
  </w:num>
  <w:num w:numId="13" w16cid:durableId="2067220194">
    <w:abstractNumId w:val="15"/>
  </w:num>
  <w:num w:numId="14" w16cid:durableId="1289899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737639">
    <w:abstractNumId w:val="14"/>
  </w:num>
  <w:num w:numId="16" w16cid:durableId="1235821246">
    <w:abstractNumId w:val="1"/>
  </w:num>
  <w:num w:numId="17" w16cid:durableId="24978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5AC"/>
    <w:rsid w:val="0003390C"/>
    <w:rsid w:val="00050B3C"/>
    <w:rsid w:val="00064074"/>
    <w:rsid w:val="0007772A"/>
    <w:rsid w:val="0009392C"/>
    <w:rsid w:val="000A4A39"/>
    <w:rsid w:val="000A7CE8"/>
    <w:rsid w:val="000C4E66"/>
    <w:rsid w:val="000E5050"/>
    <w:rsid w:val="000F5616"/>
    <w:rsid w:val="00104E93"/>
    <w:rsid w:val="00114FC9"/>
    <w:rsid w:val="0012525B"/>
    <w:rsid w:val="00153536"/>
    <w:rsid w:val="00156B2D"/>
    <w:rsid w:val="001761BE"/>
    <w:rsid w:val="00190E11"/>
    <w:rsid w:val="001D0A34"/>
    <w:rsid w:val="001E39FE"/>
    <w:rsid w:val="001F0CFC"/>
    <w:rsid w:val="001F6D5A"/>
    <w:rsid w:val="001F6DD1"/>
    <w:rsid w:val="002005DC"/>
    <w:rsid w:val="002025AB"/>
    <w:rsid w:val="002163D8"/>
    <w:rsid w:val="00216E51"/>
    <w:rsid w:val="00222AAC"/>
    <w:rsid w:val="0024600C"/>
    <w:rsid w:val="002505A9"/>
    <w:rsid w:val="00257175"/>
    <w:rsid w:val="002812FE"/>
    <w:rsid w:val="002816A0"/>
    <w:rsid w:val="002A12C9"/>
    <w:rsid w:val="002A6E49"/>
    <w:rsid w:val="002E3929"/>
    <w:rsid w:val="002F3AAE"/>
    <w:rsid w:val="00393A06"/>
    <w:rsid w:val="003D618D"/>
    <w:rsid w:val="003E7BF6"/>
    <w:rsid w:val="004122C0"/>
    <w:rsid w:val="00434B1C"/>
    <w:rsid w:val="00442E10"/>
    <w:rsid w:val="00444310"/>
    <w:rsid w:val="0045286C"/>
    <w:rsid w:val="004536A3"/>
    <w:rsid w:val="00473B09"/>
    <w:rsid w:val="00483BE4"/>
    <w:rsid w:val="00485B1F"/>
    <w:rsid w:val="00487754"/>
    <w:rsid w:val="00492D73"/>
    <w:rsid w:val="004D057C"/>
    <w:rsid w:val="004D3108"/>
    <w:rsid w:val="004D5C55"/>
    <w:rsid w:val="004D7FF9"/>
    <w:rsid w:val="004E78DF"/>
    <w:rsid w:val="004F4801"/>
    <w:rsid w:val="005062FC"/>
    <w:rsid w:val="0051030A"/>
    <w:rsid w:val="0051648A"/>
    <w:rsid w:val="00525C97"/>
    <w:rsid w:val="005520A9"/>
    <w:rsid w:val="00560FFF"/>
    <w:rsid w:val="00563186"/>
    <w:rsid w:val="0057538B"/>
    <w:rsid w:val="005B07E2"/>
    <w:rsid w:val="005B14A6"/>
    <w:rsid w:val="005E3E96"/>
    <w:rsid w:val="005F2A7A"/>
    <w:rsid w:val="006055AC"/>
    <w:rsid w:val="00643CAE"/>
    <w:rsid w:val="006514B8"/>
    <w:rsid w:val="00657815"/>
    <w:rsid w:val="00680E9F"/>
    <w:rsid w:val="00693E0A"/>
    <w:rsid w:val="00696854"/>
    <w:rsid w:val="00697BC1"/>
    <w:rsid w:val="006B27CC"/>
    <w:rsid w:val="006C20EE"/>
    <w:rsid w:val="006F5CA2"/>
    <w:rsid w:val="00714DBE"/>
    <w:rsid w:val="007B1479"/>
    <w:rsid w:val="007D435E"/>
    <w:rsid w:val="008200B8"/>
    <w:rsid w:val="008237A6"/>
    <w:rsid w:val="00837927"/>
    <w:rsid w:val="008410D6"/>
    <w:rsid w:val="00865714"/>
    <w:rsid w:val="00870801"/>
    <w:rsid w:val="008A1F7B"/>
    <w:rsid w:val="008A67A7"/>
    <w:rsid w:val="008B178B"/>
    <w:rsid w:val="008C5BBA"/>
    <w:rsid w:val="008D6595"/>
    <w:rsid w:val="0090109F"/>
    <w:rsid w:val="009216FF"/>
    <w:rsid w:val="00922832"/>
    <w:rsid w:val="0092711D"/>
    <w:rsid w:val="00954B1C"/>
    <w:rsid w:val="00957493"/>
    <w:rsid w:val="00972B87"/>
    <w:rsid w:val="009C710F"/>
    <w:rsid w:val="009F0BDF"/>
    <w:rsid w:val="00A13FB9"/>
    <w:rsid w:val="00A156F3"/>
    <w:rsid w:val="00A170A5"/>
    <w:rsid w:val="00A24D30"/>
    <w:rsid w:val="00A26511"/>
    <w:rsid w:val="00A403AD"/>
    <w:rsid w:val="00A45FD9"/>
    <w:rsid w:val="00A6567D"/>
    <w:rsid w:val="00A657C2"/>
    <w:rsid w:val="00A71766"/>
    <w:rsid w:val="00A911AF"/>
    <w:rsid w:val="00AA1096"/>
    <w:rsid w:val="00AA50C5"/>
    <w:rsid w:val="00AD6533"/>
    <w:rsid w:val="00AE68B2"/>
    <w:rsid w:val="00B00679"/>
    <w:rsid w:val="00B0253A"/>
    <w:rsid w:val="00B07127"/>
    <w:rsid w:val="00B71BF4"/>
    <w:rsid w:val="00B81C41"/>
    <w:rsid w:val="00B83DBF"/>
    <w:rsid w:val="00B84245"/>
    <w:rsid w:val="00B85597"/>
    <w:rsid w:val="00BB1841"/>
    <w:rsid w:val="00BB6E7D"/>
    <w:rsid w:val="00BD0709"/>
    <w:rsid w:val="00BF2B69"/>
    <w:rsid w:val="00C014FE"/>
    <w:rsid w:val="00C0318F"/>
    <w:rsid w:val="00C22F99"/>
    <w:rsid w:val="00C25122"/>
    <w:rsid w:val="00C401BD"/>
    <w:rsid w:val="00C6116B"/>
    <w:rsid w:val="00C625FF"/>
    <w:rsid w:val="00C74A3C"/>
    <w:rsid w:val="00C75177"/>
    <w:rsid w:val="00C8661D"/>
    <w:rsid w:val="00CA6EC1"/>
    <w:rsid w:val="00CC299C"/>
    <w:rsid w:val="00CC4080"/>
    <w:rsid w:val="00D039D4"/>
    <w:rsid w:val="00D23F98"/>
    <w:rsid w:val="00D35398"/>
    <w:rsid w:val="00D57B08"/>
    <w:rsid w:val="00D72239"/>
    <w:rsid w:val="00D764E4"/>
    <w:rsid w:val="00D95EF1"/>
    <w:rsid w:val="00DA7B0E"/>
    <w:rsid w:val="00DE4148"/>
    <w:rsid w:val="00DE5E54"/>
    <w:rsid w:val="00DE6F50"/>
    <w:rsid w:val="00E10019"/>
    <w:rsid w:val="00E213B2"/>
    <w:rsid w:val="00E24E01"/>
    <w:rsid w:val="00E84563"/>
    <w:rsid w:val="00E943C0"/>
    <w:rsid w:val="00EA1938"/>
    <w:rsid w:val="00EB6D8B"/>
    <w:rsid w:val="00ED6E1D"/>
    <w:rsid w:val="00EE43AA"/>
    <w:rsid w:val="00F01B56"/>
    <w:rsid w:val="00F42C4B"/>
    <w:rsid w:val="00F76311"/>
    <w:rsid w:val="00F77AC0"/>
    <w:rsid w:val="00F91832"/>
    <w:rsid w:val="00FD6A70"/>
    <w:rsid w:val="00FF5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64B0"/>
  <w15:docId w15:val="{FB6DC25F-6F34-4293-900D-F2303420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AC"/>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C6116B"/>
    <w:pPr>
      <w:keepNext/>
      <w:keepLines/>
      <w:spacing w:after="156" w:line="259" w:lineRule="auto"/>
      <w:ind w:right="61"/>
      <w:jc w:val="center"/>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55AC"/>
    <w:pPr>
      <w:tabs>
        <w:tab w:val="center" w:pos="4320"/>
        <w:tab w:val="right" w:pos="8640"/>
      </w:tabs>
    </w:pPr>
  </w:style>
  <w:style w:type="character" w:customStyle="1" w:styleId="HeaderChar">
    <w:name w:val="Header Char"/>
    <w:basedOn w:val="DefaultParagraphFont"/>
    <w:link w:val="Header"/>
    <w:uiPriority w:val="99"/>
    <w:rsid w:val="006055AC"/>
    <w:rPr>
      <w:rFonts w:ascii="Times New Roman" w:eastAsia="Times New Roman" w:hAnsi="Times New Roman" w:cs="Times New Roman"/>
      <w:sz w:val="24"/>
      <w:szCs w:val="24"/>
    </w:rPr>
  </w:style>
  <w:style w:type="paragraph" w:styleId="Footer">
    <w:name w:val="footer"/>
    <w:basedOn w:val="Normal"/>
    <w:link w:val="FooterChar"/>
    <w:uiPriority w:val="99"/>
    <w:rsid w:val="006055AC"/>
    <w:pPr>
      <w:tabs>
        <w:tab w:val="center" w:pos="4320"/>
        <w:tab w:val="right" w:pos="8640"/>
      </w:tabs>
    </w:pPr>
  </w:style>
  <w:style w:type="character" w:customStyle="1" w:styleId="FooterChar">
    <w:name w:val="Footer Char"/>
    <w:basedOn w:val="DefaultParagraphFont"/>
    <w:link w:val="Footer"/>
    <w:uiPriority w:val="99"/>
    <w:rsid w:val="006055AC"/>
    <w:rPr>
      <w:rFonts w:ascii="Times New Roman" w:eastAsia="Times New Roman" w:hAnsi="Times New Roman" w:cs="Times New Roman"/>
      <w:sz w:val="24"/>
      <w:szCs w:val="24"/>
    </w:rPr>
  </w:style>
  <w:style w:type="paragraph" w:customStyle="1" w:styleId="E-JOURNALTitleEnglish">
    <w:name w:val="E-JOURNAL_Title English"/>
    <w:basedOn w:val="Normal"/>
    <w:qFormat/>
    <w:rsid w:val="006055AC"/>
    <w:pPr>
      <w:jc w:val="center"/>
    </w:pPr>
    <w:rPr>
      <w:b/>
      <w:i/>
      <w:noProof/>
      <w:sz w:val="22"/>
      <w:lang w:val="id-ID"/>
    </w:rPr>
  </w:style>
  <w:style w:type="paragraph" w:customStyle="1" w:styleId="E-JOURNALAuthor">
    <w:name w:val="E-JOURNAL_Author"/>
    <w:basedOn w:val="Normal"/>
    <w:qFormat/>
    <w:rsid w:val="006055AC"/>
    <w:pPr>
      <w:jc w:val="center"/>
    </w:pPr>
    <w:rPr>
      <w:sz w:val="22"/>
      <w:szCs w:val="22"/>
      <w:lang w:val="id-ID"/>
    </w:rPr>
  </w:style>
  <w:style w:type="paragraph" w:customStyle="1" w:styleId="E-JOURNALAbstrakTitle">
    <w:name w:val="E-JOURNAL_AbstrakTitle"/>
    <w:basedOn w:val="Normal"/>
    <w:qFormat/>
    <w:rsid w:val="006055AC"/>
    <w:pPr>
      <w:spacing w:after="120"/>
      <w:jc w:val="center"/>
    </w:pPr>
    <w:rPr>
      <w:b/>
      <w:sz w:val="22"/>
      <w:lang w:val="id-ID"/>
    </w:rPr>
  </w:style>
  <w:style w:type="paragraph" w:customStyle="1" w:styleId="E-JOURNALTitle">
    <w:name w:val="E-JOURNAL_Title"/>
    <w:basedOn w:val="Normal"/>
    <w:qFormat/>
    <w:rsid w:val="006055AC"/>
    <w:pPr>
      <w:ind w:firstLine="567"/>
      <w:jc w:val="center"/>
    </w:pPr>
    <w:rPr>
      <w:b/>
      <w:sz w:val="22"/>
      <w:szCs w:val="22"/>
      <w:lang w:val="id-ID"/>
    </w:rPr>
  </w:style>
  <w:style w:type="paragraph" w:customStyle="1" w:styleId="E-JOURNALAbstractBody">
    <w:name w:val="E-JOURNAL_AbstractBody"/>
    <w:basedOn w:val="E-JOURNALTitle"/>
    <w:qFormat/>
    <w:rsid w:val="006055AC"/>
    <w:pPr>
      <w:jc w:val="both"/>
    </w:pPr>
    <w:rPr>
      <w:b w:val="0"/>
    </w:rPr>
  </w:style>
  <w:style w:type="paragraph" w:customStyle="1" w:styleId="E-JOURNALAbstractBodyEnglish">
    <w:name w:val="E-JOURNAL_AbstractBodyEnglish"/>
    <w:basedOn w:val="Normal"/>
    <w:qFormat/>
    <w:rsid w:val="006055AC"/>
    <w:pPr>
      <w:ind w:firstLine="567"/>
      <w:jc w:val="both"/>
    </w:pPr>
    <w:rPr>
      <w:i/>
      <w:sz w:val="22"/>
      <w:szCs w:val="22"/>
      <w:lang w:val="id-ID"/>
    </w:rPr>
  </w:style>
  <w:style w:type="paragraph" w:customStyle="1" w:styleId="E-JOURNALHeading1">
    <w:name w:val="E-JOURNAL_Heading 1"/>
    <w:basedOn w:val="Normal"/>
    <w:qFormat/>
    <w:rsid w:val="006055AC"/>
    <w:pPr>
      <w:spacing w:before="120" w:after="120"/>
    </w:pPr>
    <w:rPr>
      <w:b/>
      <w:sz w:val="22"/>
      <w:szCs w:val="22"/>
    </w:rPr>
  </w:style>
  <w:style w:type="paragraph" w:customStyle="1" w:styleId="E-JOURNALBody">
    <w:name w:val="E-JOURNAL_Body"/>
    <w:basedOn w:val="Normal"/>
    <w:qFormat/>
    <w:rsid w:val="006055AC"/>
    <w:pPr>
      <w:ind w:firstLine="567"/>
      <w:jc w:val="both"/>
    </w:pPr>
    <w:rPr>
      <w:sz w:val="22"/>
      <w:lang w:val="id-ID"/>
    </w:rPr>
  </w:style>
  <w:style w:type="paragraph" w:customStyle="1" w:styleId="E-JOURNALHeading2">
    <w:name w:val="E-JOURNAL_Heading 2"/>
    <w:basedOn w:val="Normal"/>
    <w:qFormat/>
    <w:rsid w:val="006055AC"/>
    <w:pPr>
      <w:spacing w:before="120" w:after="120"/>
    </w:pPr>
    <w:rPr>
      <w:b/>
      <w:sz w:val="22"/>
      <w:szCs w:val="22"/>
    </w:rPr>
  </w:style>
  <w:style w:type="paragraph" w:customStyle="1" w:styleId="E-JOURNALTableCaption">
    <w:name w:val="E-JOURNAL_TableCaption"/>
    <w:basedOn w:val="Normal"/>
    <w:autoRedefine/>
    <w:qFormat/>
    <w:rsid w:val="006055AC"/>
    <w:pPr>
      <w:spacing w:before="120" w:after="120" w:line="240" w:lineRule="atLeast"/>
      <w:jc w:val="center"/>
    </w:pPr>
    <w:rPr>
      <w:sz w:val="22"/>
      <w:lang w:val="id-ID"/>
    </w:rPr>
  </w:style>
  <w:style w:type="paragraph" w:customStyle="1" w:styleId="E-JOURNALTable">
    <w:name w:val="E-JOURNAL_Table"/>
    <w:basedOn w:val="Normal"/>
    <w:qFormat/>
    <w:rsid w:val="006055AC"/>
    <w:pPr>
      <w:spacing w:line="240" w:lineRule="atLeast"/>
      <w:jc w:val="center"/>
    </w:pPr>
    <w:rPr>
      <w:sz w:val="22"/>
      <w:lang w:val="id-ID"/>
    </w:rPr>
  </w:style>
  <w:style w:type="paragraph" w:customStyle="1" w:styleId="E-JOURNALPictureCapture">
    <w:name w:val="E-JOURNAL_Picture Capture"/>
    <w:basedOn w:val="Normal"/>
    <w:autoRedefine/>
    <w:qFormat/>
    <w:rsid w:val="006055A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6055AC"/>
    <w:pPr>
      <w:spacing w:before="240" w:line="240" w:lineRule="atLeast"/>
      <w:ind w:left="720" w:hanging="720"/>
      <w:jc w:val="both"/>
    </w:pPr>
    <w:rPr>
      <w:color w:val="000000"/>
      <w:sz w:val="22"/>
      <w:szCs w:val="22"/>
      <w:lang w:val="id-ID"/>
    </w:rPr>
  </w:style>
  <w:style w:type="paragraph" w:customStyle="1" w:styleId="StyleE-JournalKeywordsNotItalic">
    <w:name w:val="Style E-Journal_Keywords + Not Italic"/>
    <w:basedOn w:val="Normal"/>
    <w:rsid w:val="006055AC"/>
    <w:pPr>
      <w:spacing w:before="120" w:after="120"/>
      <w:jc w:val="both"/>
    </w:pPr>
    <w:rPr>
      <w:sz w:val="22"/>
      <w:szCs w:val="22"/>
      <w:lang w:val="id-ID"/>
    </w:rPr>
  </w:style>
  <w:style w:type="paragraph" w:customStyle="1" w:styleId="E-JOURNALPicture">
    <w:name w:val="E-JOURNAL_Picture"/>
    <w:basedOn w:val="E-JOURNALTable"/>
    <w:qFormat/>
    <w:rsid w:val="006055AC"/>
    <w:rPr>
      <w:szCs w:val="22"/>
    </w:rPr>
  </w:style>
  <w:style w:type="paragraph" w:customStyle="1" w:styleId="StyleE-JOURNALAbstrakKeywordsBold">
    <w:name w:val="Style E-JOURNAL_AbstrakKeywords + Bold"/>
    <w:basedOn w:val="Normal"/>
    <w:rsid w:val="006055AC"/>
    <w:pPr>
      <w:spacing w:before="120" w:after="120"/>
      <w:jc w:val="both"/>
    </w:pPr>
    <w:rPr>
      <w:b/>
      <w:bCs/>
      <w:i/>
      <w:iCs/>
      <w:sz w:val="22"/>
      <w:szCs w:val="22"/>
      <w:lang w:val="id-ID"/>
    </w:rPr>
  </w:style>
  <w:style w:type="character" w:customStyle="1" w:styleId="apple-converted-space">
    <w:name w:val="apple-converted-space"/>
    <w:rsid w:val="006055AC"/>
  </w:style>
  <w:style w:type="paragraph" w:styleId="BalloonText">
    <w:name w:val="Balloon Text"/>
    <w:basedOn w:val="Normal"/>
    <w:link w:val="BalloonTextChar"/>
    <w:uiPriority w:val="99"/>
    <w:semiHidden/>
    <w:unhideWhenUsed/>
    <w:rsid w:val="006055AC"/>
    <w:rPr>
      <w:rFonts w:ascii="Tahoma" w:hAnsi="Tahoma" w:cs="Tahoma"/>
      <w:sz w:val="16"/>
      <w:szCs w:val="16"/>
    </w:rPr>
  </w:style>
  <w:style w:type="character" w:customStyle="1" w:styleId="BalloonTextChar">
    <w:name w:val="Balloon Text Char"/>
    <w:basedOn w:val="DefaultParagraphFont"/>
    <w:link w:val="BalloonText"/>
    <w:uiPriority w:val="99"/>
    <w:semiHidden/>
    <w:rsid w:val="006055AC"/>
    <w:rPr>
      <w:rFonts w:ascii="Tahoma" w:eastAsia="Times New Roman" w:hAnsi="Tahoma" w:cs="Tahoma"/>
      <w:sz w:val="16"/>
      <w:szCs w:val="16"/>
    </w:rPr>
  </w:style>
  <w:style w:type="character" w:styleId="Hyperlink">
    <w:name w:val="Hyperlink"/>
    <w:basedOn w:val="DefaultParagraphFont"/>
    <w:uiPriority w:val="99"/>
    <w:unhideWhenUsed/>
    <w:rsid w:val="0051030A"/>
    <w:rPr>
      <w:color w:val="0000FF" w:themeColor="hyperlink"/>
      <w:u w:val="single"/>
    </w:rPr>
  </w:style>
  <w:style w:type="paragraph" w:styleId="ListParagraph">
    <w:name w:val="List Paragraph"/>
    <w:aliases w:val="1.2,UGEX'Z"/>
    <w:basedOn w:val="Normal"/>
    <w:link w:val="ListParagraphChar"/>
    <w:uiPriority w:val="34"/>
    <w:qFormat/>
    <w:rsid w:val="0090109F"/>
    <w:pPr>
      <w:ind w:left="720"/>
      <w:contextualSpacing/>
    </w:pPr>
  </w:style>
  <w:style w:type="paragraph" w:styleId="FootnoteText">
    <w:name w:val="footnote text"/>
    <w:basedOn w:val="Normal"/>
    <w:link w:val="FootnoteTextChar"/>
    <w:uiPriority w:val="99"/>
    <w:unhideWhenUsed/>
    <w:rsid w:val="002A12C9"/>
    <w:rPr>
      <w:sz w:val="20"/>
      <w:szCs w:val="20"/>
    </w:rPr>
  </w:style>
  <w:style w:type="character" w:customStyle="1" w:styleId="FootnoteTextChar">
    <w:name w:val="Footnote Text Char"/>
    <w:basedOn w:val="DefaultParagraphFont"/>
    <w:link w:val="FootnoteText"/>
    <w:uiPriority w:val="99"/>
    <w:rsid w:val="002A12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12C9"/>
    <w:rPr>
      <w:vertAlign w:val="superscript"/>
    </w:rPr>
  </w:style>
  <w:style w:type="character" w:customStyle="1" w:styleId="UnresolvedMention1">
    <w:name w:val="Unresolved Mention1"/>
    <w:basedOn w:val="DefaultParagraphFont"/>
    <w:uiPriority w:val="99"/>
    <w:semiHidden/>
    <w:unhideWhenUsed/>
    <w:rsid w:val="001761BE"/>
    <w:rPr>
      <w:color w:val="605E5C"/>
      <w:shd w:val="clear" w:color="auto" w:fill="E1DFDD"/>
    </w:rPr>
  </w:style>
  <w:style w:type="character" w:customStyle="1" w:styleId="Heading2Char">
    <w:name w:val="Heading 2 Char"/>
    <w:basedOn w:val="DefaultParagraphFont"/>
    <w:link w:val="Heading2"/>
    <w:uiPriority w:val="9"/>
    <w:rsid w:val="00C6116B"/>
    <w:rPr>
      <w:rFonts w:ascii="Times New Roman" w:eastAsia="Times New Roman" w:hAnsi="Times New Roman" w:cs="Times New Roman"/>
      <w:b/>
      <w:i/>
      <w:color w:val="000000"/>
      <w:sz w:val="24"/>
    </w:rPr>
  </w:style>
  <w:style w:type="character" w:styleId="UnresolvedMention">
    <w:name w:val="Unresolved Mention"/>
    <w:basedOn w:val="DefaultParagraphFont"/>
    <w:uiPriority w:val="99"/>
    <w:semiHidden/>
    <w:unhideWhenUsed/>
    <w:rsid w:val="008C5BBA"/>
    <w:rPr>
      <w:color w:val="605E5C"/>
      <w:shd w:val="clear" w:color="auto" w:fill="E1DFDD"/>
    </w:rPr>
  </w:style>
  <w:style w:type="paragraph" w:styleId="HTMLPreformatted">
    <w:name w:val="HTML Preformatted"/>
    <w:basedOn w:val="Normal"/>
    <w:link w:val="HTMLPreformattedChar"/>
    <w:uiPriority w:val="99"/>
    <w:unhideWhenUsed/>
    <w:rsid w:val="00E9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E943C0"/>
    <w:rPr>
      <w:rFonts w:ascii="Courier New" w:eastAsia="Times New Roman" w:hAnsi="Courier New" w:cs="Courier New"/>
      <w:sz w:val="20"/>
      <w:szCs w:val="20"/>
      <w:lang w:val="en-ID" w:eastAsia="en-ID"/>
    </w:rPr>
  </w:style>
  <w:style w:type="character" w:customStyle="1" w:styleId="y2iqfc">
    <w:name w:val="y2iqfc"/>
    <w:basedOn w:val="DefaultParagraphFont"/>
    <w:rsid w:val="00E943C0"/>
  </w:style>
  <w:style w:type="character" w:customStyle="1" w:styleId="ListParagraphChar">
    <w:name w:val="List Paragraph Char"/>
    <w:aliases w:val="1.2 Char,UGEX'Z Char"/>
    <w:link w:val="ListParagraph"/>
    <w:uiPriority w:val="34"/>
    <w:locked/>
    <w:rsid w:val="007D435E"/>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EB6D8B"/>
    <w:rPr>
      <w:sz w:val="20"/>
      <w:szCs w:val="20"/>
    </w:rPr>
  </w:style>
  <w:style w:type="character" w:customStyle="1" w:styleId="EndnoteTextChar">
    <w:name w:val="Endnote Text Char"/>
    <w:basedOn w:val="DefaultParagraphFont"/>
    <w:link w:val="EndnoteText"/>
    <w:uiPriority w:val="99"/>
    <w:rsid w:val="00EB6D8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B6D8B"/>
    <w:rPr>
      <w:vertAlign w:val="superscript"/>
    </w:rPr>
  </w:style>
  <w:style w:type="paragraph" w:styleId="BodyText">
    <w:name w:val="Body Text"/>
    <w:basedOn w:val="Normal"/>
    <w:link w:val="BodyTextChar"/>
    <w:uiPriority w:val="1"/>
    <w:unhideWhenUsed/>
    <w:qFormat/>
    <w:rsid w:val="004536A3"/>
    <w:pPr>
      <w:widowControl w:val="0"/>
      <w:autoSpaceDE w:val="0"/>
      <w:autoSpaceDN w:val="0"/>
    </w:pPr>
    <w:rPr>
      <w:lang w:val="id-ID"/>
    </w:rPr>
  </w:style>
  <w:style w:type="character" w:customStyle="1" w:styleId="BodyTextChar">
    <w:name w:val="Body Text Char"/>
    <w:basedOn w:val="DefaultParagraphFont"/>
    <w:link w:val="BodyText"/>
    <w:uiPriority w:val="1"/>
    <w:rsid w:val="004536A3"/>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8946">
      <w:bodyDiv w:val="1"/>
      <w:marLeft w:val="0"/>
      <w:marRight w:val="0"/>
      <w:marTop w:val="0"/>
      <w:marBottom w:val="0"/>
      <w:divBdr>
        <w:top w:val="none" w:sz="0" w:space="0" w:color="auto"/>
        <w:left w:val="none" w:sz="0" w:space="0" w:color="auto"/>
        <w:bottom w:val="none" w:sz="0" w:space="0" w:color="auto"/>
        <w:right w:val="none" w:sz="0" w:space="0" w:color="auto"/>
      </w:divBdr>
      <w:divsChild>
        <w:div w:id="1361517046">
          <w:marLeft w:val="0"/>
          <w:marRight w:val="0"/>
          <w:marTop w:val="15"/>
          <w:marBottom w:val="0"/>
          <w:divBdr>
            <w:top w:val="single" w:sz="48" w:space="0" w:color="auto"/>
            <w:left w:val="single" w:sz="48" w:space="0" w:color="auto"/>
            <w:bottom w:val="single" w:sz="48" w:space="0" w:color="auto"/>
            <w:right w:val="single" w:sz="48" w:space="0" w:color="auto"/>
          </w:divBdr>
          <w:divsChild>
            <w:div w:id="58670119">
              <w:marLeft w:val="0"/>
              <w:marRight w:val="0"/>
              <w:marTop w:val="0"/>
              <w:marBottom w:val="0"/>
              <w:divBdr>
                <w:top w:val="none" w:sz="0" w:space="0" w:color="auto"/>
                <w:left w:val="none" w:sz="0" w:space="0" w:color="auto"/>
                <w:bottom w:val="none" w:sz="0" w:space="0" w:color="auto"/>
                <w:right w:val="none" w:sz="0" w:space="0" w:color="auto"/>
              </w:divBdr>
            </w:div>
          </w:divsChild>
        </w:div>
        <w:div w:id="833451663">
          <w:marLeft w:val="0"/>
          <w:marRight w:val="0"/>
          <w:marTop w:val="15"/>
          <w:marBottom w:val="0"/>
          <w:divBdr>
            <w:top w:val="single" w:sz="48" w:space="0" w:color="auto"/>
            <w:left w:val="single" w:sz="48" w:space="0" w:color="auto"/>
            <w:bottom w:val="single" w:sz="48" w:space="0" w:color="auto"/>
            <w:right w:val="single" w:sz="48" w:space="0" w:color="auto"/>
          </w:divBdr>
          <w:divsChild>
            <w:div w:id="2061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0967">
      <w:bodyDiv w:val="1"/>
      <w:marLeft w:val="0"/>
      <w:marRight w:val="0"/>
      <w:marTop w:val="0"/>
      <w:marBottom w:val="0"/>
      <w:divBdr>
        <w:top w:val="none" w:sz="0" w:space="0" w:color="auto"/>
        <w:left w:val="none" w:sz="0" w:space="0" w:color="auto"/>
        <w:bottom w:val="none" w:sz="0" w:space="0" w:color="auto"/>
        <w:right w:val="none" w:sz="0" w:space="0" w:color="auto"/>
      </w:divBdr>
    </w:div>
    <w:div w:id="780032052">
      <w:bodyDiv w:val="1"/>
      <w:marLeft w:val="0"/>
      <w:marRight w:val="0"/>
      <w:marTop w:val="0"/>
      <w:marBottom w:val="0"/>
      <w:divBdr>
        <w:top w:val="none" w:sz="0" w:space="0" w:color="auto"/>
        <w:left w:val="none" w:sz="0" w:space="0" w:color="auto"/>
        <w:bottom w:val="none" w:sz="0" w:space="0" w:color="auto"/>
        <w:right w:val="none" w:sz="0" w:space="0" w:color="auto"/>
      </w:divBdr>
    </w:div>
    <w:div w:id="784275371">
      <w:bodyDiv w:val="1"/>
      <w:marLeft w:val="0"/>
      <w:marRight w:val="0"/>
      <w:marTop w:val="0"/>
      <w:marBottom w:val="0"/>
      <w:divBdr>
        <w:top w:val="none" w:sz="0" w:space="0" w:color="auto"/>
        <w:left w:val="none" w:sz="0" w:space="0" w:color="auto"/>
        <w:bottom w:val="none" w:sz="0" w:space="0" w:color="auto"/>
        <w:right w:val="none" w:sz="0" w:space="0" w:color="auto"/>
      </w:divBdr>
      <w:divsChild>
        <w:div w:id="1219895536">
          <w:marLeft w:val="0"/>
          <w:marRight w:val="0"/>
          <w:marTop w:val="0"/>
          <w:marBottom w:val="0"/>
          <w:divBdr>
            <w:top w:val="none" w:sz="0" w:space="0" w:color="auto"/>
            <w:left w:val="none" w:sz="0" w:space="0" w:color="auto"/>
            <w:bottom w:val="none" w:sz="0" w:space="0" w:color="auto"/>
            <w:right w:val="none" w:sz="0" w:space="0" w:color="auto"/>
          </w:divBdr>
          <w:divsChild>
            <w:div w:id="608969642">
              <w:marLeft w:val="0"/>
              <w:marRight w:val="0"/>
              <w:marTop w:val="0"/>
              <w:marBottom w:val="0"/>
              <w:divBdr>
                <w:top w:val="none" w:sz="0" w:space="0" w:color="auto"/>
                <w:left w:val="none" w:sz="0" w:space="0" w:color="auto"/>
                <w:bottom w:val="none" w:sz="0" w:space="0" w:color="auto"/>
                <w:right w:val="none" w:sz="0" w:space="0" w:color="auto"/>
              </w:divBdr>
              <w:divsChild>
                <w:div w:id="1949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6955">
          <w:marLeft w:val="0"/>
          <w:marRight w:val="0"/>
          <w:marTop w:val="0"/>
          <w:marBottom w:val="0"/>
          <w:divBdr>
            <w:top w:val="none" w:sz="0" w:space="0" w:color="auto"/>
            <w:left w:val="none" w:sz="0" w:space="0" w:color="auto"/>
            <w:bottom w:val="none" w:sz="0" w:space="0" w:color="auto"/>
            <w:right w:val="none" w:sz="0" w:space="0" w:color="auto"/>
          </w:divBdr>
          <w:divsChild>
            <w:div w:id="2093165084">
              <w:marLeft w:val="0"/>
              <w:marRight w:val="0"/>
              <w:marTop w:val="0"/>
              <w:marBottom w:val="60"/>
              <w:divBdr>
                <w:top w:val="none" w:sz="0" w:space="0" w:color="auto"/>
                <w:left w:val="none" w:sz="0" w:space="0" w:color="auto"/>
                <w:bottom w:val="none" w:sz="0" w:space="0" w:color="auto"/>
                <w:right w:val="none" w:sz="0" w:space="0" w:color="auto"/>
              </w:divBdr>
              <w:divsChild>
                <w:div w:id="269974370">
                  <w:marLeft w:val="0"/>
                  <w:marRight w:val="0"/>
                  <w:marTop w:val="0"/>
                  <w:marBottom w:val="0"/>
                  <w:divBdr>
                    <w:top w:val="none" w:sz="0" w:space="0" w:color="auto"/>
                    <w:left w:val="none" w:sz="0" w:space="0" w:color="auto"/>
                    <w:bottom w:val="none" w:sz="0" w:space="0" w:color="auto"/>
                    <w:right w:val="none" w:sz="0" w:space="0" w:color="auto"/>
                  </w:divBdr>
                  <w:divsChild>
                    <w:div w:id="1508130827">
                      <w:marLeft w:val="0"/>
                      <w:marRight w:val="0"/>
                      <w:marTop w:val="0"/>
                      <w:marBottom w:val="0"/>
                      <w:divBdr>
                        <w:top w:val="none" w:sz="0" w:space="0" w:color="auto"/>
                        <w:left w:val="none" w:sz="0" w:space="0" w:color="auto"/>
                        <w:bottom w:val="none" w:sz="0" w:space="0" w:color="auto"/>
                        <w:right w:val="none" w:sz="0" w:space="0" w:color="auto"/>
                      </w:divBdr>
                      <w:divsChild>
                        <w:div w:id="324403779">
                          <w:marLeft w:val="0"/>
                          <w:marRight w:val="0"/>
                          <w:marTop w:val="0"/>
                          <w:marBottom w:val="0"/>
                          <w:divBdr>
                            <w:top w:val="none" w:sz="0" w:space="0" w:color="auto"/>
                            <w:left w:val="none" w:sz="0" w:space="0" w:color="auto"/>
                            <w:bottom w:val="none" w:sz="0" w:space="0" w:color="auto"/>
                            <w:right w:val="none" w:sz="0" w:space="0" w:color="auto"/>
                          </w:divBdr>
                          <w:divsChild>
                            <w:div w:id="1471021830">
                              <w:marLeft w:val="0"/>
                              <w:marRight w:val="0"/>
                              <w:marTop w:val="0"/>
                              <w:marBottom w:val="0"/>
                              <w:divBdr>
                                <w:top w:val="none" w:sz="0" w:space="0" w:color="auto"/>
                                <w:left w:val="none" w:sz="0" w:space="0" w:color="auto"/>
                                <w:bottom w:val="none" w:sz="0" w:space="0" w:color="auto"/>
                                <w:right w:val="none" w:sz="0" w:space="0" w:color="auto"/>
                              </w:divBdr>
                              <w:divsChild>
                                <w:div w:id="2108888714">
                                  <w:marLeft w:val="0"/>
                                  <w:marRight w:val="0"/>
                                  <w:marTop w:val="0"/>
                                  <w:marBottom w:val="0"/>
                                  <w:divBdr>
                                    <w:top w:val="none" w:sz="0" w:space="0" w:color="auto"/>
                                    <w:left w:val="none" w:sz="0" w:space="0" w:color="auto"/>
                                    <w:bottom w:val="none" w:sz="0" w:space="0" w:color="auto"/>
                                    <w:right w:val="none" w:sz="0" w:space="0" w:color="auto"/>
                                  </w:divBdr>
                                </w:div>
                                <w:div w:id="2064450105">
                                  <w:marLeft w:val="0"/>
                                  <w:marRight w:val="0"/>
                                  <w:marTop w:val="0"/>
                                  <w:marBottom w:val="0"/>
                                  <w:divBdr>
                                    <w:top w:val="none" w:sz="0" w:space="0" w:color="auto"/>
                                    <w:left w:val="none" w:sz="0" w:space="0" w:color="auto"/>
                                    <w:bottom w:val="none" w:sz="0" w:space="0" w:color="auto"/>
                                    <w:right w:val="none" w:sz="0" w:space="0" w:color="auto"/>
                                  </w:divBdr>
                                  <w:divsChild>
                                    <w:div w:id="8270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313421">
      <w:bodyDiv w:val="1"/>
      <w:marLeft w:val="0"/>
      <w:marRight w:val="0"/>
      <w:marTop w:val="0"/>
      <w:marBottom w:val="0"/>
      <w:divBdr>
        <w:top w:val="none" w:sz="0" w:space="0" w:color="auto"/>
        <w:left w:val="none" w:sz="0" w:space="0" w:color="auto"/>
        <w:bottom w:val="none" w:sz="0" w:space="0" w:color="auto"/>
        <w:right w:val="none" w:sz="0" w:space="0" w:color="auto"/>
      </w:divBdr>
      <w:divsChild>
        <w:div w:id="1204555331">
          <w:marLeft w:val="0"/>
          <w:marRight w:val="0"/>
          <w:marTop w:val="0"/>
          <w:marBottom w:val="0"/>
          <w:divBdr>
            <w:top w:val="none" w:sz="0" w:space="0" w:color="auto"/>
            <w:left w:val="none" w:sz="0" w:space="0" w:color="auto"/>
            <w:bottom w:val="none" w:sz="0" w:space="0" w:color="auto"/>
            <w:right w:val="none" w:sz="0" w:space="0" w:color="auto"/>
          </w:divBdr>
          <w:divsChild>
            <w:div w:id="1469784308">
              <w:marLeft w:val="0"/>
              <w:marRight w:val="0"/>
              <w:marTop w:val="0"/>
              <w:marBottom w:val="0"/>
              <w:divBdr>
                <w:top w:val="none" w:sz="0" w:space="0" w:color="auto"/>
                <w:left w:val="none" w:sz="0" w:space="0" w:color="auto"/>
                <w:bottom w:val="none" w:sz="0" w:space="0" w:color="auto"/>
                <w:right w:val="none" w:sz="0" w:space="0" w:color="auto"/>
              </w:divBdr>
              <w:divsChild>
                <w:div w:id="12386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1644">
          <w:marLeft w:val="0"/>
          <w:marRight w:val="0"/>
          <w:marTop w:val="0"/>
          <w:marBottom w:val="0"/>
          <w:divBdr>
            <w:top w:val="none" w:sz="0" w:space="0" w:color="auto"/>
            <w:left w:val="none" w:sz="0" w:space="0" w:color="auto"/>
            <w:bottom w:val="none" w:sz="0" w:space="0" w:color="auto"/>
            <w:right w:val="none" w:sz="0" w:space="0" w:color="auto"/>
          </w:divBdr>
          <w:divsChild>
            <w:div w:id="28461943">
              <w:marLeft w:val="0"/>
              <w:marRight w:val="0"/>
              <w:marTop w:val="0"/>
              <w:marBottom w:val="60"/>
              <w:divBdr>
                <w:top w:val="none" w:sz="0" w:space="0" w:color="auto"/>
                <w:left w:val="none" w:sz="0" w:space="0" w:color="auto"/>
                <w:bottom w:val="none" w:sz="0" w:space="0" w:color="auto"/>
                <w:right w:val="none" w:sz="0" w:space="0" w:color="auto"/>
              </w:divBdr>
              <w:divsChild>
                <w:div w:id="2062559095">
                  <w:marLeft w:val="0"/>
                  <w:marRight w:val="0"/>
                  <w:marTop w:val="0"/>
                  <w:marBottom w:val="0"/>
                  <w:divBdr>
                    <w:top w:val="none" w:sz="0" w:space="0" w:color="auto"/>
                    <w:left w:val="none" w:sz="0" w:space="0" w:color="auto"/>
                    <w:bottom w:val="none" w:sz="0" w:space="0" w:color="auto"/>
                    <w:right w:val="none" w:sz="0" w:space="0" w:color="auto"/>
                  </w:divBdr>
                  <w:divsChild>
                    <w:div w:id="241380361">
                      <w:marLeft w:val="0"/>
                      <w:marRight w:val="0"/>
                      <w:marTop w:val="0"/>
                      <w:marBottom w:val="0"/>
                      <w:divBdr>
                        <w:top w:val="none" w:sz="0" w:space="0" w:color="auto"/>
                        <w:left w:val="none" w:sz="0" w:space="0" w:color="auto"/>
                        <w:bottom w:val="none" w:sz="0" w:space="0" w:color="auto"/>
                        <w:right w:val="none" w:sz="0" w:space="0" w:color="auto"/>
                      </w:divBdr>
                      <w:divsChild>
                        <w:div w:id="1105736581">
                          <w:marLeft w:val="0"/>
                          <w:marRight w:val="0"/>
                          <w:marTop w:val="0"/>
                          <w:marBottom w:val="0"/>
                          <w:divBdr>
                            <w:top w:val="none" w:sz="0" w:space="0" w:color="auto"/>
                            <w:left w:val="none" w:sz="0" w:space="0" w:color="auto"/>
                            <w:bottom w:val="none" w:sz="0" w:space="0" w:color="auto"/>
                            <w:right w:val="none" w:sz="0" w:space="0" w:color="auto"/>
                          </w:divBdr>
                          <w:divsChild>
                            <w:div w:id="2079935658">
                              <w:marLeft w:val="0"/>
                              <w:marRight w:val="0"/>
                              <w:marTop w:val="0"/>
                              <w:marBottom w:val="0"/>
                              <w:divBdr>
                                <w:top w:val="none" w:sz="0" w:space="0" w:color="auto"/>
                                <w:left w:val="none" w:sz="0" w:space="0" w:color="auto"/>
                                <w:bottom w:val="none" w:sz="0" w:space="0" w:color="auto"/>
                                <w:right w:val="none" w:sz="0" w:space="0" w:color="auto"/>
                              </w:divBdr>
                              <w:divsChild>
                                <w:div w:id="1434280679">
                                  <w:marLeft w:val="0"/>
                                  <w:marRight w:val="0"/>
                                  <w:marTop w:val="0"/>
                                  <w:marBottom w:val="0"/>
                                  <w:divBdr>
                                    <w:top w:val="none" w:sz="0" w:space="0" w:color="auto"/>
                                    <w:left w:val="none" w:sz="0" w:space="0" w:color="auto"/>
                                    <w:bottom w:val="none" w:sz="0" w:space="0" w:color="auto"/>
                                    <w:right w:val="none" w:sz="0" w:space="0" w:color="auto"/>
                                  </w:divBdr>
                                </w:div>
                                <w:div w:id="1219902885">
                                  <w:marLeft w:val="0"/>
                                  <w:marRight w:val="0"/>
                                  <w:marTop w:val="0"/>
                                  <w:marBottom w:val="0"/>
                                  <w:divBdr>
                                    <w:top w:val="none" w:sz="0" w:space="0" w:color="auto"/>
                                    <w:left w:val="none" w:sz="0" w:space="0" w:color="auto"/>
                                    <w:bottom w:val="none" w:sz="0" w:space="0" w:color="auto"/>
                                    <w:right w:val="none" w:sz="0" w:space="0" w:color="auto"/>
                                  </w:divBdr>
                                  <w:divsChild>
                                    <w:div w:id="15950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480923">
      <w:bodyDiv w:val="1"/>
      <w:marLeft w:val="0"/>
      <w:marRight w:val="0"/>
      <w:marTop w:val="0"/>
      <w:marBottom w:val="0"/>
      <w:divBdr>
        <w:top w:val="none" w:sz="0" w:space="0" w:color="auto"/>
        <w:left w:val="none" w:sz="0" w:space="0" w:color="auto"/>
        <w:bottom w:val="none" w:sz="0" w:space="0" w:color="auto"/>
        <w:right w:val="none" w:sz="0" w:space="0" w:color="auto"/>
      </w:divBdr>
      <w:divsChild>
        <w:div w:id="1235748191">
          <w:marLeft w:val="0"/>
          <w:marRight w:val="0"/>
          <w:marTop w:val="0"/>
          <w:marBottom w:val="0"/>
          <w:divBdr>
            <w:top w:val="none" w:sz="0" w:space="0" w:color="auto"/>
            <w:left w:val="none" w:sz="0" w:space="0" w:color="auto"/>
            <w:bottom w:val="none" w:sz="0" w:space="0" w:color="auto"/>
            <w:right w:val="none" w:sz="0" w:space="0" w:color="auto"/>
          </w:divBdr>
          <w:divsChild>
            <w:div w:id="726807220">
              <w:marLeft w:val="0"/>
              <w:marRight w:val="0"/>
              <w:marTop w:val="0"/>
              <w:marBottom w:val="0"/>
              <w:divBdr>
                <w:top w:val="none" w:sz="0" w:space="0" w:color="auto"/>
                <w:left w:val="none" w:sz="0" w:space="0" w:color="auto"/>
                <w:bottom w:val="none" w:sz="0" w:space="0" w:color="auto"/>
                <w:right w:val="none" w:sz="0" w:space="0" w:color="auto"/>
              </w:divBdr>
              <w:divsChild>
                <w:div w:id="18786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1953">
          <w:marLeft w:val="0"/>
          <w:marRight w:val="0"/>
          <w:marTop w:val="0"/>
          <w:marBottom w:val="0"/>
          <w:divBdr>
            <w:top w:val="none" w:sz="0" w:space="0" w:color="auto"/>
            <w:left w:val="none" w:sz="0" w:space="0" w:color="auto"/>
            <w:bottom w:val="none" w:sz="0" w:space="0" w:color="auto"/>
            <w:right w:val="none" w:sz="0" w:space="0" w:color="auto"/>
          </w:divBdr>
          <w:divsChild>
            <w:div w:id="1069301383">
              <w:marLeft w:val="0"/>
              <w:marRight w:val="0"/>
              <w:marTop w:val="0"/>
              <w:marBottom w:val="60"/>
              <w:divBdr>
                <w:top w:val="none" w:sz="0" w:space="0" w:color="auto"/>
                <w:left w:val="none" w:sz="0" w:space="0" w:color="auto"/>
                <w:bottom w:val="none" w:sz="0" w:space="0" w:color="auto"/>
                <w:right w:val="none" w:sz="0" w:space="0" w:color="auto"/>
              </w:divBdr>
              <w:divsChild>
                <w:div w:id="1872450200">
                  <w:marLeft w:val="0"/>
                  <w:marRight w:val="0"/>
                  <w:marTop w:val="0"/>
                  <w:marBottom w:val="0"/>
                  <w:divBdr>
                    <w:top w:val="none" w:sz="0" w:space="0" w:color="auto"/>
                    <w:left w:val="none" w:sz="0" w:space="0" w:color="auto"/>
                    <w:bottom w:val="none" w:sz="0" w:space="0" w:color="auto"/>
                    <w:right w:val="none" w:sz="0" w:space="0" w:color="auto"/>
                  </w:divBdr>
                  <w:divsChild>
                    <w:div w:id="1673138457">
                      <w:marLeft w:val="0"/>
                      <w:marRight w:val="0"/>
                      <w:marTop w:val="0"/>
                      <w:marBottom w:val="0"/>
                      <w:divBdr>
                        <w:top w:val="none" w:sz="0" w:space="0" w:color="auto"/>
                        <w:left w:val="none" w:sz="0" w:space="0" w:color="auto"/>
                        <w:bottom w:val="none" w:sz="0" w:space="0" w:color="auto"/>
                        <w:right w:val="none" w:sz="0" w:space="0" w:color="auto"/>
                      </w:divBdr>
                      <w:divsChild>
                        <w:div w:id="1538540428">
                          <w:marLeft w:val="0"/>
                          <w:marRight w:val="0"/>
                          <w:marTop w:val="0"/>
                          <w:marBottom w:val="0"/>
                          <w:divBdr>
                            <w:top w:val="none" w:sz="0" w:space="0" w:color="auto"/>
                            <w:left w:val="none" w:sz="0" w:space="0" w:color="auto"/>
                            <w:bottom w:val="none" w:sz="0" w:space="0" w:color="auto"/>
                            <w:right w:val="none" w:sz="0" w:space="0" w:color="auto"/>
                          </w:divBdr>
                          <w:divsChild>
                            <w:div w:id="542909161">
                              <w:marLeft w:val="0"/>
                              <w:marRight w:val="0"/>
                              <w:marTop w:val="0"/>
                              <w:marBottom w:val="0"/>
                              <w:divBdr>
                                <w:top w:val="none" w:sz="0" w:space="0" w:color="auto"/>
                                <w:left w:val="none" w:sz="0" w:space="0" w:color="auto"/>
                                <w:bottom w:val="none" w:sz="0" w:space="0" w:color="auto"/>
                                <w:right w:val="none" w:sz="0" w:space="0" w:color="auto"/>
                              </w:divBdr>
                              <w:divsChild>
                                <w:div w:id="1749384588">
                                  <w:marLeft w:val="0"/>
                                  <w:marRight w:val="0"/>
                                  <w:marTop w:val="0"/>
                                  <w:marBottom w:val="0"/>
                                  <w:divBdr>
                                    <w:top w:val="none" w:sz="0" w:space="0" w:color="auto"/>
                                    <w:left w:val="none" w:sz="0" w:space="0" w:color="auto"/>
                                    <w:bottom w:val="none" w:sz="0" w:space="0" w:color="auto"/>
                                    <w:right w:val="none" w:sz="0" w:space="0" w:color="auto"/>
                                  </w:divBdr>
                                </w:div>
                                <w:div w:id="386226166">
                                  <w:marLeft w:val="0"/>
                                  <w:marRight w:val="0"/>
                                  <w:marTop w:val="0"/>
                                  <w:marBottom w:val="0"/>
                                  <w:divBdr>
                                    <w:top w:val="none" w:sz="0" w:space="0" w:color="auto"/>
                                    <w:left w:val="none" w:sz="0" w:space="0" w:color="auto"/>
                                    <w:bottom w:val="none" w:sz="0" w:space="0" w:color="auto"/>
                                    <w:right w:val="none" w:sz="0" w:space="0" w:color="auto"/>
                                  </w:divBdr>
                                  <w:divsChild>
                                    <w:div w:id="18324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3580">
      <w:bodyDiv w:val="1"/>
      <w:marLeft w:val="0"/>
      <w:marRight w:val="0"/>
      <w:marTop w:val="0"/>
      <w:marBottom w:val="0"/>
      <w:divBdr>
        <w:top w:val="none" w:sz="0" w:space="0" w:color="auto"/>
        <w:left w:val="none" w:sz="0" w:space="0" w:color="auto"/>
        <w:bottom w:val="none" w:sz="0" w:space="0" w:color="auto"/>
        <w:right w:val="none" w:sz="0" w:space="0" w:color="auto"/>
      </w:divBdr>
      <w:divsChild>
        <w:div w:id="2071880363">
          <w:marLeft w:val="0"/>
          <w:marRight w:val="0"/>
          <w:marTop w:val="0"/>
          <w:marBottom w:val="0"/>
          <w:divBdr>
            <w:top w:val="none" w:sz="0" w:space="0" w:color="auto"/>
            <w:left w:val="none" w:sz="0" w:space="0" w:color="auto"/>
            <w:bottom w:val="none" w:sz="0" w:space="0" w:color="auto"/>
            <w:right w:val="none" w:sz="0" w:space="0" w:color="auto"/>
          </w:divBdr>
          <w:divsChild>
            <w:div w:id="2146728324">
              <w:marLeft w:val="0"/>
              <w:marRight w:val="0"/>
              <w:marTop w:val="0"/>
              <w:marBottom w:val="0"/>
              <w:divBdr>
                <w:top w:val="none" w:sz="0" w:space="0" w:color="auto"/>
                <w:left w:val="none" w:sz="0" w:space="0" w:color="auto"/>
                <w:bottom w:val="none" w:sz="0" w:space="0" w:color="auto"/>
                <w:right w:val="none" w:sz="0" w:space="0" w:color="auto"/>
              </w:divBdr>
              <w:divsChild>
                <w:div w:id="3562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9053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60"/>
              <w:divBdr>
                <w:top w:val="none" w:sz="0" w:space="0" w:color="auto"/>
                <w:left w:val="none" w:sz="0" w:space="0" w:color="auto"/>
                <w:bottom w:val="none" w:sz="0" w:space="0" w:color="auto"/>
                <w:right w:val="none" w:sz="0" w:space="0" w:color="auto"/>
              </w:divBdr>
              <w:divsChild>
                <w:div w:id="430591028">
                  <w:marLeft w:val="0"/>
                  <w:marRight w:val="0"/>
                  <w:marTop w:val="0"/>
                  <w:marBottom w:val="0"/>
                  <w:divBdr>
                    <w:top w:val="none" w:sz="0" w:space="0" w:color="auto"/>
                    <w:left w:val="none" w:sz="0" w:space="0" w:color="auto"/>
                    <w:bottom w:val="none" w:sz="0" w:space="0" w:color="auto"/>
                    <w:right w:val="none" w:sz="0" w:space="0" w:color="auto"/>
                  </w:divBdr>
                  <w:divsChild>
                    <w:div w:id="1290939366">
                      <w:marLeft w:val="0"/>
                      <w:marRight w:val="0"/>
                      <w:marTop w:val="0"/>
                      <w:marBottom w:val="0"/>
                      <w:divBdr>
                        <w:top w:val="none" w:sz="0" w:space="0" w:color="auto"/>
                        <w:left w:val="none" w:sz="0" w:space="0" w:color="auto"/>
                        <w:bottom w:val="none" w:sz="0" w:space="0" w:color="auto"/>
                        <w:right w:val="none" w:sz="0" w:space="0" w:color="auto"/>
                      </w:divBdr>
                      <w:divsChild>
                        <w:div w:id="222185269">
                          <w:marLeft w:val="0"/>
                          <w:marRight w:val="0"/>
                          <w:marTop w:val="0"/>
                          <w:marBottom w:val="0"/>
                          <w:divBdr>
                            <w:top w:val="none" w:sz="0" w:space="0" w:color="auto"/>
                            <w:left w:val="none" w:sz="0" w:space="0" w:color="auto"/>
                            <w:bottom w:val="none" w:sz="0" w:space="0" w:color="auto"/>
                            <w:right w:val="none" w:sz="0" w:space="0" w:color="auto"/>
                          </w:divBdr>
                          <w:divsChild>
                            <w:div w:id="726033986">
                              <w:marLeft w:val="0"/>
                              <w:marRight w:val="0"/>
                              <w:marTop w:val="0"/>
                              <w:marBottom w:val="0"/>
                              <w:divBdr>
                                <w:top w:val="none" w:sz="0" w:space="0" w:color="auto"/>
                                <w:left w:val="none" w:sz="0" w:space="0" w:color="auto"/>
                                <w:bottom w:val="none" w:sz="0" w:space="0" w:color="auto"/>
                                <w:right w:val="none" w:sz="0" w:space="0" w:color="auto"/>
                              </w:divBdr>
                              <w:divsChild>
                                <w:div w:id="1554341230">
                                  <w:marLeft w:val="0"/>
                                  <w:marRight w:val="0"/>
                                  <w:marTop w:val="0"/>
                                  <w:marBottom w:val="0"/>
                                  <w:divBdr>
                                    <w:top w:val="none" w:sz="0" w:space="0" w:color="auto"/>
                                    <w:left w:val="none" w:sz="0" w:space="0" w:color="auto"/>
                                    <w:bottom w:val="none" w:sz="0" w:space="0" w:color="auto"/>
                                    <w:right w:val="none" w:sz="0" w:space="0" w:color="auto"/>
                                  </w:divBdr>
                                </w:div>
                                <w:div w:id="390008774">
                                  <w:marLeft w:val="0"/>
                                  <w:marRight w:val="0"/>
                                  <w:marTop w:val="0"/>
                                  <w:marBottom w:val="0"/>
                                  <w:divBdr>
                                    <w:top w:val="none" w:sz="0" w:space="0" w:color="auto"/>
                                    <w:left w:val="none" w:sz="0" w:space="0" w:color="auto"/>
                                    <w:bottom w:val="none" w:sz="0" w:space="0" w:color="auto"/>
                                    <w:right w:val="none" w:sz="0" w:space="0" w:color="auto"/>
                                  </w:divBdr>
                                  <w:divsChild>
                                    <w:div w:id="1943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191125033" TargetMode="External"/><Relationship Id="rId13" Type="http://schemas.openxmlformats.org/officeDocument/2006/relationships/hyperlink" Target="https://issn.brin.go.id/terbit/detail/20220714341153212" TargetMode="External"/><Relationship Id="rId18" Type="http://schemas.openxmlformats.org/officeDocument/2006/relationships/hyperlink" Target="mailto:nurelinasaadah26@gmail.com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ssn.brin.go.id/terbit/detail/20220714191125033" TargetMode="External"/><Relationship Id="rId17" Type="http://schemas.openxmlformats.org/officeDocument/2006/relationships/hyperlink" Target="https://issn.brin.go.id/terbit/detail/2022071434115321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ssn.brin.go.id/terbit/detail/20220714341153212" TargetMode="External"/><Relationship Id="rId20" Type="http://schemas.openxmlformats.org/officeDocument/2006/relationships/hyperlink" Target="mailto:mahmudibnuramli@ga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19112503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ssn.brin.go.id/terbit/detail/20220714341153212" TargetMode="External"/><Relationship Id="rId23" Type="http://schemas.openxmlformats.org/officeDocument/2006/relationships/footer" Target="footer2.xml"/><Relationship Id="rId10" Type="http://schemas.openxmlformats.org/officeDocument/2006/relationships/hyperlink" Target="https://issn.brin.go.id/terbit/detail/20220714191125033" TargetMode="External"/><Relationship Id="rId19" Type="http://schemas.openxmlformats.org/officeDocument/2006/relationships/hyperlink" Target="mailto:helmiannoorhelmi@gmail.com" TargetMode="Externa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hyperlink" Target="https://issn.brin.go.id/terbit/detail/2022071434115321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6DB4-67F2-4DDB-84D6-582AA32F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7</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Gt. Muhammad Irhamna Husain S. Pd M. P</cp:lastModifiedBy>
  <cp:revision>59</cp:revision>
  <cp:lastPrinted>2021-04-30T02:05:00Z</cp:lastPrinted>
  <dcterms:created xsi:type="dcterms:W3CDTF">2021-04-13T23:03:00Z</dcterms:created>
  <dcterms:modified xsi:type="dcterms:W3CDTF">2023-07-29T11:38:00Z</dcterms:modified>
</cp:coreProperties>
</file>