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BBEE5" w14:textId="77777777" w:rsidR="005143C4" w:rsidRPr="00B15730" w:rsidRDefault="005143C4" w:rsidP="005143C4">
      <w:pPr>
        <w:spacing w:after="0" w:line="256" w:lineRule="auto"/>
        <w:ind w:left="3119" w:right="45" w:hanging="10"/>
        <w:jc w:val="right"/>
        <w:rPr>
          <w:rFonts w:asciiTheme="majorBidi" w:hAnsiTheme="majorBidi" w:cstheme="majorBidi"/>
          <w:sz w:val="24"/>
          <w:szCs w:val="24"/>
        </w:rPr>
      </w:pPr>
      <w:r w:rsidRPr="00B15730">
        <w:rPr>
          <w:rStyle w:val="Strong"/>
          <w:rFonts w:asciiTheme="majorBidi" w:hAnsiTheme="majorBidi" w:cstheme="majorBidi"/>
          <w:sz w:val="24"/>
          <w:szCs w:val="24"/>
          <w:shd w:val="clear" w:color="auto" w:fill="FFFFFF"/>
        </w:rPr>
        <w:t>Religion : Jurnal Agama, Sosial, dan Budaya</w:t>
      </w:r>
      <w:r w:rsidRPr="00B15730">
        <w:rPr>
          <w:rFonts w:asciiTheme="majorBidi" w:hAnsiTheme="majorBidi" w:cstheme="majorBidi"/>
          <w:sz w:val="24"/>
          <w:szCs w:val="24"/>
        </w:rPr>
        <w:t xml:space="preserve"> </w:t>
      </w:r>
    </w:p>
    <w:p w14:paraId="71A70F63" w14:textId="77777777" w:rsidR="005143C4" w:rsidRPr="00B15730" w:rsidRDefault="005143C4" w:rsidP="005143C4">
      <w:pPr>
        <w:spacing w:after="0"/>
        <w:jc w:val="right"/>
        <w:rPr>
          <w:rFonts w:asciiTheme="majorBidi" w:hAnsiTheme="majorBidi" w:cstheme="majorBidi"/>
          <w:sz w:val="24"/>
          <w:szCs w:val="24"/>
        </w:rPr>
      </w:pPr>
      <w:r w:rsidRPr="00B15730">
        <w:rPr>
          <w:rFonts w:asciiTheme="majorBidi" w:hAnsiTheme="majorBidi" w:cstheme="majorBidi"/>
          <w:sz w:val="24"/>
          <w:szCs w:val="24"/>
        </w:rPr>
        <w:t xml:space="preserve">https://maryamsejahtera.com/index.php/Religion </w:t>
      </w:r>
    </w:p>
    <w:p w14:paraId="4F484F01" w14:textId="28A0F8A6" w:rsidR="005143C4" w:rsidRDefault="005143C4" w:rsidP="005143C4">
      <w:pPr>
        <w:spacing w:after="0" w:line="276" w:lineRule="auto"/>
        <w:jc w:val="right"/>
        <w:rPr>
          <w:rStyle w:val="Hyperlink"/>
          <w:rFonts w:asciiTheme="majorBidi" w:hAnsiTheme="majorBidi" w:cstheme="majorBidi"/>
          <w:color w:val="000000"/>
          <w:sz w:val="24"/>
          <w:szCs w:val="24"/>
        </w:rPr>
      </w:pPr>
      <w:r w:rsidRPr="00B15730">
        <w:rPr>
          <w:rFonts w:asciiTheme="majorBidi" w:hAnsiTheme="majorBidi" w:cstheme="majorBidi"/>
          <w:sz w:val="24"/>
          <w:szCs w:val="24"/>
        </w:rPr>
        <w:t xml:space="preserve">P-ISSN: </w:t>
      </w:r>
      <w:hyperlink r:id="rId8" w:history="1">
        <w:r w:rsidRPr="00B15730">
          <w:rPr>
            <w:rStyle w:val="Hyperlink"/>
            <w:rFonts w:asciiTheme="majorBidi" w:hAnsiTheme="majorBidi" w:cstheme="majorBidi"/>
            <w:color w:val="4B7D92"/>
            <w:sz w:val="24"/>
            <w:szCs w:val="24"/>
          </w:rPr>
          <w:t>2962-6560</w:t>
        </w:r>
      </w:hyperlink>
      <w:hyperlink r:id="rId9" w:history="1">
        <w:r w:rsidRPr="00B15730">
          <w:rPr>
            <w:rStyle w:val="Hyperlink"/>
            <w:rFonts w:asciiTheme="majorBidi" w:hAnsiTheme="majorBidi" w:cstheme="majorBidi"/>
            <w:color w:val="000000"/>
            <w:sz w:val="24"/>
            <w:szCs w:val="24"/>
          </w:rPr>
          <w:t>,</w:t>
        </w:r>
      </w:hyperlink>
      <w:r w:rsidRPr="00B15730">
        <w:rPr>
          <w:rFonts w:asciiTheme="majorBidi" w:hAnsiTheme="majorBidi" w:cstheme="majorBidi"/>
          <w:sz w:val="24"/>
          <w:szCs w:val="24"/>
        </w:rPr>
        <w:t xml:space="preserve"> E-ISSN: </w:t>
      </w:r>
      <w:hyperlink r:id="rId10" w:history="1">
        <w:r w:rsidRPr="00B15730">
          <w:rPr>
            <w:rStyle w:val="Hyperlink"/>
            <w:rFonts w:asciiTheme="majorBidi" w:hAnsiTheme="majorBidi" w:cstheme="majorBidi"/>
            <w:color w:val="4B7D92"/>
            <w:sz w:val="24"/>
            <w:szCs w:val="24"/>
          </w:rPr>
          <w:t>2963-7139</w:t>
        </w:r>
      </w:hyperlink>
      <w:r w:rsidRPr="00B15730">
        <w:rPr>
          <w:rFonts w:asciiTheme="majorBidi" w:hAnsiTheme="majorBidi" w:cstheme="majorBidi"/>
          <w:sz w:val="24"/>
          <w:szCs w:val="24"/>
        </w:rPr>
        <w:t xml:space="preserve"> </w:t>
      </w:r>
      <w:hyperlink r:id="rId11" w:history="1">
        <w:r w:rsidRPr="00B15730">
          <w:rPr>
            <w:rStyle w:val="Hyperlink"/>
            <w:rFonts w:asciiTheme="majorBidi" w:hAnsiTheme="majorBidi" w:cstheme="majorBidi"/>
            <w:color w:val="000000"/>
            <w:sz w:val="24"/>
            <w:szCs w:val="24"/>
          </w:rPr>
          <w:t xml:space="preserve"> </w:t>
        </w:r>
      </w:hyperlink>
    </w:p>
    <w:p w14:paraId="426FC7E1" w14:textId="77777777" w:rsidR="005143C4" w:rsidRDefault="005143C4" w:rsidP="005143C4">
      <w:pPr>
        <w:spacing w:after="0" w:line="276" w:lineRule="auto"/>
        <w:jc w:val="center"/>
        <w:rPr>
          <w:rFonts w:asciiTheme="majorBidi" w:hAnsiTheme="majorBidi" w:cstheme="majorBidi"/>
          <w:b/>
          <w:bCs/>
          <w:sz w:val="24"/>
          <w:szCs w:val="24"/>
        </w:rPr>
      </w:pPr>
    </w:p>
    <w:p w14:paraId="6CA542D6" w14:textId="4F60CA93" w:rsidR="00EA0D47" w:rsidRPr="00A46DE6" w:rsidRDefault="00025696" w:rsidP="00EA0D47">
      <w:pPr>
        <w:spacing w:after="0" w:line="276" w:lineRule="auto"/>
        <w:jc w:val="center"/>
        <w:rPr>
          <w:rFonts w:asciiTheme="majorBidi" w:hAnsiTheme="majorBidi" w:cstheme="majorBidi"/>
          <w:b/>
          <w:bCs/>
          <w:sz w:val="24"/>
          <w:szCs w:val="24"/>
        </w:rPr>
      </w:pPr>
      <w:r w:rsidRPr="00A46DE6">
        <w:rPr>
          <w:rFonts w:asciiTheme="majorBidi" w:hAnsiTheme="majorBidi" w:cstheme="majorBidi"/>
          <w:b/>
          <w:bCs/>
          <w:sz w:val="24"/>
          <w:szCs w:val="24"/>
        </w:rPr>
        <w:t>PESANTREN DALAM PRESPEKTIF GEN-Z</w:t>
      </w:r>
    </w:p>
    <w:p w14:paraId="1B01F94A" w14:textId="77777777" w:rsidR="00EA0D47" w:rsidRPr="00A46DE6" w:rsidRDefault="00EA0D47" w:rsidP="00EA0D47">
      <w:pPr>
        <w:pStyle w:val="ListParagraph"/>
        <w:spacing w:after="0" w:line="276" w:lineRule="auto"/>
        <w:ind w:left="425"/>
        <w:jc w:val="center"/>
        <w:rPr>
          <w:rFonts w:asciiTheme="majorBidi" w:hAnsiTheme="majorBidi" w:cstheme="majorBidi"/>
          <w:sz w:val="24"/>
          <w:szCs w:val="24"/>
        </w:rPr>
      </w:pPr>
    </w:p>
    <w:p w14:paraId="35C554F0" w14:textId="11DAF385" w:rsidR="00EA0D47" w:rsidRPr="00A46DE6" w:rsidRDefault="00025696" w:rsidP="00EA0D47">
      <w:pPr>
        <w:pStyle w:val="ListParagraph"/>
        <w:spacing w:after="0" w:line="240" w:lineRule="auto"/>
        <w:ind w:left="425"/>
        <w:jc w:val="center"/>
        <w:rPr>
          <w:rFonts w:asciiTheme="majorBidi" w:hAnsiTheme="majorBidi" w:cstheme="majorBidi"/>
          <w:b/>
          <w:bCs/>
          <w:sz w:val="24"/>
          <w:szCs w:val="24"/>
        </w:rPr>
      </w:pPr>
      <w:r w:rsidRPr="00A46DE6">
        <w:rPr>
          <w:rFonts w:asciiTheme="majorBidi" w:hAnsiTheme="majorBidi" w:cstheme="majorBidi"/>
          <w:b/>
          <w:bCs/>
          <w:sz w:val="24"/>
          <w:szCs w:val="24"/>
        </w:rPr>
        <w:t>Adi Maryadi</w:t>
      </w:r>
    </w:p>
    <w:p w14:paraId="6E5858D8" w14:textId="77777777" w:rsidR="00EA0D47" w:rsidRPr="00A46DE6" w:rsidRDefault="00EA0D47" w:rsidP="00EA0D47">
      <w:pPr>
        <w:pStyle w:val="ListParagraph"/>
        <w:spacing w:after="0" w:line="240" w:lineRule="auto"/>
        <w:ind w:left="425"/>
        <w:jc w:val="center"/>
        <w:rPr>
          <w:rFonts w:asciiTheme="majorBidi" w:hAnsiTheme="majorBidi" w:cstheme="majorBidi"/>
          <w:sz w:val="24"/>
          <w:szCs w:val="24"/>
        </w:rPr>
      </w:pPr>
      <w:r w:rsidRPr="00A46DE6">
        <w:rPr>
          <w:rFonts w:asciiTheme="majorBidi" w:hAnsiTheme="majorBidi" w:cstheme="majorBidi"/>
          <w:sz w:val="24"/>
          <w:szCs w:val="24"/>
        </w:rPr>
        <w:t>Universitas Islam Negeri Antasari Banjarmasin</w:t>
      </w:r>
    </w:p>
    <w:p w14:paraId="4E55589E" w14:textId="0952527B" w:rsidR="00EA0D47" w:rsidRPr="00A46DE6" w:rsidRDefault="00000000" w:rsidP="00EA0D47">
      <w:pPr>
        <w:pStyle w:val="ListParagraph"/>
        <w:spacing w:after="0" w:line="240" w:lineRule="auto"/>
        <w:ind w:left="425"/>
        <w:jc w:val="center"/>
        <w:rPr>
          <w:rFonts w:asciiTheme="majorBidi" w:hAnsiTheme="majorBidi" w:cstheme="majorBidi"/>
          <w:sz w:val="24"/>
          <w:szCs w:val="24"/>
        </w:rPr>
      </w:pPr>
      <w:hyperlink r:id="rId12" w:history="1">
        <w:r w:rsidR="00025696" w:rsidRPr="00A46DE6">
          <w:rPr>
            <w:rStyle w:val="Hyperlink"/>
            <w:rFonts w:asciiTheme="majorBidi" w:hAnsiTheme="majorBidi" w:cstheme="majorBidi"/>
            <w:sz w:val="24"/>
            <w:szCs w:val="24"/>
          </w:rPr>
          <w:t>adamphotograf@gmail.com</w:t>
        </w:r>
      </w:hyperlink>
    </w:p>
    <w:p w14:paraId="03EF252E" w14:textId="77777777" w:rsidR="00EA0D47" w:rsidRPr="00A46DE6" w:rsidRDefault="00EA0D47" w:rsidP="00025696">
      <w:pPr>
        <w:spacing w:after="0" w:line="240" w:lineRule="auto"/>
        <w:rPr>
          <w:rFonts w:asciiTheme="majorBidi" w:hAnsiTheme="majorBidi" w:cstheme="majorBidi"/>
          <w:sz w:val="24"/>
          <w:szCs w:val="24"/>
        </w:rPr>
      </w:pPr>
    </w:p>
    <w:p w14:paraId="6E27112E" w14:textId="4783D23F" w:rsidR="00EA0D47" w:rsidRPr="00A46DE6" w:rsidRDefault="00EA0D47" w:rsidP="00EA0D47">
      <w:pPr>
        <w:pStyle w:val="ListParagraph"/>
        <w:spacing w:after="0" w:line="240" w:lineRule="auto"/>
        <w:ind w:left="425"/>
        <w:jc w:val="center"/>
        <w:rPr>
          <w:rFonts w:asciiTheme="majorBidi" w:hAnsiTheme="majorBidi" w:cstheme="majorBidi"/>
          <w:sz w:val="24"/>
          <w:szCs w:val="24"/>
        </w:rPr>
      </w:pPr>
      <w:r w:rsidRPr="00A46DE6">
        <w:rPr>
          <w:rFonts w:asciiTheme="majorBidi" w:hAnsiTheme="majorBidi" w:cstheme="majorBidi"/>
          <w:sz w:val="24"/>
          <w:szCs w:val="24"/>
        </w:rPr>
        <w:t xml:space="preserve"> </w:t>
      </w:r>
    </w:p>
    <w:p w14:paraId="37EDC455" w14:textId="73999E67" w:rsidR="00EA0D47" w:rsidRPr="00A46DE6" w:rsidRDefault="00EA0D47">
      <w:pPr>
        <w:rPr>
          <w:rFonts w:asciiTheme="majorBidi" w:hAnsiTheme="majorBidi" w:cstheme="majorBidi"/>
          <w:b/>
          <w:bCs/>
          <w:sz w:val="24"/>
          <w:szCs w:val="24"/>
        </w:rPr>
      </w:pPr>
    </w:p>
    <w:p w14:paraId="3D66B8CD" w14:textId="66BCE8BF" w:rsidR="00F10744" w:rsidRPr="00A46DE6" w:rsidRDefault="00F10744" w:rsidP="00F10744">
      <w:pPr>
        <w:spacing w:after="0" w:line="240" w:lineRule="auto"/>
        <w:jc w:val="both"/>
        <w:rPr>
          <w:rFonts w:asciiTheme="majorBidi" w:hAnsiTheme="majorBidi" w:cstheme="majorBidi"/>
          <w:i/>
          <w:iCs/>
          <w:sz w:val="24"/>
          <w:szCs w:val="24"/>
          <w:shd w:val="clear" w:color="auto" w:fill="FFFFFF"/>
        </w:rPr>
      </w:pPr>
      <w:r w:rsidRPr="00A46DE6">
        <w:rPr>
          <w:rFonts w:asciiTheme="majorBidi" w:hAnsiTheme="majorBidi" w:cstheme="majorBidi"/>
          <w:b/>
          <w:bCs/>
          <w:i/>
          <w:iCs/>
          <w:sz w:val="24"/>
          <w:szCs w:val="24"/>
          <w:shd w:val="clear" w:color="auto" w:fill="FFFFFF"/>
        </w:rPr>
        <w:t>Abstrasct</w:t>
      </w:r>
      <w:r w:rsidRPr="00A46DE6">
        <w:rPr>
          <w:rFonts w:asciiTheme="majorBidi" w:hAnsiTheme="majorBidi" w:cstheme="majorBidi"/>
          <w:i/>
          <w:iCs/>
          <w:sz w:val="24"/>
          <w:szCs w:val="24"/>
          <w:shd w:val="clear" w:color="auto" w:fill="FFFFFF"/>
        </w:rPr>
        <w:t>. Pesantren is the oldest education system in Indonesia. Along with the development of the times, it is appropriate for Islamic boarding schools to also transform in order to answer the increasing needs of society. Currently, the students in pesantren are Generation Z, where there are a number of studies that identify that Gen Z is a generation that is closely related to technology (digital native). Therefore, the author wishes to find out how generation Z interprets boarding school. The author conducted a non-hypothesized descriptive research with a qualitative approach method. The author uses a questionnaire to determine respondents, namely generation Z female students who are now in high school. As for the data collection instrument, the author uses an open questionnaire. The results of this study show that there are 28 variations of answers from 136 respondents. 42.6% stated that the boarding school was good then 30.2% stated that the boarding school was a place to pursue knowledge, the rest were other answers related to character building and self-development. According to the author, their perception of the boarding school is a sincere hope, which can be a concern for all of us.</w:t>
      </w:r>
    </w:p>
    <w:p w14:paraId="7839DE5F" w14:textId="77777777" w:rsidR="00F10744" w:rsidRPr="00A46DE6" w:rsidRDefault="00F10744" w:rsidP="00F10744">
      <w:pPr>
        <w:spacing w:after="0" w:line="240" w:lineRule="auto"/>
        <w:jc w:val="both"/>
        <w:rPr>
          <w:rFonts w:asciiTheme="majorBidi" w:hAnsiTheme="majorBidi" w:cstheme="majorBidi"/>
          <w:i/>
          <w:iCs/>
          <w:sz w:val="24"/>
          <w:szCs w:val="24"/>
          <w:shd w:val="clear" w:color="auto" w:fill="FFFFFF"/>
        </w:rPr>
      </w:pPr>
    </w:p>
    <w:p w14:paraId="675EDD90" w14:textId="124A8D1A" w:rsidR="00F10744" w:rsidRPr="00A46DE6" w:rsidRDefault="00F10744">
      <w:pPr>
        <w:rPr>
          <w:rFonts w:asciiTheme="majorBidi" w:hAnsiTheme="majorBidi" w:cstheme="majorBidi"/>
          <w:b/>
          <w:bCs/>
          <w:i/>
          <w:iCs/>
          <w:sz w:val="24"/>
          <w:szCs w:val="24"/>
        </w:rPr>
      </w:pPr>
      <w:r w:rsidRPr="00A46DE6">
        <w:rPr>
          <w:rFonts w:asciiTheme="majorBidi" w:hAnsiTheme="majorBidi" w:cstheme="majorBidi"/>
          <w:b/>
          <w:bCs/>
          <w:i/>
          <w:iCs/>
          <w:sz w:val="24"/>
          <w:szCs w:val="24"/>
        </w:rPr>
        <w:t xml:space="preserve">Keywords: </w:t>
      </w:r>
      <w:r w:rsidRPr="00A46DE6">
        <w:rPr>
          <w:rFonts w:asciiTheme="majorBidi" w:hAnsiTheme="majorBidi" w:cstheme="majorBidi"/>
          <w:i/>
          <w:iCs/>
          <w:sz w:val="24"/>
          <w:szCs w:val="24"/>
        </w:rPr>
        <w:t>Pesantren</w:t>
      </w:r>
      <w:r w:rsidR="00116205" w:rsidRPr="00A46DE6">
        <w:rPr>
          <w:rFonts w:asciiTheme="majorBidi" w:hAnsiTheme="majorBidi" w:cstheme="majorBidi"/>
          <w:i/>
          <w:iCs/>
          <w:sz w:val="24"/>
          <w:szCs w:val="24"/>
        </w:rPr>
        <w:t>, Prespective, Gen-Z</w:t>
      </w:r>
    </w:p>
    <w:p w14:paraId="3C19FCF5" w14:textId="77777777" w:rsidR="00F10744" w:rsidRPr="00A46DE6" w:rsidRDefault="00F10744">
      <w:pPr>
        <w:rPr>
          <w:rFonts w:asciiTheme="majorBidi" w:hAnsiTheme="majorBidi" w:cstheme="majorBidi"/>
          <w:b/>
          <w:bCs/>
          <w:i/>
          <w:iCs/>
          <w:sz w:val="24"/>
          <w:szCs w:val="24"/>
        </w:rPr>
      </w:pPr>
    </w:p>
    <w:p w14:paraId="7E8CFFD6" w14:textId="1B9DE2D4" w:rsidR="001D49DC" w:rsidRPr="00A46DE6" w:rsidRDefault="00F10744" w:rsidP="001D49DC">
      <w:pPr>
        <w:spacing w:after="0" w:line="240" w:lineRule="auto"/>
        <w:jc w:val="both"/>
        <w:rPr>
          <w:rFonts w:asciiTheme="majorBidi" w:hAnsiTheme="majorBidi" w:cstheme="majorBidi"/>
          <w:sz w:val="24"/>
          <w:szCs w:val="24"/>
          <w:shd w:val="clear" w:color="auto" w:fill="FFFFFF"/>
        </w:rPr>
      </w:pPr>
      <w:r w:rsidRPr="00A46DE6">
        <w:rPr>
          <w:rFonts w:asciiTheme="majorBidi" w:hAnsiTheme="majorBidi" w:cstheme="majorBidi"/>
          <w:b/>
          <w:bCs/>
          <w:sz w:val="24"/>
          <w:szCs w:val="24"/>
          <w:shd w:val="clear" w:color="auto" w:fill="FFFFFF"/>
        </w:rPr>
        <w:t>Abstrak</w:t>
      </w:r>
      <w:r w:rsidRPr="00A46DE6">
        <w:rPr>
          <w:rFonts w:asciiTheme="majorBidi" w:hAnsiTheme="majorBidi" w:cstheme="majorBidi"/>
          <w:sz w:val="24"/>
          <w:szCs w:val="24"/>
          <w:shd w:val="clear" w:color="auto" w:fill="FFFFFF"/>
        </w:rPr>
        <w:t>.</w:t>
      </w:r>
      <w:r w:rsidR="001D49DC" w:rsidRPr="00A46DE6">
        <w:rPr>
          <w:rFonts w:asciiTheme="majorBidi" w:hAnsiTheme="majorBidi" w:cstheme="majorBidi"/>
          <w:sz w:val="24"/>
          <w:szCs w:val="24"/>
          <w:shd w:val="clear" w:color="auto" w:fill="FFFFFF"/>
        </w:rPr>
        <w:t>Pesantren adalah sebuah sistem pendidikan tertua di Indonesia. Seiring dengan berkembangnya zaman maka sudah selayaknya pondok pesantren juga ikut bertrasformasi agar dapat menjawab kebutuhan-kebutuhan masyarakat yang semakin meningkat. Pada saat ini penutut ilmu di pesantren adalah generasi Z, dimana terdapat sejumlah studi</w:t>
      </w:r>
      <w:r w:rsidR="001D49DC" w:rsidRPr="00A46DE6">
        <w:rPr>
          <w:rFonts w:asciiTheme="majorBidi" w:hAnsiTheme="majorBidi" w:cstheme="majorBidi"/>
          <w:sz w:val="24"/>
          <w:szCs w:val="24"/>
        </w:rPr>
        <w:t xml:space="preserve"> </w:t>
      </w:r>
      <w:r w:rsidR="001D49DC" w:rsidRPr="00A46DE6">
        <w:rPr>
          <w:rFonts w:asciiTheme="majorBidi" w:hAnsiTheme="majorBidi" w:cstheme="majorBidi"/>
          <w:sz w:val="24"/>
          <w:szCs w:val="24"/>
          <w:shd w:val="clear" w:color="auto" w:fill="FFFFFF"/>
        </w:rPr>
        <w:t>yang mengidentifikasi bahwa Gen Z merupakan generasi yang erat dengan teknologi (digital native). Oleh sebab itu penulis berkeinginan untuk mengetahui bagaimana generasi Z memaknai pondok pesantren.</w:t>
      </w:r>
      <w:r w:rsidR="001D49DC" w:rsidRPr="00A46DE6">
        <w:rPr>
          <w:rFonts w:asciiTheme="majorBidi" w:hAnsiTheme="majorBidi" w:cstheme="majorBidi"/>
          <w:sz w:val="24"/>
          <w:szCs w:val="24"/>
        </w:rPr>
        <w:t xml:space="preserve"> </w:t>
      </w:r>
      <w:r w:rsidR="001D49DC" w:rsidRPr="00A46DE6">
        <w:rPr>
          <w:rFonts w:asciiTheme="majorBidi" w:hAnsiTheme="majorBidi" w:cstheme="majorBidi"/>
          <w:sz w:val="24"/>
          <w:szCs w:val="24"/>
          <w:shd w:val="clear" w:color="auto" w:fill="FFFFFF"/>
        </w:rPr>
        <w:t xml:space="preserve">Penulis melakukan penelitian deskriptif non hipotesis dengan metode pendekatan kualitatif. Penulis menggunakan kuisioner untuk menetapkan responden yakni santriwati generasi Z yang sekarang duduk di bangku SMA. Adapun instrument pengumpulan data penulis </w:t>
      </w:r>
      <w:r w:rsidR="001D49DC" w:rsidRPr="00A46DE6">
        <w:rPr>
          <w:rFonts w:asciiTheme="majorBidi" w:hAnsiTheme="majorBidi" w:cstheme="majorBidi"/>
          <w:sz w:val="24"/>
          <w:szCs w:val="24"/>
          <w:shd w:val="clear" w:color="auto" w:fill="FFFFFF"/>
        </w:rPr>
        <w:lastRenderedPageBreak/>
        <w:t>memakai angket terbuka. Hasil dari penelitian ini menunjukkan terdapat 28 variasi jawaban dari 136 responden. 42.6 % menyatakan bahwa pondok pesantren itu baik kemudian 30,2% menyatakan bahwa pondok pesantren adalah tempat untuk menutut ilmu, selebihnya terdapat jawaban-jawaban lain yang berhubungan dengan pembentukan karakter serta pengembangan diri. Menurut penulis persepsi mereka tentang pondok pesantren itu adalah sebuah harapan yang tulus, dimana hal tersebut bisa menjadi perhatian kita semua.</w:t>
      </w:r>
    </w:p>
    <w:p w14:paraId="3A3E1A94" w14:textId="085436CA" w:rsidR="001D49DC" w:rsidRPr="00A46DE6" w:rsidRDefault="001D49DC" w:rsidP="001D49DC">
      <w:pPr>
        <w:spacing w:after="0" w:line="240" w:lineRule="auto"/>
        <w:jc w:val="both"/>
        <w:rPr>
          <w:rFonts w:asciiTheme="majorBidi" w:hAnsiTheme="majorBidi" w:cstheme="majorBidi"/>
          <w:sz w:val="24"/>
          <w:szCs w:val="24"/>
          <w:shd w:val="clear" w:color="auto" w:fill="FFFFFF"/>
        </w:rPr>
      </w:pPr>
    </w:p>
    <w:p w14:paraId="21C68B9F" w14:textId="708E2373" w:rsidR="00116205" w:rsidRPr="00A46DE6" w:rsidRDefault="00116205" w:rsidP="001D49DC">
      <w:pPr>
        <w:spacing w:after="0" w:line="240" w:lineRule="auto"/>
        <w:jc w:val="both"/>
        <w:rPr>
          <w:rFonts w:asciiTheme="majorBidi" w:hAnsiTheme="majorBidi" w:cstheme="majorBidi"/>
          <w:sz w:val="24"/>
          <w:szCs w:val="24"/>
          <w:shd w:val="clear" w:color="auto" w:fill="FFFFFF"/>
        </w:rPr>
      </w:pPr>
      <w:r w:rsidRPr="00A46DE6">
        <w:rPr>
          <w:rFonts w:asciiTheme="majorBidi" w:hAnsiTheme="majorBidi" w:cstheme="majorBidi"/>
          <w:b/>
          <w:bCs/>
          <w:sz w:val="24"/>
          <w:szCs w:val="24"/>
          <w:shd w:val="clear" w:color="auto" w:fill="FFFFFF"/>
        </w:rPr>
        <w:t>Kata Kunci</w:t>
      </w:r>
      <w:r w:rsidRPr="00A46DE6">
        <w:rPr>
          <w:rFonts w:asciiTheme="majorBidi" w:hAnsiTheme="majorBidi" w:cstheme="majorBidi"/>
          <w:sz w:val="24"/>
          <w:szCs w:val="24"/>
          <w:shd w:val="clear" w:color="auto" w:fill="FFFFFF"/>
        </w:rPr>
        <w:t>: Pesantren, Prespektif, Gen-Z</w:t>
      </w:r>
    </w:p>
    <w:p w14:paraId="1E8C11A1" w14:textId="77777777" w:rsidR="001D49DC" w:rsidRPr="00A46DE6" w:rsidRDefault="001D49DC">
      <w:pPr>
        <w:rPr>
          <w:rFonts w:asciiTheme="majorBidi" w:hAnsiTheme="majorBidi" w:cstheme="majorBidi"/>
          <w:b/>
          <w:bCs/>
          <w:sz w:val="24"/>
          <w:szCs w:val="24"/>
        </w:rPr>
      </w:pPr>
    </w:p>
    <w:p w14:paraId="40082538" w14:textId="2467A9E7" w:rsidR="00F06671" w:rsidRPr="00A46DE6" w:rsidRDefault="007071E7">
      <w:pPr>
        <w:rPr>
          <w:rFonts w:asciiTheme="majorBidi" w:hAnsiTheme="majorBidi" w:cstheme="majorBidi"/>
          <w:b/>
          <w:bCs/>
          <w:sz w:val="24"/>
          <w:szCs w:val="24"/>
        </w:rPr>
      </w:pPr>
      <w:r w:rsidRPr="00A46DE6">
        <w:rPr>
          <w:rFonts w:asciiTheme="majorBidi" w:hAnsiTheme="majorBidi" w:cstheme="majorBidi"/>
          <w:b/>
          <w:bCs/>
          <w:sz w:val="24"/>
          <w:szCs w:val="24"/>
        </w:rPr>
        <w:t>P</w:t>
      </w:r>
      <w:r w:rsidR="001D7040" w:rsidRPr="00A46DE6">
        <w:rPr>
          <w:rFonts w:asciiTheme="majorBidi" w:hAnsiTheme="majorBidi" w:cstheme="majorBidi"/>
          <w:b/>
          <w:bCs/>
          <w:sz w:val="24"/>
          <w:szCs w:val="24"/>
        </w:rPr>
        <w:t>endahuluan</w:t>
      </w:r>
    </w:p>
    <w:p w14:paraId="486E36F5" w14:textId="22C74B29" w:rsidR="00F06671" w:rsidRPr="00A46DE6" w:rsidRDefault="00786717" w:rsidP="00786717">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Pesantren pada dasarnya adalah sebuah asrama pendidikan Islam tradisonal dimana para siswanya tinggal bersama dan belajar ilmu-ilmu keagamaan dibawah bimbingan seorang kyai. Asrama untuk para santri berada dalam komplek pesantren dimana tempat tinngalnya kyai.</w:t>
      </w:r>
      <w:r w:rsidRPr="00A46DE6">
        <w:rPr>
          <w:rStyle w:val="FootnoteReference"/>
          <w:rFonts w:asciiTheme="majorBidi" w:hAnsiTheme="majorBidi" w:cstheme="majorBidi"/>
          <w:sz w:val="24"/>
          <w:szCs w:val="24"/>
        </w:rPr>
        <w:footnoteReference w:id="1"/>
      </w:r>
      <w:r w:rsidRPr="00A46DE6">
        <w:rPr>
          <w:rFonts w:asciiTheme="majorBidi" w:hAnsiTheme="majorBidi" w:cstheme="majorBidi"/>
          <w:sz w:val="24"/>
          <w:szCs w:val="24"/>
        </w:rPr>
        <w:t xml:space="preserve"> Adapun istilah pesantren berasal dari kata santri. kata “santri” juga merupakan penggabungan antara dua suku kata sant (manusia baik) dan tra (suka menolong), sehingga kata pesantren dapat diartikan sebagai tempat mendidik manusia yang baik.</w:t>
      </w:r>
      <w:r w:rsidRPr="00A46DE6">
        <w:rPr>
          <w:rStyle w:val="FootnoteReference"/>
          <w:rFonts w:asciiTheme="majorBidi" w:hAnsiTheme="majorBidi" w:cstheme="majorBidi"/>
          <w:sz w:val="24"/>
          <w:szCs w:val="24"/>
        </w:rPr>
        <w:footnoteReference w:id="2"/>
      </w:r>
    </w:p>
    <w:p w14:paraId="529B2F0C" w14:textId="36104D74" w:rsidR="007071E7" w:rsidRPr="00A46DE6" w:rsidRDefault="007071E7" w:rsidP="007071E7">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 xml:space="preserve">Pesantren atau pondok pesantren merupakan lembaga pendidikan islam yang cukup unik karena memiliki elemen dan karakteristik yang berbeda dengan lembaga pendidikan Islam lainnya. Adapun elemen-elemen </w:t>
      </w:r>
      <w:r w:rsidR="00F85289" w:rsidRPr="00A46DE6">
        <w:rPr>
          <w:rFonts w:asciiTheme="majorBidi" w:hAnsiTheme="majorBidi" w:cstheme="majorBidi"/>
          <w:sz w:val="24"/>
          <w:szCs w:val="24"/>
        </w:rPr>
        <w:t>pesantren</w:t>
      </w:r>
      <w:r w:rsidRPr="00A46DE6">
        <w:rPr>
          <w:rFonts w:asciiTheme="majorBidi" w:hAnsiTheme="majorBidi" w:cstheme="majorBidi"/>
          <w:sz w:val="24"/>
          <w:szCs w:val="24"/>
        </w:rPr>
        <w:t xml:space="preserve"> yang pokok yaitu: pondok atau tempat tinggal para santri, masjid, kitab-kitab klasik, kyai dan santri. Kelima elemen inilah yang menjadi persyaratan terbentuknya sebuah pesantren.</w:t>
      </w:r>
      <w:r w:rsidRPr="00A46DE6">
        <w:rPr>
          <w:rStyle w:val="FootnoteReference"/>
          <w:rFonts w:asciiTheme="majorBidi" w:hAnsiTheme="majorBidi" w:cstheme="majorBidi"/>
          <w:sz w:val="24"/>
          <w:szCs w:val="24"/>
        </w:rPr>
        <w:footnoteReference w:id="3"/>
      </w:r>
      <w:r w:rsidRPr="00A46DE6">
        <w:rPr>
          <w:rFonts w:asciiTheme="majorBidi" w:hAnsiTheme="majorBidi" w:cstheme="majorBidi"/>
          <w:sz w:val="24"/>
          <w:szCs w:val="24"/>
        </w:rPr>
        <w:t xml:space="preserve"> </w:t>
      </w:r>
    </w:p>
    <w:p w14:paraId="60E3BDCA" w14:textId="77777777" w:rsidR="00F45D33" w:rsidRPr="00A46DE6" w:rsidRDefault="0077055A" w:rsidP="00F45D33">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 xml:space="preserve">Setelah Indonesia merdeka, terutama sejak masa transisi ke Orde Baru dan ketika pertumbuhan ekonomi benar-benar meningkat tajam, pendidikan pesantren menjadi lebih terstruktur dan kurikulum pesantren menjadi lebih baik. Sebagai contoh, selain kurikulum agama, pesantren juga menawarkan pelajaran umum dengan </w:t>
      </w:r>
      <w:r w:rsidRPr="00A46DE6">
        <w:rPr>
          <w:rFonts w:asciiTheme="majorBidi" w:hAnsiTheme="majorBidi" w:cstheme="majorBidi"/>
          <w:sz w:val="24"/>
          <w:szCs w:val="24"/>
        </w:rPr>
        <w:lastRenderedPageBreak/>
        <w:t xml:space="preserve">menggunakan kurikulum ganda, kurikulum </w:t>
      </w:r>
      <w:r w:rsidR="00D5699C" w:rsidRPr="00A46DE6">
        <w:rPr>
          <w:rFonts w:asciiTheme="majorBidi" w:hAnsiTheme="majorBidi" w:cstheme="majorBidi"/>
          <w:sz w:val="24"/>
          <w:szCs w:val="24"/>
        </w:rPr>
        <w:t>Kemendiknas</w:t>
      </w:r>
      <w:r w:rsidRPr="00A46DE6">
        <w:rPr>
          <w:rFonts w:asciiTheme="majorBidi" w:hAnsiTheme="majorBidi" w:cstheme="majorBidi"/>
          <w:sz w:val="24"/>
          <w:szCs w:val="24"/>
        </w:rPr>
        <w:t xml:space="preserve"> dan kurikulum Kemenag.</w:t>
      </w:r>
      <w:r w:rsidR="00D5699C" w:rsidRPr="00A46DE6">
        <w:rPr>
          <w:rStyle w:val="FootnoteReference"/>
          <w:rFonts w:asciiTheme="majorBidi" w:hAnsiTheme="majorBidi" w:cstheme="majorBidi"/>
          <w:sz w:val="24"/>
          <w:szCs w:val="24"/>
        </w:rPr>
        <w:footnoteReference w:id="4"/>
      </w:r>
      <w:r w:rsidR="00877E99" w:rsidRPr="00A46DE6">
        <w:rPr>
          <w:rFonts w:asciiTheme="majorBidi" w:hAnsiTheme="majorBidi" w:cstheme="majorBidi"/>
          <w:sz w:val="24"/>
          <w:szCs w:val="24"/>
        </w:rPr>
        <w:t xml:space="preserve"> Maka bisa dimaknai bahwa system pendidikan ini berkembang dan mengalami metamorphosis sejak penyebaran agama islam di pulau nusantara hingga sekarang.</w:t>
      </w:r>
    </w:p>
    <w:p w14:paraId="44406E0A" w14:textId="761EF272" w:rsidR="00B52960" w:rsidRPr="00A46DE6" w:rsidRDefault="00F45D33" w:rsidP="009B171F">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Salah satu penyebab perkembangan s</w:t>
      </w:r>
      <w:r w:rsidR="00FD25EA" w:rsidRPr="00A46DE6">
        <w:rPr>
          <w:rFonts w:asciiTheme="majorBidi" w:hAnsiTheme="majorBidi" w:cstheme="majorBidi"/>
          <w:sz w:val="24"/>
          <w:szCs w:val="24"/>
        </w:rPr>
        <w:t>i</w:t>
      </w:r>
      <w:r w:rsidRPr="00A46DE6">
        <w:rPr>
          <w:rFonts w:asciiTheme="majorBidi" w:hAnsiTheme="majorBidi" w:cstheme="majorBidi"/>
          <w:sz w:val="24"/>
          <w:szCs w:val="24"/>
        </w:rPr>
        <w:t xml:space="preserve">stem ini adalah untuk mengimbangi pergerakan zaman yang semakin </w:t>
      </w:r>
      <w:r w:rsidR="00B52960" w:rsidRPr="00A46DE6">
        <w:rPr>
          <w:rFonts w:asciiTheme="majorBidi" w:hAnsiTheme="majorBidi" w:cstheme="majorBidi"/>
          <w:sz w:val="24"/>
          <w:szCs w:val="24"/>
        </w:rPr>
        <w:t>pesat</w:t>
      </w:r>
      <w:r w:rsidRPr="00A46DE6">
        <w:rPr>
          <w:rFonts w:asciiTheme="majorBidi" w:hAnsiTheme="majorBidi" w:cstheme="majorBidi"/>
          <w:sz w:val="24"/>
          <w:szCs w:val="24"/>
        </w:rPr>
        <w:t xml:space="preserve">, dimana kebutuhan-kebutuhan masyarakat akan segala hal semakin bertambah, jika pondok pesntren hanya memberikan layanan dalam kajian agama Islam atau taffaqquh fi al-din kepada santrinya, maka orientasi ini teralu sempit karena tidak responsif terhadap dinamika masyarakat yang terus </w:t>
      </w:r>
      <w:r w:rsidR="002A4DE8" w:rsidRPr="00A46DE6">
        <w:rPr>
          <w:rFonts w:asciiTheme="majorBidi" w:hAnsiTheme="majorBidi" w:cstheme="majorBidi"/>
          <w:sz w:val="24"/>
          <w:szCs w:val="24"/>
        </w:rPr>
        <w:t>melesat</w:t>
      </w:r>
      <w:r w:rsidRPr="00A46DE6">
        <w:rPr>
          <w:rFonts w:asciiTheme="majorBidi" w:hAnsiTheme="majorBidi" w:cstheme="majorBidi"/>
          <w:sz w:val="24"/>
          <w:szCs w:val="24"/>
        </w:rPr>
        <w:t xml:space="preserve"> </w:t>
      </w:r>
      <w:r w:rsidR="00B52960" w:rsidRPr="00A46DE6">
        <w:rPr>
          <w:rFonts w:asciiTheme="majorBidi" w:hAnsiTheme="majorBidi" w:cstheme="majorBidi"/>
          <w:sz w:val="24"/>
          <w:szCs w:val="24"/>
        </w:rPr>
        <w:t>maju</w:t>
      </w:r>
      <w:r w:rsidRPr="00A46DE6">
        <w:rPr>
          <w:rFonts w:asciiTheme="majorBidi" w:hAnsiTheme="majorBidi" w:cstheme="majorBidi"/>
          <w:sz w:val="24"/>
          <w:szCs w:val="24"/>
        </w:rPr>
        <w:t xml:space="preserve">. </w:t>
      </w:r>
      <w:r w:rsidR="002A4DE8" w:rsidRPr="00A46DE6">
        <w:rPr>
          <w:rFonts w:asciiTheme="majorBidi" w:hAnsiTheme="majorBidi" w:cstheme="majorBidi"/>
          <w:sz w:val="24"/>
          <w:szCs w:val="24"/>
        </w:rPr>
        <w:t>Oleh sebab itulah d</w:t>
      </w:r>
      <w:r w:rsidRPr="00A46DE6">
        <w:rPr>
          <w:rFonts w:asciiTheme="majorBidi" w:hAnsiTheme="majorBidi" w:cstheme="majorBidi"/>
          <w:sz w:val="24"/>
          <w:szCs w:val="24"/>
        </w:rPr>
        <w:t>apat dipahami bahwa saat ini banyak dari pesantren yang secara bertahap memberi respon terhadap tuntutan kebutuhan masyarakat</w:t>
      </w:r>
      <w:r w:rsidR="009B171F" w:rsidRPr="00A46DE6">
        <w:rPr>
          <w:rFonts w:asciiTheme="majorBidi" w:hAnsiTheme="majorBidi" w:cstheme="majorBidi"/>
          <w:sz w:val="24"/>
          <w:szCs w:val="24"/>
        </w:rPr>
        <w:t>.</w:t>
      </w:r>
    </w:p>
    <w:p w14:paraId="0321EC84" w14:textId="1DAE2A5E" w:rsidR="00786717" w:rsidRPr="00A46DE6" w:rsidRDefault="009B171F" w:rsidP="009B171F">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Pada akhirnya pesantren tidak hanya mengajarkan ilmu-ilmu agama saja, tetapi juga mengajarkan ilmu-ilmu umum. Hal ini terbukti dengan banyaknya pesantren yang menyelenggarakan pendidikan sekolah disamping pendidikan madrasah.</w:t>
      </w:r>
      <w:r w:rsidRPr="00A46DE6">
        <w:rPr>
          <w:rStyle w:val="FootnoteReference"/>
          <w:rFonts w:asciiTheme="majorBidi" w:hAnsiTheme="majorBidi" w:cstheme="majorBidi"/>
          <w:sz w:val="24"/>
          <w:szCs w:val="24"/>
        </w:rPr>
        <w:footnoteReference w:id="5"/>
      </w:r>
    </w:p>
    <w:p w14:paraId="3D9C160A" w14:textId="15534150" w:rsidR="00100F4D" w:rsidRPr="00A46DE6" w:rsidRDefault="00100F4D" w:rsidP="006A13A4">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Dewasa ini</w:t>
      </w:r>
      <w:r w:rsidR="00A45858" w:rsidRPr="00A46DE6">
        <w:rPr>
          <w:rFonts w:asciiTheme="majorBidi" w:hAnsiTheme="majorBidi" w:cstheme="majorBidi"/>
          <w:sz w:val="24"/>
          <w:szCs w:val="24"/>
        </w:rPr>
        <w:t>,</w:t>
      </w:r>
      <w:r w:rsidRPr="00A46DE6">
        <w:rPr>
          <w:rFonts w:asciiTheme="majorBidi" w:hAnsiTheme="majorBidi" w:cstheme="majorBidi"/>
          <w:sz w:val="24"/>
          <w:szCs w:val="24"/>
        </w:rPr>
        <w:t xml:space="preserve"> </w:t>
      </w:r>
      <w:r w:rsidR="005F77A7" w:rsidRPr="00A46DE6">
        <w:rPr>
          <w:rFonts w:asciiTheme="majorBidi" w:hAnsiTheme="majorBidi" w:cstheme="majorBidi"/>
          <w:sz w:val="24"/>
          <w:szCs w:val="24"/>
        </w:rPr>
        <w:t>mayoritas penuntut ilmu</w:t>
      </w:r>
      <w:r w:rsidR="007A25C7" w:rsidRPr="00A46DE6">
        <w:rPr>
          <w:rFonts w:asciiTheme="majorBidi" w:hAnsiTheme="majorBidi" w:cstheme="majorBidi"/>
          <w:sz w:val="24"/>
          <w:szCs w:val="24"/>
        </w:rPr>
        <w:t xml:space="preserve"> dibanyak pondok pesantren adalah santri yang ber</w:t>
      </w:r>
      <w:r w:rsidR="005F77A7" w:rsidRPr="00A46DE6">
        <w:rPr>
          <w:rFonts w:asciiTheme="majorBidi" w:hAnsiTheme="majorBidi" w:cstheme="majorBidi"/>
          <w:sz w:val="24"/>
          <w:szCs w:val="24"/>
        </w:rPr>
        <w:t>a</w:t>
      </w:r>
      <w:r w:rsidR="007A25C7" w:rsidRPr="00A46DE6">
        <w:rPr>
          <w:rFonts w:asciiTheme="majorBidi" w:hAnsiTheme="majorBidi" w:cstheme="majorBidi"/>
          <w:sz w:val="24"/>
          <w:szCs w:val="24"/>
        </w:rPr>
        <w:t>sal dari generasi Z. Adapun klasifikasi rentang tahun kelahiran Gen Z atau Generasi Z yang digunakan di Indonesia berawal dari tahun 1997–2012 berdasarkan data resmi yang ditetapkan Badan Pusat Statistik (BPS) Indonesia pada Sensus Penduduk tahun 2020.</w:t>
      </w:r>
      <w:r w:rsidR="007A25C7" w:rsidRPr="00A46DE6">
        <w:rPr>
          <w:rStyle w:val="FootnoteReference"/>
          <w:rFonts w:asciiTheme="majorBidi" w:hAnsiTheme="majorBidi" w:cstheme="majorBidi"/>
          <w:sz w:val="24"/>
          <w:szCs w:val="24"/>
        </w:rPr>
        <w:footnoteReference w:id="6"/>
      </w:r>
      <w:r w:rsidR="005F77A7" w:rsidRPr="00A46DE6">
        <w:rPr>
          <w:rFonts w:asciiTheme="majorBidi" w:hAnsiTheme="majorBidi" w:cstheme="majorBidi"/>
          <w:sz w:val="24"/>
          <w:szCs w:val="24"/>
        </w:rPr>
        <w:t xml:space="preserve"> Sebagian besar anggota Gen Z adalah anak dari Generasi X atau generasi Baby Boomer yang lebih muda.</w:t>
      </w:r>
      <w:r w:rsidR="005F77A7" w:rsidRPr="00A46DE6">
        <w:rPr>
          <w:rStyle w:val="FootnoteReference"/>
          <w:rFonts w:asciiTheme="majorBidi" w:hAnsiTheme="majorBidi" w:cstheme="majorBidi"/>
          <w:sz w:val="24"/>
          <w:szCs w:val="24"/>
        </w:rPr>
        <w:footnoteReference w:id="7"/>
      </w:r>
    </w:p>
    <w:p w14:paraId="0EE87E69" w14:textId="0821138D" w:rsidR="00AB159C" w:rsidRPr="00A46DE6" w:rsidRDefault="00AB159C" w:rsidP="006A13A4">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 xml:space="preserve">Sebagaimana oleh Badan Pusat Statistik (BPS) populasi Indonesia saat ini dikelompokan dalam 6 (enam) generasi yaitu Post Generasi Z (Post Gen Z), Generasi Z (Gen Z), Milenial, Generasi X (Gen X), Baby Boomer, dan Pre-Boomer. </w:t>
      </w:r>
    </w:p>
    <w:p w14:paraId="2B6013DC" w14:textId="12EAD99E" w:rsidR="00AB159C" w:rsidRPr="00A46DE6" w:rsidRDefault="00AB159C" w:rsidP="00AB159C">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 xml:space="preserve">Post Gen Z adalah generasi yang lahir pada 2013 dan seterusnya. Adapun Gen Z, merupakan generasi yang lahir pada 1997-2012. Mereka sekarang berusia 8-23 </w:t>
      </w:r>
      <w:r w:rsidRPr="00A46DE6">
        <w:rPr>
          <w:rFonts w:asciiTheme="majorBidi" w:hAnsiTheme="majorBidi" w:cstheme="majorBidi"/>
          <w:sz w:val="24"/>
          <w:szCs w:val="24"/>
        </w:rPr>
        <w:lastRenderedPageBreak/>
        <w:t>tahun. Sedangkan  Milenial  yaitu generasi yang lahir pada 1981-1996 (saat ini berusia 24-39 tahun). Selanjutnya  Gen X  adalah generasi yang lahir pada 1965-1980 (sekarang berusia 40-55 tahun). Kemudian  Baby Boomer, yaitu generasi yang saat ini berusia 56-74 tahun (lahir 1946-1964). Lalu terakhir adalah Pre-Boomer merupakan generasi yang lahir sebelum 1945. Berarti usia mereka saat ini   75 tahun ke atas.</w:t>
      </w:r>
      <w:r w:rsidRPr="00A46DE6">
        <w:rPr>
          <w:rStyle w:val="FootnoteReference"/>
          <w:rFonts w:asciiTheme="majorBidi" w:hAnsiTheme="majorBidi" w:cstheme="majorBidi"/>
          <w:sz w:val="24"/>
          <w:szCs w:val="24"/>
        </w:rPr>
        <w:footnoteReference w:id="8"/>
      </w:r>
    </w:p>
    <w:p w14:paraId="56AB2D7B" w14:textId="7B5B8A07" w:rsidR="00675249" w:rsidRPr="00A46DE6" w:rsidRDefault="00675249" w:rsidP="00AB159C">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Ada beberapa perdebatan tentang kapan Generasi Z atau Gen Z dimulai. Pew Statistics mengatakan kalau Gen Z dimulai pada tahun 1997, Statistics Canada mengatakan tahun 1993, sedangkan yayasan Resolution mengatakan tahun 2000. Tapi, dilansir dari BBC, Alexis Abramson, seorang ahli dalam pengelompokkan generasi mengungkapkan, “kapan pun itu benar-benar dimulai, kita dapat dengan aman mengatakan bahwa kelompok ini masih muda dan tidak pernah mengenal kehidupan tanpa teknologi.</w:t>
      </w:r>
      <w:r w:rsidRPr="00A46DE6">
        <w:rPr>
          <w:rStyle w:val="FootnoteReference"/>
          <w:rFonts w:asciiTheme="majorBidi" w:hAnsiTheme="majorBidi" w:cstheme="majorBidi"/>
          <w:sz w:val="24"/>
          <w:szCs w:val="24"/>
        </w:rPr>
        <w:footnoteReference w:id="9"/>
      </w:r>
    </w:p>
    <w:p w14:paraId="4A9DE21B" w14:textId="38199006" w:rsidR="00577F68" w:rsidRPr="00A46DE6" w:rsidRDefault="00577F68" w:rsidP="009B171F">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Sebagai generasi sosial pertama yang tumbuh dengan akses</w:t>
      </w:r>
      <w:r w:rsidR="005E0F2E" w:rsidRPr="00A46DE6">
        <w:rPr>
          <w:rFonts w:asciiTheme="majorBidi" w:hAnsiTheme="majorBidi" w:cstheme="majorBidi"/>
          <w:sz w:val="24"/>
          <w:szCs w:val="24"/>
        </w:rPr>
        <w:t xml:space="preserve"> </w:t>
      </w:r>
      <w:r w:rsidRPr="00A46DE6">
        <w:rPr>
          <w:rFonts w:asciiTheme="majorBidi" w:hAnsiTheme="majorBidi" w:cstheme="majorBidi"/>
          <w:sz w:val="24"/>
          <w:szCs w:val="24"/>
        </w:rPr>
        <w:t>Internet dan teknologi digital portabel sejak usia muda, Gen Z, meskipun belum melek digital, telah dijuluki "digital native" atau orang-orang yang tumbuh bersamaan dengan reformasi digital.</w:t>
      </w:r>
      <w:r w:rsidRPr="00A46DE6">
        <w:rPr>
          <w:rStyle w:val="FootnoteReference"/>
          <w:rFonts w:asciiTheme="majorBidi" w:hAnsiTheme="majorBidi" w:cstheme="majorBidi"/>
          <w:sz w:val="24"/>
          <w:szCs w:val="24"/>
        </w:rPr>
        <w:footnoteReference w:id="10"/>
      </w:r>
      <w:r w:rsidRPr="00A46DE6">
        <w:rPr>
          <w:rFonts w:asciiTheme="majorBidi" w:hAnsiTheme="majorBidi" w:cstheme="majorBidi"/>
        </w:rPr>
        <w:t xml:space="preserve"> </w:t>
      </w:r>
      <w:r w:rsidRPr="00A46DE6">
        <w:rPr>
          <w:rFonts w:asciiTheme="majorBidi" w:hAnsiTheme="majorBidi" w:cstheme="majorBidi"/>
          <w:sz w:val="24"/>
          <w:szCs w:val="24"/>
        </w:rPr>
        <w:t>Selain itu, efek negatif dari menghabiskan waktu dengan layar paling terasa terjadi pada remaja, dibandingkan dengan anak-anak yang lebih kecil</w:t>
      </w:r>
      <w:r w:rsidR="0041332B" w:rsidRPr="00A46DE6">
        <w:rPr>
          <w:rFonts w:asciiTheme="majorBidi" w:hAnsiTheme="majorBidi" w:cstheme="majorBidi"/>
          <w:sz w:val="24"/>
          <w:szCs w:val="24"/>
        </w:rPr>
        <w:t>.</w:t>
      </w:r>
      <w:r w:rsidR="0041332B" w:rsidRPr="00A46DE6">
        <w:rPr>
          <w:rStyle w:val="FootnoteReference"/>
          <w:rFonts w:asciiTheme="majorBidi" w:hAnsiTheme="majorBidi" w:cstheme="majorBidi"/>
          <w:sz w:val="24"/>
          <w:szCs w:val="24"/>
        </w:rPr>
        <w:footnoteReference w:id="11"/>
      </w:r>
      <w:r w:rsidRPr="00A46DE6">
        <w:rPr>
          <w:rFonts w:asciiTheme="majorBidi" w:hAnsiTheme="majorBidi" w:cstheme="majorBidi"/>
          <w:sz w:val="24"/>
          <w:szCs w:val="24"/>
        </w:rPr>
        <w:t xml:space="preserve"> </w:t>
      </w:r>
      <w:r w:rsidR="0041332B" w:rsidRPr="00A46DE6">
        <w:rPr>
          <w:rFonts w:asciiTheme="majorBidi" w:hAnsiTheme="majorBidi" w:cstheme="majorBidi"/>
          <w:sz w:val="24"/>
          <w:szCs w:val="24"/>
        </w:rPr>
        <w:t>Dibandingkan dengan generasi sebelumnya, Gen Z cenderung hidup lebih lambat dibandingkan pendahulunya ketika mereka seusia.</w:t>
      </w:r>
      <w:r w:rsidR="00950097" w:rsidRPr="00A46DE6">
        <w:rPr>
          <w:rStyle w:val="FootnoteReference"/>
          <w:rFonts w:asciiTheme="majorBidi" w:hAnsiTheme="majorBidi" w:cstheme="majorBidi"/>
          <w:sz w:val="24"/>
          <w:szCs w:val="24"/>
        </w:rPr>
        <w:footnoteReference w:id="12"/>
      </w:r>
      <w:r w:rsidR="00950097" w:rsidRPr="00A46DE6">
        <w:rPr>
          <w:rFonts w:asciiTheme="majorBidi" w:hAnsiTheme="majorBidi" w:cstheme="majorBidi"/>
          <w:sz w:val="24"/>
          <w:szCs w:val="24"/>
        </w:rPr>
        <w:t xml:space="preserve"> Hidup lambat (bahasa Inggris: Slow living) adalah gaya hidup yang mendorong pendekatan yang lebih lambat terhadap aspek </w:t>
      </w:r>
      <w:r w:rsidR="00950097" w:rsidRPr="00A46DE6">
        <w:rPr>
          <w:rFonts w:asciiTheme="majorBidi" w:hAnsiTheme="majorBidi" w:cstheme="majorBidi"/>
          <w:sz w:val="24"/>
          <w:szCs w:val="24"/>
        </w:rPr>
        <w:lastRenderedPageBreak/>
        <w:t>kehidupan sehari-hari.</w:t>
      </w:r>
      <w:r w:rsidR="00950097" w:rsidRPr="00A46DE6">
        <w:rPr>
          <w:rStyle w:val="FootnoteReference"/>
          <w:rFonts w:asciiTheme="majorBidi" w:hAnsiTheme="majorBidi" w:cstheme="majorBidi"/>
          <w:sz w:val="24"/>
          <w:szCs w:val="24"/>
        </w:rPr>
        <w:footnoteReference w:id="13"/>
      </w:r>
      <w:r w:rsidR="00950097" w:rsidRPr="00A46DE6">
        <w:rPr>
          <w:rFonts w:asciiTheme="majorBidi" w:hAnsiTheme="majorBidi" w:cstheme="majorBidi"/>
          <w:sz w:val="24"/>
          <w:szCs w:val="24"/>
        </w:rPr>
        <w:t xml:space="preserve"> Remaja Z lebih peduli dibandingkan generasi yang lebih tua terhadap prestasi akademis dan prospek pekerjaan</w:t>
      </w:r>
      <w:r w:rsidR="008F4CB2" w:rsidRPr="00A46DE6">
        <w:rPr>
          <w:rFonts w:asciiTheme="majorBidi" w:hAnsiTheme="majorBidi" w:cstheme="majorBidi"/>
          <w:sz w:val="24"/>
          <w:szCs w:val="24"/>
        </w:rPr>
        <w:t>.</w:t>
      </w:r>
      <w:r w:rsidR="008F4CB2" w:rsidRPr="00A46DE6">
        <w:rPr>
          <w:rStyle w:val="FootnoteReference"/>
          <w:rFonts w:asciiTheme="majorBidi" w:hAnsiTheme="majorBidi" w:cstheme="majorBidi"/>
          <w:sz w:val="24"/>
          <w:szCs w:val="24"/>
        </w:rPr>
        <w:footnoteReference w:id="14"/>
      </w:r>
      <w:r w:rsidR="008F4CB2" w:rsidRPr="00A46DE6">
        <w:rPr>
          <w:rFonts w:asciiTheme="majorBidi" w:hAnsiTheme="majorBidi" w:cstheme="majorBidi"/>
          <w:sz w:val="24"/>
          <w:szCs w:val="24"/>
        </w:rPr>
        <w:t xml:space="preserve"> Di banyak negara, remaja Gen Z lebih mungkin didiagnosis menderita gangguan kejiwaan dibandingkan generasi yang lebih tua</w:t>
      </w:r>
      <w:r w:rsidR="00DC3A10" w:rsidRPr="00A46DE6">
        <w:rPr>
          <w:rFonts w:asciiTheme="majorBidi" w:hAnsiTheme="majorBidi" w:cstheme="majorBidi"/>
          <w:sz w:val="24"/>
          <w:szCs w:val="24"/>
        </w:rPr>
        <w:t>.</w:t>
      </w:r>
      <w:r w:rsidR="00DC3A10" w:rsidRPr="00A46DE6">
        <w:rPr>
          <w:rStyle w:val="FootnoteReference"/>
          <w:rFonts w:asciiTheme="majorBidi" w:hAnsiTheme="majorBidi" w:cstheme="majorBidi"/>
          <w:sz w:val="24"/>
          <w:szCs w:val="24"/>
        </w:rPr>
        <w:footnoteReference w:id="15"/>
      </w:r>
      <w:r w:rsidR="00D31FF0" w:rsidRPr="00A46DE6">
        <w:rPr>
          <w:rFonts w:asciiTheme="majorBidi" w:hAnsiTheme="majorBidi" w:cstheme="majorBidi"/>
          <w:sz w:val="24"/>
          <w:szCs w:val="24"/>
        </w:rPr>
        <w:t xml:space="preserve"> Teknologi yang semakin maju dan internet yang begitu pesat, membuat generasi Z ini sudah merasakan banyak kemudahan dari segi fasilitas, akses dan juga kestabilan finansial keluarga. Sehingga tidak heran jika generasi ini sekarang tumbuh menjadi anak-anak yang jauh lebih pintar, berprestasi dan sehat. Dengan semakin tak terbendungnya informasi dan berita-berita, generasi Z ini tumbuh menjadi anak-anak yang berpikiran terbuka, suka keberagaman, menyukai hal-hal baru, berfikir kritis dan ingin menjadi berbeda atau membawa perubahan. Memiliki lingkungan yang telah diliputi teknologi setiap saat, mereka cenderung menikmati menggunakan teknologi dan internet</w:t>
      </w:r>
      <w:r w:rsidR="00B3618C" w:rsidRPr="00A46DE6">
        <w:rPr>
          <w:rFonts w:asciiTheme="majorBidi" w:hAnsiTheme="majorBidi" w:cstheme="majorBidi"/>
          <w:sz w:val="24"/>
          <w:szCs w:val="24"/>
        </w:rPr>
        <w:t>, sehingga tidak jarang para gen Z ini sudah dapat mengambil keputusan dan menentukan pilihan mereka sejak kecil.</w:t>
      </w:r>
    </w:p>
    <w:p w14:paraId="1D2EB64C" w14:textId="1AF3A7AD" w:rsidR="00B3618C" w:rsidRPr="00A46DE6" w:rsidRDefault="00B3618C" w:rsidP="00C33B48">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Sebaliknya, terdapat juga sisi negatif dari generasi yang penuh kemudahan ini. Para gen Z cenderung lebih konsumtif dan boros, hal ini juga didukung oleh kemampuan finansial orang tua mereka sehingga fasilitas yang besar membuat sebagian orang begitu boros dan gemar</w:t>
      </w:r>
      <w:r w:rsidR="00C33B48" w:rsidRPr="00A46DE6">
        <w:rPr>
          <w:rFonts w:asciiTheme="majorBidi" w:hAnsiTheme="majorBidi" w:cstheme="majorBidi"/>
          <w:sz w:val="24"/>
          <w:szCs w:val="24"/>
        </w:rPr>
        <w:t xml:space="preserve"> </w:t>
      </w:r>
      <w:r w:rsidRPr="00A46DE6">
        <w:rPr>
          <w:rFonts w:asciiTheme="majorBidi" w:hAnsiTheme="majorBidi" w:cstheme="majorBidi"/>
          <w:sz w:val="24"/>
          <w:szCs w:val="24"/>
        </w:rPr>
        <w:t>belanja brand-brand import.</w:t>
      </w:r>
    </w:p>
    <w:p w14:paraId="3A9DCC9E" w14:textId="3898672A" w:rsidR="00B3618C" w:rsidRPr="00A46DE6" w:rsidRDefault="00B3618C" w:rsidP="00B3618C">
      <w:pPr>
        <w:spacing w:after="0" w:line="360" w:lineRule="auto"/>
        <w:ind w:firstLine="720"/>
        <w:rPr>
          <w:rFonts w:asciiTheme="majorBidi" w:hAnsiTheme="majorBidi" w:cstheme="majorBidi"/>
          <w:sz w:val="24"/>
          <w:szCs w:val="24"/>
        </w:rPr>
      </w:pPr>
      <w:r w:rsidRPr="00A46DE6">
        <w:rPr>
          <w:rFonts w:asciiTheme="majorBidi" w:hAnsiTheme="majorBidi" w:cstheme="majorBidi"/>
          <w:sz w:val="24"/>
          <w:szCs w:val="24"/>
        </w:rPr>
        <w:t>Sebagian anak di generasi ini juga lebih ‘mager’ dari generasi sebelumnya, sebab mereka merasa tidak perlu effort besar lagi untuk mendapatkan hal yang diinginkan karena apapun dapat diakses melalui gadget. Terkadang, segala kemudahan yang mereka rasakan saat ini juga menjadi penyebab mental generasi ini tidak setangguh baby boomers dan generasi X.</w:t>
      </w:r>
      <w:r w:rsidRPr="00A46DE6">
        <w:rPr>
          <w:rStyle w:val="FootnoteReference"/>
          <w:rFonts w:asciiTheme="majorBidi" w:hAnsiTheme="majorBidi" w:cstheme="majorBidi"/>
          <w:sz w:val="24"/>
          <w:szCs w:val="24"/>
        </w:rPr>
        <w:footnoteReference w:id="16"/>
      </w:r>
    </w:p>
    <w:p w14:paraId="179DEB45" w14:textId="52BF8CD5" w:rsidR="00B3618C" w:rsidRPr="00A46DE6" w:rsidRDefault="00B3618C" w:rsidP="00B3618C">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lastRenderedPageBreak/>
        <w:t>Baik dari generasi millenial hingga generasi X ini juga kerap sekali menjamur permasalahan seputar mental health masyarakat, sebab kondisi lingkungan yang maju terkadang juga menimbulkan banyak tekanan. Bagi para orang tua yang memiliki anak di generasi ini tentu perlu banyak belajar dan berpikir luas supaya dapat memantau anak-anak mereka.</w:t>
      </w:r>
    </w:p>
    <w:p w14:paraId="71968FF8" w14:textId="0098F225" w:rsidR="00B3618C" w:rsidRPr="00A46DE6" w:rsidRDefault="00643DBE" w:rsidP="00643DBE">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 xml:space="preserve">Berdasarkan penjelasan-penjelasan di atas, penelitian ini bermaksud untuk mengetahui persepsi santriwati generasi Z tentang bagaimana mereka memandang dan memaknai pesantren. </w:t>
      </w:r>
      <w:r w:rsidR="002A771D" w:rsidRPr="00A46DE6">
        <w:rPr>
          <w:rFonts w:asciiTheme="majorBidi" w:hAnsiTheme="majorBidi" w:cstheme="majorBidi"/>
          <w:sz w:val="24"/>
          <w:szCs w:val="24"/>
        </w:rPr>
        <w:t>K</w:t>
      </w:r>
      <w:r w:rsidRPr="00A46DE6">
        <w:rPr>
          <w:rFonts w:asciiTheme="majorBidi" w:hAnsiTheme="majorBidi" w:cstheme="majorBidi"/>
          <w:sz w:val="24"/>
          <w:szCs w:val="24"/>
        </w:rPr>
        <w:t xml:space="preserve">arena generasi mereka dirasa memiliki </w:t>
      </w:r>
      <w:r w:rsidR="002A771D" w:rsidRPr="00A46DE6">
        <w:rPr>
          <w:rFonts w:asciiTheme="majorBidi" w:hAnsiTheme="majorBidi" w:cstheme="majorBidi"/>
          <w:sz w:val="24"/>
          <w:szCs w:val="24"/>
        </w:rPr>
        <w:t>sudut pandang</w:t>
      </w:r>
      <w:r w:rsidRPr="00A46DE6">
        <w:rPr>
          <w:rFonts w:asciiTheme="majorBidi" w:hAnsiTheme="majorBidi" w:cstheme="majorBidi"/>
          <w:sz w:val="24"/>
          <w:szCs w:val="24"/>
        </w:rPr>
        <w:t xml:space="preserve"> yang khas </w:t>
      </w:r>
      <w:r w:rsidR="002A771D" w:rsidRPr="00A46DE6">
        <w:rPr>
          <w:rFonts w:asciiTheme="majorBidi" w:hAnsiTheme="majorBidi" w:cstheme="majorBidi"/>
          <w:sz w:val="24"/>
          <w:szCs w:val="24"/>
        </w:rPr>
        <w:t>mengenai</w:t>
      </w:r>
      <w:r w:rsidRPr="00A46DE6">
        <w:rPr>
          <w:rFonts w:asciiTheme="majorBidi" w:hAnsiTheme="majorBidi" w:cstheme="majorBidi"/>
          <w:sz w:val="24"/>
          <w:szCs w:val="24"/>
        </w:rPr>
        <w:t xml:space="preserve"> </w:t>
      </w:r>
      <w:r w:rsidR="002A771D" w:rsidRPr="00A46DE6">
        <w:rPr>
          <w:rFonts w:asciiTheme="majorBidi" w:hAnsiTheme="majorBidi" w:cstheme="majorBidi"/>
          <w:sz w:val="24"/>
          <w:szCs w:val="24"/>
        </w:rPr>
        <w:t>l</w:t>
      </w:r>
      <w:r w:rsidRPr="00A46DE6">
        <w:rPr>
          <w:rFonts w:asciiTheme="majorBidi" w:hAnsiTheme="majorBidi" w:cstheme="majorBidi"/>
          <w:sz w:val="24"/>
          <w:szCs w:val="24"/>
        </w:rPr>
        <w:t xml:space="preserve">embaga pendidikan yang </w:t>
      </w:r>
      <w:r w:rsidR="002A771D" w:rsidRPr="00A46DE6">
        <w:rPr>
          <w:rFonts w:asciiTheme="majorBidi" w:hAnsiTheme="majorBidi" w:cstheme="majorBidi"/>
          <w:sz w:val="24"/>
          <w:szCs w:val="24"/>
        </w:rPr>
        <w:t xml:space="preserve">berbasis </w:t>
      </w:r>
      <w:r w:rsidRPr="00A46DE6">
        <w:rPr>
          <w:rFonts w:asciiTheme="majorBidi" w:hAnsiTheme="majorBidi" w:cstheme="majorBidi"/>
          <w:sz w:val="24"/>
          <w:szCs w:val="24"/>
        </w:rPr>
        <w:t>agama</w:t>
      </w:r>
      <w:r w:rsidR="002A771D" w:rsidRPr="00A46DE6">
        <w:rPr>
          <w:rFonts w:asciiTheme="majorBidi" w:hAnsiTheme="majorBidi" w:cstheme="majorBidi"/>
          <w:sz w:val="24"/>
          <w:szCs w:val="24"/>
        </w:rPr>
        <w:t xml:space="preserve"> ini, dengan demikian kita bisa memberikan respon balik yang positif dalam rangka mengembangkan dunia pendidikan.</w:t>
      </w:r>
    </w:p>
    <w:p w14:paraId="2BBBB7E9" w14:textId="77777777" w:rsidR="00935004" w:rsidRPr="00A46DE6" w:rsidRDefault="00935004" w:rsidP="00935004">
      <w:pPr>
        <w:spacing w:after="0" w:line="360" w:lineRule="auto"/>
        <w:rPr>
          <w:rFonts w:asciiTheme="majorBidi" w:hAnsiTheme="majorBidi" w:cstheme="majorBidi"/>
          <w:sz w:val="24"/>
          <w:szCs w:val="24"/>
        </w:rPr>
      </w:pPr>
    </w:p>
    <w:p w14:paraId="4437502F" w14:textId="6DFD99FA" w:rsidR="00935004" w:rsidRPr="00A46DE6" w:rsidRDefault="00935004" w:rsidP="00935004">
      <w:pPr>
        <w:spacing w:after="0" w:line="360" w:lineRule="auto"/>
        <w:rPr>
          <w:rFonts w:asciiTheme="majorBidi" w:hAnsiTheme="majorBidi" w:cstheme="majorBidi"/>
          <w:b/>
          <w:bCs/>
          <w:sz w:val="24"/>
          <w:szCs w:val="24"/>
        </w:rPr>
      </w:pPr>
      <w:r w:rsidRPr="00A46DE6">
        <w:rPr>
          <w:rFonts w:asciiTheme="majorBidi" w:hAnsiTheme="majorBidi" w:cstheme="majorBidi"/>
          <w:b/>
          <w:bCs/>
          <w:sz w:val="24"/>
          <w:szCs w:val="24"/>
        </w:rPr>
        <w:t>M</w:t>
      </w:r>
      <w:r w:rsidR="00C61360" w:rsidRPr="00A46DE6">
        <w:rPr>
          <w:rFonts w:asciiTheme="majorBidi" w:hAnsiTheme="majorBidi" w:cstheme="majorBidi"/>
          <w:b/>
          <w:bCs/>
          <w:sz w:val="24"/>
          <w:szCs w:val="24"/>
        </w:rPr>
        <w:t>etode</w:t>
      </w:r>
      <w:r w:rsidRPr="00A46DE6">
        <w:rPr>
          <w:rFonts w:asciiTheme="majorBidi" w:hAnsiTheme="majorBidi" w:cstheme="majorBidi"/>
          <w:b/>
          <w:bCs/>
          <w:sz w:val="24"/>
          <w:szCs w:val="24"/>
        </w:rPr>
        <w:t xml:space="preserve"> P</w:t>
      </w:r>
      <w:r w:rsidR="00C61360" w:rsidRPr="00A46DE6">
        <w:rPr>
          <w:rFonts w:asciiTheme="majorBidi" w:hAnsiTheme="majorBidi" w:cstheme="majorBidi"/>
          <w:b/>
          <w:bCs/>
          <w:sz w:val="24"/>
          <w:szCs w:val="24"/>
        </w:rPr>
        <w:t>enelitian</w:t>
      </w:r>
    </w:p>
    <w:p w14:paraId="4DE2F626" w14:textId="1985609B" w:rsidR="00935004" w:rsidRPr="00A46DE6" w:rsidRDefault="00935004" w:rsidP="00935004">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Penelitian ini menggunakan metode deskriftif kualitatif. Menurut Winartha Metode Deskriftif Kualitatif untuk menganalisis, menggambarkan, dan meringkas berbagai kondisi, situasi dari berbagai data yang dikumpulkan berupa hasil wawacara atau pengamatan mengnai masalah yang diteliti yang terjadi di lapangan.</w:t>
      </w:r>
      <w:r w:rsidRPr="00A46DE6">
        <w:rPr>
          <w:rStyle w:val="FootnoteReference"/>
          <w:rFonts w:asciiTheme="majorBidi" w:hAnsiTheme="majorBidi" w:cstheme="majorBidi"/>
          <w:sz w:val="24"/>
          <w:szCs w:val="24"/>
        </w:rPr>
        <w:footnoteReference w:id="17"/>
      </w:r>
    </w:p>
    <w:p w14:paraId="5B38B544" w14:textId="01260D9D" w:rsidR="00935004" w:rsidRPr="00A46DE6" w:rsidRDefault="00935004" w:rsidP="00393732">
      <w:pPr>
        <w:spacing w:after="0" w:line="360" w:lineRule="auto"/>
        <w:jc w:val="both"/>
        <w:rPr>
          <w:rFonts w:asciiTheme="majorBidi" w:hAnsiTheme="majorBidi" w:cstheme="majorBidi"/>
          <w:sz w:val="24"/>
          <w:szCs w:val="24"/>
        </w:rPr>
      </w:pPr>
      <w:r w:rsidRPr="00A46DE6">
        <w:rPr>
          <w:rFonts w:asciiTheme="majorBidi" w:hAnsiTheme="majorBidi" w:cstheme="majorBidi"/>
          <w:sz w:val="24"/>
          <w:szCs w:val="24"/>
        </w:rPr>
        <w:tab/>
        <w:t xml:space="preserve">Populasi yang digunakan dalam penelitian ini adalah Santriwati Pondok Pesantren Darul Hijrah Putri kelas </w:t>
      </w:r>
      <w:r w:rsidR="00935960" w:rsidRPr="00A46DE6">
        <w:rPr>
          <w:rFonts w:asciiTheme="majorBidi" w:hAnsiTheme="majorBidi" w:cstheme="majorBidi"/>
          <w:sz w:val="24"/>
          <w:szCs w:val="24"/>
        </w:rPr>
        <w:t>12</w:t>
      </w:r>
      <w:r w:rsidRPr="00A46DE6">
        <w:rPr>
          <w:rFonts w:asciiTheme="majorBidi" w:hAnsiTheme="majorBidi" w:cstheme="majorBidi"/>
          <w:sz w:val="24"/>
          <w:szCs w:val="24"/>
        </w:rPr>
        <w:t xml:space="preserve"> dan kelas </w:t>
      </w:r>
      <w:r w:rsidR="00935960" w:rsidRPr="00A46DE6">
        <w:rPr>
          <w:rFonts w:asciiTheme="majorBidi" w:hAnsiTheme="majorBidi" w:cstheme="majorBidi"/>
          <w:sz w:val="24"/>
          <w:szCs w:val="24"/>
        </w:rPr>
        <w:t>11</w:t>
      </w:r>
      <w:r w:rsidRPr="00A46DE6">
        <w:rPr>
          <w:rFonts w:asciiTheme="majorBidi" w:hAnsiTheme="majorBidi" w:cstheme="majorBidi"/>
          <w:sz w:val="24"/>
          <w:szCs w:val="24"/>
        </w:rPr>
        <w:t>, dimana mereka sebagai perwakilan dari generasi Z</w:t>
      </w:r>
      <w:r w:rsidR="00393732" w:rsidRPr="00A46DE6">
        <w:rPr>
          <w:rFonts w:asciiTheme="majorBidi" w:hAnsiTheme="majorBidi" w:cstheme="majorBidi"/>
          <w:sz w:val="24"/>
          <w:szCs w:val="24"/>
        </w:rPr>
        <w:t xml:space="preserve"> dengan sampel penelitian sebanyak 136 responden. Adapun instrument pengumpulan data penulis memakai angket atau kuisioner terbuka dimana responden memberikan jawaban tertulis sesuai fakta.</w:t>
      </w:r>
    </w:p>
    <w:p w14:paraId="220A0461" w14:textId="269B66B0" w:rsidR="00C61360" w:rsidRPr="00A46DE6" w:rsidRDefault="00C61360" w:rsidP="00C61360">
      <w:pPr>
        <w:spacing w:after="0" w:line="360" w:lineRule="auto"/>
        <w:rPr>
          <w:rFonts w:asciiTheme="majorBidi" w:hAnsiTheme="majorBidi" w:cstheme="majorBidi"/>
          <w:b/>
          <w:bCs/>
          <w:sz w:val="24"/>
          <w:szCs w:val="24"/>
        </w:rPr>
      </w:pPr>
      <w:r w:rsidRPr="00A46DE6">
        <w:rPr>
          <w:rFonts w:asciiTheme="majorBidi" w:hAnsiTheme="majorBidi" w:cstheme="majorBidi"/>
          <w:b/>
          <w:bCs/>
          <w:sz w:val="24"/>
          <w:szCs w:val="24"/>
        </w:rPr>
        <w:t>Hasil Pembahasan</w:t>
      </w:r>
      <w:r w:rsidR="00034759" w:rsidRPr="00A46DE6">
        <w:rPr>
          <w:rFonts w:asciiTheme="majorBidi" w:hAnsiTheme="majorBidi" w:cstheme="majorBidi"/>
          <w:sz w:val="24"/>
          <w:szCs w:val="24"/>
        </w:rPr>
        <w:tab/>
      </w:r>
    </w:p>
    <w:p w14:paraId="33BBECD3" w14:textId="40D61B14" w:rsidR="00034759" w:rsidRPr="00A46DE6" w:rsidRDefault="00034759" w:rsidP="00C61360">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 xml:space="preserve">Menurut Mulyana persepsi merupakan proses internal yang memungkinkan kita memilih, mengorganisasikan dan menafsirkan rangsangan dari lingkungan kita dan </w:t>
      </w:r>
      <w:r w:rsidRPr="00A46DE6">
        <w:rPr>
          <w:rFonts w:asciiTheme="majorBidi" w:hAnsiTheme="majorBidi" w:cstheme="majorBidi"/>
          <w:sz w:val="24"/>
          <w:szCs w:val="24"/>
        </w:rPr>
        <w:lastRenderedPageBreak/>
        <w:t>proses tersebut yang mempengaruhi kita.</w:t>
      </w:r>
      <w:r w:rsidRPr="00A46DE6">
        <w:rPr>
          <w:rStyle w:val="FootnoteReference"/>
          <w:rFonts w:asciiTheme="majorBidi" w:hAnsiTheme="majorBidi" w:cstheme="majorBidi"/>
          <w:sz w:val="24"/>
          <w:szCs w:val="24"/>
        </w:rPr>
        <w:footnoteReference w:id="18"/>
      </w:r>
      <w:r w:rsidRPr="00A46DE6">
        <w:rPr>
          <w:rFonts w:asciiTheme="majorBidi" w:hAnsiTheme="majorBidi" w:cstheme="majorBidi"/>
          <w:sz w:val="24"/>
          <w:szCs w:val="24"/>
        </w:rPr>
        <w:t xml:space="preserve"> Didalam kuisioner yang telah disebar memuat inti yang akan dibahas dalam penelitian mencakup tingkatan pendidikan, dan presepsi mengenai bagaimana mereka memandang dan memaknai pondok pesantren.</w:t>
      </w:r>
      <w:r w:rsidR="00E36CFC" w:rsidRPr="00A46DE6">
        <w:rPr>
          <w:rFonts w:asciiTheme="majorBidi" w:hAnsiTheme="majorBidi" w:cstheme="majorBidi"/>
          <w:sz w:val="24"/>
          <w:szCs w:val="24"/>
        </w:rPr>
        <w:t xml:space="preserve"> P</w:t>
      </w:r>
      <w:r w:rsidRPr="00A46DE6">
        <w:rPr>
          <w:rFonts w:asciiTheme="majorBidi" w:hAnsiTheme="majorBidi" w:cstheme="majorBidi"/>
          <w:sz w:val="24"/>
          <w:szCs w:val="24"/>
        </w:rPr>
        <w:t>emetaan hasil yang diperoleh dari penelitian ini diantaranya sebagai berikut:</w:t>
      </w:r>
    </w:p>
    <w:tbl>
      <w:tblPr>
        <w:tblpPr w:leftFromText="180" w:rightFromText="180" w:vertAnchor="text" w:horzAnchor="margin" w:tblpXSpec="center" w:tblpY="353"/>
        <w:tblW w:w="3940" w:type="dxa"/>
        <w:tblLook w:val="04A0" w:firstRow="1" w:lastRow="0" w:firstColumn="1" w:lastColumn="0" w:noHBand="0" w:noVBand="1"/>
      </w:tblPr>
      <w:tblGrid>
        <w:gridCol w:w="1240"/>
        <w:gridCol w:w="1340"/>
        <w:gridCol w:w="1360"/>
      </w:tblGrid>
      <w:tr w:rsidR="00935960" w:rsidRPr="00A46DE6" w14:paraId="2D32343A" w14:textId="77777777" w:rsidTr="00F27B62">
        <w:trPr>
          <w:trHeight w:val="315"/>
        </w:trPr>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086B2F" w14:textId="77777777" w:rsidR="00935960" w:rsidRPr="00A46DE6" w:rsidRDefault="00935960" w:rsidP="00F27B62">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Kelas</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2804C21E" w14:textId="77777777" w:rsidR="00935960" w:rsidRPr="00A46DE6" w:rsidRDefault="00935960" w:rsidP="00F27B62">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Frequency</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5997BCC8" w14:textId="77777777" w:rsidR="00935960" w:rsidRPr="00A46DE6" w:rsidRDefault="00935960" w:rsidP="00F27B62">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Percent</w:t>
            </w:r>
          </w:p>
        </w:tc>
      </w:tr>
      <w:tr w:rsidR="00935960" w:rsidRPr="00A46DE6" w14:paraId="2A1B2656" w14:textId="77777777" w:rsidTr="00F27B62">
        <w:trPr>
          <w:trHeight w:val="31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A0A5A4D" w14:textId="77777777" w:rsidR="00935960" w:rsidRPr="00A46DE6" w:rsidRDefault="00935960" w:rsidP="00F27B62">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Kelas 12</w:t>
            </w:r>
          </w:p>
        </w:tc>
        <w:tc>
          <w:tcPr>
            <w:tcW w:w="1340" w:type="dxa"/>
            <w:tcBorders>
              <w:top w:val="nil"/>
              <w:left w:val="nil"/>
              <w:bottom w:val="single" w:sz="4" w:space="0" w:color="auto"/>
              <w:right w:val="single" w:sz="4" w:space="0" w:color="auto"/>
            </w:tcBorders>
            <w:shd w:val="clear" w:color="auto" w:fill="auto"/>
            <w:vAlign w:val="center"/>
            <w:hideMark/>
          </w:tcPr>
          <w:p w14:paraId="7A3735E1" w14:textId="77777777" w:rsidR="00935960" w:rsidRPr="00A46DE6" w:rsidRDefault="00935960" w:rsidP="00F27B62">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85</w:t>
            </w:r>
          </w:p>
        </w:tc>
        <w:tc>
          <w:tcPr>
            <w:tcW w:w="1360" w:type="dxa"/>
            <w:tcBorders>
              <w:top w:val="nil"/>
              <w:left w:val="nil"/>
              <w:bottom w:val="single" w:sz="4" w:space="0" w:color="auto"/>
              <w:right w:val="single" w:sz="4" w:space="0" w:color="auto"/>
            </w:tcBorders>
            <w:shd w:val="clear" w:color="auto" w:fill="auto"/>
            <w:vAlign w:val="center"/>
            <w:hideMark/>
          </w:tcPr>
          <w:p w14:paraId="331AE6F5" w14:textId="77777777" w:rsidR="00935960" w:rsidRPr="00A46DE6" w:rsidRDefault="00935960" w:rsidP="00F27B62">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62.5</w:t>
            </w:r>
          </w:p>
        </w:tc>
      </w:tr>
      <w:tr w:rsidR="00935960" w:rsidRPr="00A46DE6" w14:paraId="07B865D1" w14:textId="77777777" w:rsidTr="00F27B62">
        <w:trPr>
          <w:trHeight w:val="31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E9A8935" w14:textId="77777777" w:rsidR="00935960" w:rsidRPr="00A46DE6" w:rsidRDefault="00935960" w:rsidP="00F27B62">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Kelas 11</w:t>
            </w:r>
          </w:p>
        </w:tc>
        <w:tc>
          <w:tcPr>
            <w:tcW w:w="1340" w:type="dxa"/>
            <w:tcBorders>
              <w:top w:val="nil"/>
              <w:left w:val="nil"/>
              <w:bottom w:val="single" w:sz="4" w:space="0" w:color="auto"/>
              <w:right w:val="single" w:sz="4" w:space="0" w:color="auto"/>
            </w:tcBorders>
            <w:shd w:val="clear" w:color="auto" w:fill="auto"/>
            <w:vAlign w:val="center"/>
            <w:hideMark/>
          </w:tcPr>
          <w:p w14:paraId="398E9989" w14:textId="77777777" w:rsidR="00935960" w:rsidRPr="00A46DE6" w:rsidRDefault="00935960" w:rsidP="00F27B62">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51</w:t>
            </w:r>
          </w:p>
        </w:tc>
        <w:tc>
          <w:tcPr>
            <w:tcW w:w="1360" w:type="dxa"/>
            <w:tcBorders>
              <w:top w:val="nil"/>
              <w:left w:val="nil"/>
              <w:bottom w:val="single" w:sz="4" w:space="0" w:color="auto"/>
              <w:right w:val="single" w:sz="4" w:space="0" w:color="auto"/>
            </w:tcBorders>
            <w:shd w:val="clear" w:color="auto" w:fill="auto"/>
            <w:vAlign w:val="center"/>
            <w:hideMark/>
          </w:tcPr>
          <w:p w14:paraId="2EA4EA2C" w14:textId="77777777" w:rsidR="00935960" w:rsidRPr="00A46DE6" w:rsidRDefault="00935960" w:rsidP="00F27B62">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37.5</w:t>
            </w:r>
          </w:p>
        </w:tc>
      </w:tr>
      <w:tr w:rsidR="00935960" w:rsidRPr="00A46DE6" w14:paraId="78E770F4" w14:textId="77777777" w:rsidTr="00F27B62">
        <w:trPr>
          <w:trHeight w:val="31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826AF82" w14:textId="77777777" w:rsidR="00935960" w:rsidRPr="00A46DE6" w:rsidRDefault="00935960" w:rsidP="008837EC">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Total</w:t>
            </w:r>
          </w:p>
        </w:tc>
        <w:tc>
          <w:tcPr>
            <w:tcW w:w="1340" w:type="dxa"/>
            <w:tcBorders>
              <w:top w:val="nil"/>
              <w:left w:val="nil"/>
              <w:bottom w:val="single" w:sz="4" w:space="0" w:color="auto"/>
              <w:right w:val="single" w:sz="4" w:space="0" w:color="auto"/>
            </w:tcBorders>
            <w:shd w:val="clear" w:color="auto" w:fill="auto"/>
            <w:vAlign w:val="center"/>
            <w:hideMark/>
          </w:tcPr>
          <w:p w14:paraId="0F27EAFE" w14:textId="77777777" w:rsidR="00935960" w:rsidRPr="00A46DE6" w:rsidRDefault="00935960" w:rsidP="008837EC">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136</w:t>
            </w:r>
          </w:p>
        </w:tc>
        <w:tc>
          <w:tcPr>
            <w:tcW w:w="1360" w:type="dxa"/>
            <w:tcBorders>
              <w:top w:val="nil"/>
              <w:left w:val="nil"/>
              <w:bottom w:val="single" w:sz="4" w:space="0" w:color="auto"/>
              <w:right w:val="single" w:sz="4" w:space="0" w:color="auto"/>
            </w:tcBorders>
            <w:shd w:val="clear" w:color="auto" w:fill="auto"/>
            <w:vAlign w:val="center"/>
            <w:hideMark/>
          </w:tcPr>
          <w:p w14:paraId="096EC0CF" w14:textId="77777777" w:rsidR="00935960" w:rsidRPr="00A46DE6" w:rsidRDefault="00935960" w:rsidP="008837EC">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100</w:t>
            </w:r>
          </w:p>
        </w:tc>
      </w:tr>
    </w:tbl>
    <w:p w14:paraId="654B6C06" w14:textId="289A4007" w:rsidR="00034759" w:rsidRPr="00A46DE6" w:rsidRDefault="00935960" w:rsidP="008837EC">
      <w:pPr>
        <w:spacing w:after="0" w:line="240" w:lineRule="auto"/>
        <w:ind w:left="2880" w:firstLine="720"/>
        <w:rPr>
          <w:rFonts w:asciiTheme="majorBidi" w:hAnsiTheme="majorBidi" w:cstheme="majorBidi"/>
          <w:sz w:val="24"/>
          <w:szCs w:val="24"/>
        </w:rPr>
      </w:pPr>
      <w:r w:rsidRPr="00A46DE6">
        <w:rPr>
          <w:rFonts w:asciiTheme="majorBidi" w:hAnsiTheme="majorBidi" w:cstheme="majorBidi"/>
          <w:sz w:val="24"/>
          <w:szCs w:val="24"/>
        </w:rPr>
        <w:t>Tabel 1 Data Responden</w:t>
      </w:r>
    </w:p>
    <w:p w14:paraId="4817F41B" w14:textId="77777777" w:rsidR="00034759" w:rsidRPr="00A46DE6" w:rsidRDefault="00034759" w:rsidP="008837EC">
      <w:pPr>
        <w:spacing w:after="0" w:line="240" w:lineRule="auto"/>
        <w:jc w:val="both"/>
        <w:rPr>
          <w:rFonts w:asciiTheme="majorBidi" w:hAnsiTheme="majorBidi" w:cstheme="majorBidi"/>
          <w:sz w:val="24"/>
          <w:szCs w:val="24"/>
        </w:rPr>
      </w:pPr>
    </w:p>
    <w:p w14:paraId="657F8C8A" w14:textId="3E619620" w:rsidR="00935004" w:rsidRPr="00A46DE6" w:rsidRDefault="00935004" w:rsidP="008837EC">
      <w:pPr>
        <w:spacing w:after="0" w:line="240" w:lineRule="auto"/>
        <w:ind w:firstLine="720"/>
        <w:jc w:val="both"/>
        <w:rPr>
          <w:rFonts w:asciiTheme="majorBidi" w:hAnsiTheme="majorBidi" w:cstheme="majorBidi"/>
          <w:sz w:val="20"/>
          <w:szCs w:val="20"/>
        </w:rPr>
      </w:pPr>
    </w:p>
    <w:p w14:paraId="40C918AD" w14:textId="79218FF8" w:rsidR="00034759" w:rsidRPr="00A46DE6" w:rsidRDefault="00034759" w:rsidP="008837EC">
      <w:pPr>
        <w:spacing w:after="0" w:line="240" w:lineRule="auto"/>
        <w:ind w:firstLine="720"/>
        <w:jc w:val="both"/>
        <w:rPr>
          <w:rFonts w:asciiTheme="majorBidi" w:hAnsiTheme="majorBidi" w:cstheme="majorBidi"/>
          <w:sz w:val="20"/>
          <w:szCs w:val="20"/>
        </w:rPr>
      </w:pPr>
    </w:p>
    <w:p w14:paraId="79C316B3" w14:textId="66055670" w:rsidR="00F27B62" w:rsidRPr="00A46DE6" w:rsidRDefault="00F27B62" w:rsidP="008837EC">
      <w:pPr>
        <w:spacing w:after="0" w:line="240" w:lineRule="auto"/>
        <w:jc w:val="both"/>
        <w:rPr>
          <w:rFonts w:asciiTheme="majorBidi" w:hAnsiTheme="majorBidi" w:cstheme="majorBidi"/>
          <w:sz w:val="20"/>
          <w:szCs w:val="20"/>
        </w:rPr>
      </w:pPr>
      <w:r w:rsidRPr="00A46DE6">
        <w:rPr>
          <w:rFonts w:asciiTheme="majorBidi" w:hAnsiTheme="majorBidi" w:cstheme="majorBidi"/>
          <w:sz w:val="20"/>
          <w:szCs w:val="20"/>
        </w:rPr>
        <w:tab/>
      </w:r>
      <w:r w:rsidRPr="00A46DE6">
        <w:rPr>
          <w:rFonts w:asciiTheme="majorBidi" w:hAnsiTheme="majorBidi" w:cstheme="majorBidi"/>
          <w:sz w:val="20"/>
          <w:szCs w:val="20"/>
        </w:rPr>
        <w:tab/>
      </w:r>
      <w:r w:rsidRPr="00A46DE6">
        <w:rPr>
          <w:rFonts w:asciiTheme="majorBidi" w:hAnsiTheme="majorBidi" w:cstheme="majorBidi"/>
          <w:sz w:val="20"/>
          <w:szCs w:val="20"/>
        </w:rPr>
        <w:tab/>
      </w:r>
    </w:p>
    <w:p w14:paraId="0D851742" w14:textId="77777777" w:rsidR="008837EC" w:rsidRPr="00A46DE6" w:rsidRDefault="00F27B62" w:rsidP="008837EC">
      <w:pPr>
        <w:spacing w:after="0" w:line="240" w:lineRule="auto"/>
        <w:jc w:val="both"/>
        <w:rPr>
          <w:rFonts w:asciiTheme="majorBidi" w:hAnsiTheme="majorBidi" w:cstheme="majorBidi"/>
          <w:sz w:val="20"/>
          <w:szCs w:val="20"/>
        </w:rPr>
      </w:pPr>
      <w:r w:rsidRPr="00A46DE6">
        <w:rPr>
          <w:rFonts w:asciiTheme="majorBidi" w:hAnsiTheme="majorBidi" w:cstheme="majorBidi"/>
          <w:sz w:val="20"/>
          <w:szCs w:val="20"/>
        </w:rPr>
        <w:tab/>
      </w:r>
      <w:r w:rsidRPr="00A46DE6">
        <w:rPr>
          <w:rFonts w:asciiTheme="majorBidi" w:hAnsiTheme="majorBidi" w:cstheme="majorBidi"/>
          <w:sz w:val="20"/>
          <w:szCs w:val="20"/>
        </w:rPr>
        <w:tab/>
      </w:r>
      <w:r w:rsidRPr="00A46DE6">
        <w:rPr>
          <w:rFonts w:asciiTheme="majorBidi" w:hAnsiTheme="majorBidi" w:cstheme="majorBidi"/>
          <w:sz w:val="20"/>
          <w:szCs w:val="20"/>
        </w:rPr>
        <w:tab/>
      </w:r>
      <w:r w:rsidRPr="00A46DE6">
        <w:rPr>
          <w:rFonts w:asciiTheme="majorBidi" w:hAnsiTheme="majorBidi" w:cstheme="majorBidi"/>
          <w:sz w:val="20"/>
          <w:szCs w:val="20"/>
        </w:rPr>
        <w:tab/>
      </w:r>
    </w:p>
    <w:p w14:paraId="536B3281" w14:textId="77777777" w:rsidR="008837EC" w:rsidRPr="00A46DE6" w:rsidRDefault="008837EC" w:rsidP="008837EC">
      <w:pPr>
        <w:spacing w:after="0" w:line="240" w:lineRule="auto"/>
        <w:jc w:val="both"/>
        <w:rPr>
          <w:rFonts w:asciiTheme="majorBidi" w:hAnsiTheme="majorBidi" w:cstheme="majorBidi"/>
          <w:sz w:val="20"/>
          <w:szCs w:val="20"/>
        </w:rPr>
      </w:pPr>
    </w:p>
    <w:p w14:paraId="75D1EE16" w14:textId="45D9E677" w:rsidR="00F27B62" w:rsidRPr="00A46DE6" w:rsidRDefault="00F27B62" w:rsidP="008837EC">
      <w:pPr>
        <w:spacing w:after="0" w:line="240" w:lineRule="auto"/>
        <w:ind w:left="2160" w:firstLine="720"/>
        <w:jc w:val="both"/>
        <w:rPr>
          <w:rFonts w:asciiTheme="majorBidi" w:hAnsiTheme="majorBidi" w:cstheme="majorBidi"/>
          <w:i/>
          <w:iCs/>
          <w:sz w:val="20"/>
          <w:szCs w:val="20"/>
        </w:rPr>
      </w:pPr>
      <w:r w:rsidRPr="00A46DE6">
        <w:rPr>
          <w:rFonts w:asciiTheme="majorBidi" w:hAnsiTheme="majorBidi" w:cstheme="majorBidi"/>
          <w:i/>
          <w:iCs/>
          <w:sz w:val="20"/>
          <w:szCs w:val="20"/>
        </w:rPr>
        <w:t xml:space="preserve">Sumber: </w:t>
      </w:r>
      <w:r w:rsidR="008837EC" w:rsidRPr="00A46DE6">
        <w:rPr>
          <w:rFonts w:asciiTheme="majorBidi" w:hAnsiTheme="majorBidi" w:cstheme="majorBidi"/>
          <w:i/>
          <w:iCs/>
          <w:sz w:val="20"/>
          <w:szCs w:val="20"/>
        </w:rPr>
        <w:t>Hasil analisis 2023</w:t>
      </w:r>
    </w:p>
    <w:p w14:paraId="741DB00D" w14:textId="31F7C7CD" w:rsidR="00034759" w:rsidRPr="00A46DE6" w:rsidRDefault="00034759" w:rsidP="00393732">
      <w:pPr>
        <w:spacing w:after="0" w:line="360" w:lineRule="auto"/>
        <w:ind w:firstLine="720"/>
        <w:jc w:val="both"/>
        <w:rPr>
          <w:rFonts w:asciiTheme="majorBidi" w:hAnsiTheme="majorBidi" w:cstheme="majorBidi"/>
          <w:sz w:val="20"/>
          <w:szCs w:val="20"/>
        </w:rPr>
      </w:pPr>
    </w:p>
    <w:p w14:paraId="09B8DEAA" w14:textId="043876CA" w:rsidR="00034759" w:rsidRPr="00A46DE6" w:rsidRDefault="00935960" w:rsidP="00393732">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Pada Tabel 1, dapat dilihat bahwa jumlah masing-masing kelas yang memberikan tanggapan terhadap kuisioner yang dibagikan tidak terlalu jauh, yakni santriwatipondok pesantren Darul Hijrah Putri kelas 12 berjumlah 85 orang sedang kelas 11 berjumlam 51 orang, dan totsal keseluruhan responden ada 136 orang (santriwati).</w:t>
      </w:r>
    </w:p>
    <w:p w14:paraId="30F140E4" w14:textId="0B0CD409" w:rsidR="00935960" w:rsidRPr="00A46DE6" w:rsidRDefault="00935960" w:rsidP="00046EAE">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 xml:space="preserve">Kemudian hasil data yang berkenaan </w:t>
      </w:r>
      <w:r w:rsidR="00046EAE" w:rsidRPr="00A46DE6">
        <w:rPr>
          <w:rFonts w:asciiTheme="majorBidi" w:hAnsiTheme="majorBidi" w:cstheme="majorBidi"/>
          <w:sz w:val="24"/>
          <w:szCs w:val="24"/>
        </w:rPr>
        <w:t>dengan pertanyaan tentang “Apa pendapatmu tentang pengertian pondok pesantren itu (secara umum)?” menghasilkan data sebagai berikut:</w:t>
      </w:r>
    </w:p>
    <w:p w14:paraId="062F2475" w14:textId="41F62440" w:rsidR="00046EAE" w:rsidRPr="00A46DE6" w:rsidRDefault="00046EAE" w:rsidP="00046EAE">
      <w:pPr>
        <w:spacing w:after="0" w:line="360" w:lineRule="auto"/>
        <w:ind w:firstLine="720"/>
        <w:jc w:val="both"/>
        <w:rPr>
          <w:rFonts w:asciiTheme="majorBidi" w:hAnsiTheme="majorBidi" w:cstheme="majorBidi"/>
          <w:sz w:val="24"/>
          <w:szCs w:val="24"/>
        </w:rPr>
      </w:pPr>
    </w:p>
    <w:p w14:paraId="1AD984DE" w14:textId="01B785D7" w:rsidR="00046EAE" w:rsidRPr="00A46DE6" w:rsidRDefault="00046EAE" w:rsidP="00F95678">
      <w:pPr>
        <w:spacing w:after="0" w:line="240" w:lineRule="auto"/>
        <w:ind w:firstLine="720"/>
        <w:jc w:val="both"/>
        <w:rPr>
          <w:rFonts w:asciiTheme="majorBidi" w:hAnsiTheme="majorBidi" w:cstheme="majorBidi"/>
          <w:b/>
          <w:bCs/>
          <w:sz w:val="24"/>
          <w:szCs w:val="24"/>
        </w:rPr>
      </w:pPr>
      <w:r w:rsidRPr="00A46DE6">
        <w:rPr>
          <w:rFonts w:asciiTheme="majorBidi" w:hAnsiTheme="majorBidi" w:cstheme="majorBidi"/>
          <w:b/>
          <w:bCs/>
          <w:sz w:val="24"/>
          <w:szCs w:val="24"/>
        </w:rPr>
        <w:t xml:space="preserve">Tabel 2. </w:t>
      </w:r>
      <w:r w:rsidR="008837EC" w:rsidRPr="00A46DE6">
        <w:rPr>
          <w:rFonts w:asciiTheme="majorBidi" w:hAnsiTheme="majorBidi" w:cstheme="majorBidi"/>
          <w:b/>
          <w:bCs/>
          <w:sz w:val="24"/>
          <w:szCs w:val="24"/>
        </w:rPr>
        <w:t>Prespektif Santriwati Gen Z Tentang Pondok Pesantren</w:t>
      </w:r>
    </w:p>
    <w:p w14:paraId="5811231D" w14:textId="77777777" w:rsidR="008837EC" w:rsidRPr="00A46DE6" w:rsidRDefault="008837EC" w:rsidP="00F95678">
      <w:pPr>
        <w:spacing w:after="0" w:line="240" w:lineRule="auto"/>
        <w:ind w:firstLine="720"/>
        <w:jc w:val="both"/>
        <w:rPr>
          <w:rFonts w:asciiTheme="majorBidi" w:hAnsiTheme="majorBidi" w:cstheme="majorBidi"/>
          <w:b/>
          <w:bCs/>
          <w:sz w:val="24"/>
          <w:szCs w:val="24"/>
        </w:rPr>
      </w:pPr>
    </w:p>
    <w:tbl>
      <w:tblPr>
        <w:tblW w:w="8384" w:type="dxa"/>
        <w:tblLook w:val="04A0" w:firstRow="1" w:lastRow="0" w:firstColumn="1" w:lastColumn="0" w:noHBand="0" w:noVBand="1"/>
      </w:tblPr>
      <w:tblGrid>
        <w:gridCol w:w="805"/>
        <w:gridCol w:w="4719"/>
        <w:gridCol w:w="1580"/>
        <w:gridCol w:w="1280"/>
      </w:tblGrid>
      <w:tr w:rsidR="00046EAE" w:rsidRPr="00A46DE6" w14:paraId="609605F4" w14:textId="77777777" w:rsidTr="00A46DE6">
        <w:trPr>
          <w:trHeight w:val="315"/>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A8AE2" w14:textId="1187D578"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No</w:t>
            </w:r>
          </w:p>
        </w:tc>
        <w:tc>
          <w:tcPr>
            <w:tcW w:w="47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DDE02C" w14:textId="069BD0EB"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Jawaban</w:t>
            </w:r>
          </w:p>
        </w:tc>
        <w:tc>
          <w:tcPr>
            <w:tcW w:w="15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1EDA7C9" w14:textId="77777777"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Frecuency</w:t>
            </w:r>
          </w:p>
        </w:tc>
        <w:tc>
          <w:tcPr>
            <w:tcW w:w="12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54AC5E0" w14:textId="77777777"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Percent</w:t>
            </w:r>
          </w:p>
        </w:tc>
      </w:tr>
      <w:tr w:rsidR="00046EAE" w:rsidRPr="00A46DE6" w14:paraId="7B519670"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7E24BADA" w14:textId="2315195D"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1</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6F4AD6" w14:textId="039ECCD5"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Tempat Menuntut ilmu</w:t>
            </w:r>
          </w:p>
        </w:tc>
        <w:tc>
          <w:tcPr>
            <w:tcW w:w="1580" w:type="dxa"/>
            <w:tcBorders>
              <w:top w:val="nil"/>
              <w:left w:val="nil"/>
              <w:bottom w:val="single" w:sz="4" w:space="0" w:color="auto"/>
              <w:right w:val="single" w:sz="4" w:space="0" w:color="auto"/>
            </w:tcBorders>
            <w:shd w:val="clear" w:color="auto" w:fill="FFFFFF" w:themeFill="background1"/>
            <w:noWrap/>
            <w:hideMark/>
          </w:tcPr>
          <w:p w14:paraId="2696F4D8"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20</w:t>
            </w:r>
          </w:p>
        </w:tc>
        <w:tc>
          <w:tcPr>
            <w:tcW w:w="1280" w:type="dxa"/>
            <w:tcBorders>
              <w:top w:val="nil"/>
              <w:left w:val="nil"/>
              <w:bottom w:val="single" w:sz="4" w:space="0" w:color="auto"/>
              <w:right w:val="single" w:sz="4" w:space="0" w:color="auto"/>
            </w:tcBorders>
            <w:shd w:val="clear" w:color="auto" w:fill="FFFFFF" w:themeFill="background1"/>
            <w:noWrap/>
            <w:hideMark/>
          </w:tcPr>
          <w:p w14:paraId="083BDB1D"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14.7</w:t>
            </w:r>
          </w:p>
        </w:tc>
      </w:tr>
      <w:tr w:rsidR="00046EAE" w:rsidRPr="00A46DE6" w14:paraId="27252988"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2F03F1F9" w14:textId="7B7AC42C"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2</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053BA8" w14:textId="6221353B"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Tempat Menuntut ilmu agama</w:t>
            </w:r>
          </w:p>
        </w:tc>
        <w:tc>
          <w:tcPr>
            <w:tcW w:w="1580" w:type="dxa"/>
            <w:tcBorders>
              <w:top w:val="nil"/>
              <w:left w:val="nil"/>
              <w:bottom w:val="single" w:sz="4" w:space="0" w:color="auto"/>
              <w:right w:val="single" w:sz="4" w:space="0" w:color="auto"/>
            </w:tcBorders>
            <w:shd w:val="clear" w:color="auto" w:fill="FFFFFF" w:themeFill="background1"/>
            <w:noWrap/>
            <w:hideMark/>
          </w:tcPr>
          <w:p w14:paraId="57CE3DF9"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19</w:t>
            </w:r>
          </w:p>
        </w:tc>
        <w:tc>
          <w:tcPr>
            <w:tcW w:w="1280" w:type="dxa"/>
            <w:tcBorders>
              <w:top w:val="nil"/>
              <w:left w:val="nil"/>
              <w:bottom w:val="single" w:sz="4" w:space="0" w:color="auto"/>
              <w:right w:val="single" w:sz="4" w:space="0" w:color="auto"/>
            </w:tcBorders>
            <w:shd w:val="clear" w:color="auto" w:fill="FFFFFF" w:themeFill="background1"/>
            <w:noWrap/>
            <w:hideMark/>
          </w:tcPr>
          <w:p w14:paraId="1E2C5E2A"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14.0</w:t>
            </w:r>
          </w:p>
        </w:tc>
      </w:tr>
      <w:tr w:rsidR="00046EAE" w:rsidRPr="00A46DE6" w14:paraId="4524C7CC"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10EBCC46" w14:textId="2FC4BF73"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3</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B709B1" w14:textId="4566B99E"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Tempat Menuntut ilmu umum</w:t>
            </w:r>
          </w:p>
        </w:tc>
        <w:tc>
          <w:tcPr>
            <w:tcW w:w="1580" w:type="dxa"/>
            <w:tcBorders>
              <w:top w:val="nil"/>
              <w:left w:val="nil"/>
              <w:bottom w:val="single" w:sz="4" w:space="0" w:color="auto"/>
              <w:right w:val="single" w:sz="4" w:space="0" w:color="auto"/>
            </w:tcBorders>
            <w:shd w:val="clear" w:color="auto" w:fill="FFFFFF" w:themeFill="background1"/>
            <w:noWrap/>
            <w:hideMark/>
          </w:tcPr>
          <w:p w14:paraId="23FBA97D"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w:t>
            </w:r>
          </w:p>
        </w:tc>
        <w:tc>
          <w:tcPr>
            <w:tcW w:w="1280" w:type="dxa"/>
            <w:tcBorders>
              <w:top w:val="nil"/>
              <w:left w:val="nil"/>
              <w:bottom w:val="single" w:sz="4" w:space="0" w:color="auto"/>
              <w:right w:val="single" w:sz="4" w:space="0" w:color="auto"/>
            </w:tcBorders>
            <w:shd w:val="clear" w:color="auto" w:fill="FFFFFF" w:themeFill="background1"/>
            <w:noWrap/>
            <w:hideMark/>
          </w:tcPr>
          <w:p w14:paraId="08A1E041"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1.5</w:t>
            </w:r>
          </w:p>
        </w:tc>
      </w:tr>
      <w:tr w:rsidR="00046EAE" w:rsidRPr="00A46DE6" w14:paraId="03FAF1B9"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7A43E65E" w14:textId="29F1752C"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4</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11C111" w14:textId="41086628"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Tempat beribadah</w:t>
            </w:r>
          </w:p>
        </w:tc>
        <w:tc>
          <w:tcPr>
            <w:tcW w:w="1580" w:type="dxa"/>
            <w:tcBorders>
              <w:top w:val="nil"/>
              <w:left w:val="nil"/>
              <w:bottom w:val="single" w:sz="4" w:space="0" w:color="auto"/>
              <w:right w:val="single" w:sz="4" w:space="0" w:color="auto"/>
            </w:tcBorders>
            <w:shd w:val="clear" w:color="auto" w:fill="FFFFFF" w:themeFill="background1"/>
            <w:noWrap/>
            <w:hideMark/>
          </w:tcPr>
          <w:p w14:paraId="5728687D"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6</w:t>
            </w:r>
          </w:p>
        </w:tc>
        <w:tc>
          <w:tcPr>
            <w:tcW w:w="1280" w:type="dxa"/>
            <w:tcBorders>
              <w:top w:val="nil"/>
              <w:left w:val="nil"/>
              <w:bottom w:val="single" w:sz="4" w:space="0" w:color="auto"/>
              <w:right w:val="single" w:sz="4" w:space="0" w:color="auto"/>
            </w:tcBorders>
            <w:shd w:val="clear" w:color="auto" w:fill="FFFFFF" w:themeFill="background1"/>
            <w:noWrap/>
            <w:hideMark/>
          </w:tcPr>
          <w:p w14:paraId="443D6FE8"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4.4</w:t>
            </w:r>
          </w:p>
        </w:tc>
      </w:tr>
      <w:tr w:rsidR="00046EAE" w:rsidRPr="00A46DE6" w14:paraId="279D5CF6"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3219909D" w14:textId="2F28DD05"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5</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1802E6" w14:textId="19E99C30"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TempatMembentuk mental</w:t>
            </w:r>
          </w:p>
        </w:tc>
        <w:tc>
          <w:tcPr>
            <w:tcW w:w="1580" w:type="dxa"/>
            <w:tcBorders>
              <w:top w:val="nil"/>
              <w:left w:val="nil"/>
              <w:bottom w:val="single" w:sz="4" w:space="0" w:color="auto"/>
              <w:right w:val="single" w:sz="4" w:space="0" w:color="auto"/>
            </w:tcBorders>
            <w:shd w:val="clear" w:color="auto" w:fill="FFFFFF" w:themeFill="background1"/>
            <w:noWrap/>
            <w:hideMark/>
          </w:tcPr>
          <w:p w14:paraId="2D341057"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3</w:t>
            </w:r>
          </w:p>
        </w:tc>
        <w:tc>
          <w:tcPr>
            <w:tcW w:w="1280" w:type="dxa"/>
            <w:tcBorders>
              <w:top w:val="nil"/>
              <w:left w:val="nil"/>
              <w:bottom w:val="single" w:sz="4" w:space="0" w:color="auto"/>
              <w:right w:val="single" w:sz="4" w:space="0" w:color="auto"/>
            </w:tcBorders>
            <w:shd w:val="clear" w:color="auto" w:fill="FFFFFF" w:themeFill="background1"/>
            <w:noWrap/>
            <w:hideMark/>
          </w:tcPr>
          <w:p w14:paraId="4163AAD4"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2.2</w:t>
            </w:r>
          </w:p>
        </w:tc>
      </w:tr>
      <w:tr w:rsidR="00046EAE" w:rsidRPr="00A46DE6" w14:paraId="01FCBF4F"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03606F0B" w14:textId="4DB3DFF5"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6</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0409F4" w14:textId="19CDB333"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Mendapat Banyak pengalaman</w:t>
            </w:r>
          </w:p>
        </w:tc>
        <w:tc>
          <w:tcPr>
            <w:tcW w:w="1580" w:type="dxa"/>
            <w:tcBorders>
              <w:top w:val="nil"/>
              <w:left w:val="nil"/>
              <w:bottom w:val="single" w:sz="4" w:space="0" w:color="auto"/>
              <w:right w:val="single" w:sz="4" w:space="0" w:color="auto"/>
            </w:tcBorders>
            <w:shd w:val="clear" w:color="auto" w:fill="FFFFFF" w:themeFill="background1"/>
            <w:noWrap/>
            <w:hideMark/>
          </w:tcPr>
          <w:p w14:paraId="44FEC582"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5</w:t>
            </w:r>
          </w:p>
        </w:tc>
        <w:tc>
          <w:tcPr>
            <w:tcW w:w="1280" w:type="dxa"/>
            <w:tcBorders>
              <w:top w:val="nil"/>
              <w:left w:val="nil"/>
              <w:bottom w:val="single" w:sz="4" w:space="0" w:color="auto"/>
              <w:right w:val="single" w:sz="4" w:space="0" w:color="auto"/>
            </w:tcBorders>
            <w:shd w:val="clear" w:color="auto" w:fill="FFFFFF" w:themeFill="background1"/>
            <w:noWrap/>
            <w:hideMark/>
          </w:tcPr>
          <w:p w14:paraId="7CEBED55"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3.7</w:t>
            </w:r>
          </w:p>
        </w:tc>
      </w:tr>
      <w:tr w:rsidR="00046EAE" w:rsidRPr="00A46DE6" w14:paraId="66C0912A"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383E6643" w14:textId="08A39D5D"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7</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43DCB1" w14:textId="25909F5C"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Agar Hidup mandiri</w:t>
            </w:r>
          </w:p>
        </w:tc>
        <w:tc>
          <w:tcPr>
            <w:tcW w:w="1580" w:type="dxa"/>
            <w:tcBorders>
              <w:top w:val="nil"/>
              <w:left w:val="nil"/>
              <w:bottom w:val="single" w:sz="4" w:space="0" w:color="auto"/>
              <w:right w:val="single" w:sz="4" w:space="0" w:color="auto"/>
            </w:tcBorders>
            <w:shd w:val="clear" w:color="auto" w:fill="FFFFFF" w:themeFill="background1"/>
            <w:noWrap/>
            <w:hideMark/>
          </w:tcPr>
          <w:p w14:paraId="3E764579"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8</w:t>
            </w:r>
          </w:p>
        </w:tc>
        <w:tc>
          <w:tcPr>
            <w:tcW w:w="1280" w:type="dxa"/>
            <w:tcBorders>
              <w:top w:val="nil"/>
              <w:left w:val="nil"/>
              <w:bottom w:val="single" w:sz="4" w:space="0" w:color="auto"/>
              <w:right w:val="single" w:sz="4" w:space="0" w:color="auto"/>
            </w:tcBorders>
            <w:shd w:val="clear" w:color="auto" w:fill="FFFFFF" w:themeFill="background1"/>
            <w:noWrap/>
            <w:hideMark/>
          </w:tcPr>
          <w:p w14:paraId="5A541543"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5.9</w:t>
            </w:r>
          </w:p>
        </w:tc>
      </w:tr>
      <w:tr w:rsidR="00046EAE" w:rsidRPr="00A46DE6" w14:paraId="2A5D264B"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2B4F4E7B" w14:textId="07D8A6B8"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lastRenderedPageBreak/>
              <w:t>8</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8DF2B2" w14:textId="4CE5EA03"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Asrama</w:t>
            </w:r>
          </w:p>
        </w:tc>
        <w:tc>
          <w:tcPr>
            <w:tcW w:w="1580" w:type="dxa"/>
            <w:tcBorders>
              <w:top w:val="nil"/>
              <w:left w:val="nil"/>
              <w:bottom w:val="single" w:sz="4" w:space="0" w:color="auto"/>
              <w:right w:val="single" w:sz="4" w:space="0" w:color="auto"/>
            </w:tcBorders>
            <w:shd w:val="clear" w:color="auto" w:fill="FFFFFF" w:themeFill="background1"/>
            <w:noWrap/>
            <w:hideMark/>
          </w:tcPr>
          <w:p w14:paraId="54A4427F"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3</w:t>
            </w:r>
          </w:p>
        </w:tc>
        <w:tc>
          <w:tcPr>
            <w:tcW w:w="1280" w:type="dxa"/>
            <w:tcBorders>
              <w:top w:val="nil"/>
              <w:left w:val="nil"/>
              <w:bottom w:val="single" w:sz="4" w:space="0" w:color="auto"/>
              <w:right w:val="single" w:sz="4" w:space="0" w:color="auto"/>
            </w:tcBorders>
            <w:shd w:val="clear" w:color="auto" w:fill="FFFFFF" w:themeFill="background1"/>
            <w:noWrap/>
            <w:hideMark/>
          </w:tcPr>
          <w:p w14:paraId="3C97E5F1"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2.2</w:t>
            </w:r>
          </w:p>
        </w:tc>
      </w:tr>
      <w:tr w:rsidR="00046EAE" w:rsidRPr="00A46DE6" w14:paraId="168AF602"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584AC065" w14:textId="1D80A196"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9</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92D99F" w14:textId="1C8292E9"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Tempat Mengajarkan akhlak</w:t>
            </w:r>
          </w:p>
        </w:tc>
        <w:tc>
          <w:tcPr>
            <w:tcW w:w="1580" w:type="dxa"/>
            <w:tcBorders>
              <w:top w:val="nil"/>
              <w:left w:val="nil"/>
              <w:bottom w:val="single" w:sz="4" w:space="0" w:color="auto"/>
              <w:right w:val="single" w:sz="4" w:space="0" w:color="auto"/>
            </w:tcBorders>
            <w:shd w:val="clear" w:color="auto" w:fill="FFFFFF" w:themeFill="background1"/>
            <w:noWrap/>
            <w:hideMark/>
          </w:tcPr>
          <w:p w14:paraId="66B38273"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5</w:t>
            </w:r>
          </w:p>
        </w:tc>
        <w:tc>
          <w:tcPr>
            <w:tcW w:w="1280" w:type="dxa"/>
            <w:tcBorders>
              <w:top w:val="nil"/>
              <w:left w:val="nil"/>
              <w:bottom w:val="single" w:sz="4" w:space="0" w:color="auto"/>
              <w:right w:val="single" w:sz="4" w:space="0" w:color="auto"/>
            </w:tcBorders>
            <w:shd w:val="clear" w:color="auto" w:fill="FFFFFF" w:themeFill="background1"/>
            <w:noWrap/>
            <w:hideMark/>
          </w:tcPr>
          <w:p w14:paraId="0FA05FE1"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3.7</w:t>
            </w:r>
          </w:p>
        </w:tc>
      </w:tr>
      <w:tr w:rsidR="00046EAE" w:rsidRPr="00A46DE6" w14:paraId="295348D9"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61D074C9" w14:textId="6F26C1E7"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10</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0C7833" w14:textId="46C3D508"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Menjadikan dewasa</w:t>
            </w:r>
          </w:p>
        </w:tc>
        <w:tc>
          <w:tcPr>
            <w:tcW w:w="1580" w:type="dxa"/>
            <w:tcBorders>
              <w:top w:val="nil"/>
              <w:left w:val="nil"/>
              <w:bottom w:val="single" w:sz="4" w:space="0" w:color="auto"/>
              <w:right w:val="single" w:sz="4" w:space="0" w:color="auto"/>
            </w:tcBorders>
            <w:shd w:val="clear" w:color="auto" w:fill="FFFFFF" w:themeFill="background1"/>
            <w:noWrap/>
            <w:hideMark/>
          </w:tcPr>
          <w:p w14:paraId="356C35B0"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3</w:t>
            </w:r>
          </w:p>
        </w:tc>
        <w:tc>
          <w:tcPr>
            <w:tcW w:w="1280" w:type="dxa"/>
            <w:tcBorders>
              <w:top w:val="nil"/>
              <w:left w:val="nil"/>
              <w:bottom w:val="single" w:sz="4" w:space="0" w:color="auto"/>
              <w:right w:val="single" w:sz="4" w:space="0" w:color="auto"/>
            </w:tcBorders>
            <w:shd w:val="clear" w:color="auto" w:fill="FFFFFF" w:themeFill="background1"/>
            <w:noWrap/>
            <w:hideMark/>
          </w:tcPr>
          <w:p w14:paraId="13546FD7"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2.2</w:t>
            </w:r>
          </w:p>
        </w:tc>
      </w:tr>
      <w:tr w:rsidR="00046EAE" w:rsidRPr="00A46DE6" w14:paraId="7CB15AA2"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1DDC9C90" w14:textId="6A6F4C07"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11</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1E7A14" w14:textId="151D3DE8"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Sebagai Bekal masa depan</w:t>
            </w:r>
          </w:p>
        </w:tc>
        <w:tc>
          <w:tcPr>
            <w:tcW w:w="1580" w:type="dxa"/>
            <w:tcBorders>
              <w:top w:val="nil"/>
              <w:left w:val="nil"/>
              <w:bottom w:val="single" w:sz="4" w:space="0" w:color="auto"/>
              <w:right w:val="single" w:sz="4" w:space="0" w:color="auto"/>
            </w:tcBorders>
            <w:shd w:val="clear" w:color="auto" w:fill="FFFFFF" w:themeFill="background1"/>
            <w:noWrap/>
            <w:hideMark/>
          </w:tcPr>
          <w:p w14:paraId="5B3E5BE2"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3</w:t>
            </w:r>
          </w:p>
        </w:tc>
        <w:tc>
          <w:tcPr>
            <w:tcW w:w="1280" w:type="dxa"/>
            <w:tcBorders>
              <w:top w:val="nil"/>
              <w:left w:val="nil"/>
              <w:bottom w:val="single" w:sz="4" w:space="0" w:color="auto"/>
              <w:right w:val="single" w:sz="4" w:space="0" w:color="auto"/>
            </w:tcBorders>
            <w:shd w:val="clear" w:color="auto" w:fill="FFFFFF" w:themeFill="background1"/>
            <w:noWrap/>
            <w:hideMark/>
          </w:tcPr>
          <w:p w14:paraId="0257C871"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2.2</w:t>
            </w:r>
          </w:p>
        </w:tc>
      </w:tr>
      <w:tr w:rsidR="00046EAE" w:rsidRPr="00A46DE6" w14:paraId="4DF454D4"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4614D551" w14:textId="741D697B"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12</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EEF2EA" w14:textId="336F0B64"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Membentuk kepribadian</w:t>
            </w:r>
          </w:p>
        </w:tc>
        <w:tc>
          <w:tcPr>
            <w:tcW w:w="1580" w:type="dxa"/>
            <w:tcBorders>
              <w:top w:val="nil"/>
              <w:left w:val="nil"/>
              <w:bottom w:val="single" w:sz="4" w:space="0" w:color="auto"/>
              <w:right w:val="single" w:sz="4" w:space="0" w:color="auto"/>
            </w:tcBorders>
            <w:shd w:val="clear" w:color="auto" w:fill="FFFFFF" w:themeFill="background1"/>
            <w:noWrap/>
            <w:hideMark/>
          </w:tcPr>
          <w:p w14:paraId="7BE9C15D"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w:t>
            </w:r>
          </w:p>
        </w:tc>
        <w:tc>
          <w:tcPr>
            <w:tcW w:w="1280" w:type="dxa"/>
            <w:tcBorders>
              <w:top w:val="nil"/>
              <w:left w:val="nil"/>
              <w:bottom w:val="single" w:sz="4" w:space="0" w:color="auto"/>
              <w:right w:val="single" w:sz="4" w:space="0" w:color="auto"/>
            </w:tcBorders>
            <w:shd w:val="clear" w:color="auto" w:fill="FFFFFF" w:themeFill="background1"/>
            <w:noWrap/>
            <w:hideMark/>
          </w:tcPr>
          <w:p w14:paraId="51ABFC21"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0.7</w:t>
            </w:r>
          </w:p>
        </w:tc>
      </w:tr>
      <w:tr w:rsidR="00046EAE" w:rsidRPr="00A46DE6" w14:paraId="4F84A804"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7C327E6A" w14:textId="566AF5BA"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13</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6736DD" w14:textId="28486409"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Membentuk wanita islami</w:t>
            </w:r>
          </w:p>
        </w:tc>
        <w:tc>
          <w:tcPr>
            <w:tcW w:w="1580" w:type="dxa"/>
            <w:tcBorders>
              <w:top w:val="nil"/>
              <w:left w:val="nil"/>
              <w:bottom w:val="single" w:sz="4" w:space="0" w:color="auto"/>
              <w:right w:val="single" w:sz="4" w:space="0" w:color="auto"/>
            </w:tcBorders>
            <w:shd w:val="clear" w:color="auto" w:fill="FFFFFF" w:themeFill="background1"/>
            <w:noWrap/>
            <w:hideMark/>
          </w:tcPr>
          <w:p w14:paraId="5FB07AB3"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w:t>
            </w:r>
          </w:p>
        </w:tc>
        <w:tc>
          <w:tcPr>
            <w:tcW w:w="1280" w:type="dxa"/>
            <w:tcBorders>
              <w:top w:val="nil"/>
              <w:left w:val="nil"/>
              <w:bottom w:val="single" w:sz="4" w:space="0" w:color="auto"/>
              <w:right w:val="single" w:sz="4" w:space="0" w:color="auto"/>
            </w:tcBorders>
            <w:shd w:val="clear" w:color="auto" w:fill="FFFFFF" w:themeFill="background1"/>
            <w:noWrap/>
            <w:hideMark/>
          </w:tcPr>
          <w:p w14:paraId="10600AA2"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1.5</w:t>
            </w:r>
          </w:p>
        </w:tc>
      </w:tr>
      <w:tr w:rsidR="00046EAE" w:rsidRPr="00A46DE6" w14:paraId="0500F8D8"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093C52B2" w14:textId="23FC147F"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14</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2E8004" w14:textId="38289DD9"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Sebagai Lembaga Pendidikan</w:t>
            </w:r>
          </w:p>
        </w:tc>
        <w:tc>
          <w:tcPr>
            <w:tcW w:w="1580" w:type="dxa"/>
            <w:tcBorders>
              <w:top w:val="nil"/>
              <w:left w:val="nil"/>
              <w:bottom w:val="single" w:sz="4" w:space="0" w:color="auto"/>
              <w:right w:val="single" w:sz="4" w:space="0" w:color="auto"/>
            </w:tcBorders>
            <w:shd w:val="clear" w:color="auto" w:fill="FFFFFF" w:themeFill="background1"/>
            <w:noWrap/>
            <w:hideMark/>
          </w:tcPr>
          <w:p w14:paraId="25F1D5C6"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4</w:t>
            </w:r>
          </w:p>
        </w:tc>
        <w:tc>
          <w:tcPr>
            <w:tcW w:w="1280" w:type="dxa"/>
            <w:tcBorders>
              <w:top w:val="nil"/>
              <w:left w:val="nil"/>
              <w:bottom w:val="single" w:sz="4" w:space="0" w:color="auto"/>
              <w:right w:val="single" w:sz="4" w:space="0" w:color="auto"/>
            </w:tcBorders>
            <w:shd w:val="clear" w:color="auto" w:fill="FFFFFF" w:themeFill="background1"/>
            <w:noWrap/>
            <w:hideMark/>
          </w:tcPr>
          <w:p w14:paraId="49A2C8DF"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2.9</w:t>
            </w:r>
          </w:p>
        </w:tc>
      </w:tr>
      <w:tr w:rsidR="00046EAE" w:rsidRPr="00A46DE6" w14:paraId="3227FDB7"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471C1D89" w14:textId="731FDB93"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15</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57242E" w14:textId="6A3D275D"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Mendapatkan hal baru</w:t>
            </w:r>
          </w:p>
        </w:tc>
        <w:tc>
          <w:tcPr>
            <w:tcW w:w="1580" w:type="dxa"/>
            <w:tcBorders>
              <w:top w:val="nil"/>
              <w:left w:val="nil"/>
              <w:bottom w:val="single" w:sz="4" w:space="0" w:color="auto"/>
              <w:right w:val="single" w:sz="4" w:space="0" w:color="auto"/>
            </w:tcBorders>
            <w:shd w:val="clear" w:color="auto" w:fill="FFFFFF" w:themeFill="background1"/>
            <w:noWrap/>
            <w:hideMark/>
          </w:tcPr>
          <w:p w14:paraId="5713A48B"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8</w:t>
            </w:r>
          </w:p>
        </w:tc>
        <w:tc>
          <w:tcPr>
            <w:tcW w:w="1280" w:type="dxa"/>
            <w:tcBorders>
              <w:top w:val="nil"/>
              <w:left w:val="nil"/>
              <w:bottom w:val="single" w:sz="4" w:space="0" w:color="auto"/>
              <w:right w:val="single" w:sz="4" w:space="0" w:color="auto"/>
            </w:tcBorders>
            <w:shd w:val="clear" w:color="auto" w:fill="FFFFFF" w:themeFill="background1"/>
            <w:noWrap/>
            <w:hideMark/>
          </w:tcPr>
          <w:p w14:paraId="279C4C4D"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5.9</w:t>
            </w:r>
          </w:p>
        </w:tc>
      </w:tr>
      <w:tr w:rsidR="00046EAE" w:rsidRPr="00A46DE6" w14:paraId="5351492D"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23EF96CE" w14:textId="76EA3204"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16</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3D23DB" w14:textId="1CA5E930"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Mendapatkan banyak teman</w:t>
            </w:r>
          </w:p>
        </w:tc>
        <w:tc>
          <w:tcPr>
            <w:tcW w:w="1580" w:type="dxa"/>
            <w:tcBorders>
              <w:top w:val="nil"/>
              <w:left w:val="nil"/>
              <w:bottom w:val="single" w:sz="4" w:space="0" w:color="auto"/>
              <w:right w:val="single" w:sz="4" w:space="0" w:color="auto"/>
            </w:tcBorders>
            <w:shd w:val="clear" w:color="auto" w:fill="FFFFFF" w:themeFill="background1"/>
            <w:noWrap/>
            <w:hideMark/>
          </w:tcPr>
          <w:p w14:paraId="1B956240"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w:t>
            </w:r>
          </w:p>
        </w:tc>
        <w:tc>
          <w:tcPr>
            <w:tcW w:w="1280" w:type="dxa"/>
            <w:tcBorders>
              <w:top w:val="nil"/>
              <w:left w:val="nil"/>
              <w:bottom w:val="single" w:sz="4" w:space="0" w:color="auto"/>
              <w:right w:val="single" w:sz="4" w:space="0" w:color="auto"/>
            </w:tcBorders>
            <w:shd w:val="clear" w:color="auto" w:fill="FFFFFF" w:themeFill="background1"/>
            <w:noWrap/>
            <w:hideMark/>
          </w:tcPr>
          <w:p w14:paraId="4CE6F4FC"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1.5</w:t>
            </w:r>
          </w:p>
        </w:tc>
      </w:tr>
      <w:tr w:rsidR="00046EAE" w:rsidRPr="00A46DE6" w14:paraId="2E33E3C5"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749EBCCB" w14:textId="060AFC32"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17</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71372F" w14:textId="39791170"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Menjauhi pergaulan bebas</w:t>
            </w:r>
          </w:p>
        </w:tc>
        <w:tc>
          <w:tcPr>
            <w:tcW w:w="1580" w:type="dxa"/>
            <w:tcBorders>
              <w:top w:val="nil"/>
              <w:left w:val="nil"/>
              <w:bottom w:val="single" w:sz="4" w:space="0" w:color="auto"/>
              <w:right w:val="single" w:sz="4" w:space="0" w:color="auto"/>
            </w:tcBorders>
            <w:shd w:val="clear" w:color="auto" w:fill="FFFFFF" w:themeFill="background1"/>
            <w:noWrap/>
            <w:hideMark/>
          </w:tcPr>
          <w:p w14:paraId="425EFF3C"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w:t>
            </w:r>
          </w:p>
        </w:tc>
        <w:tc>
          <w:tcPr>
            <w:tcW w:w="1280" w:type="dxa"/>
            <w:tcBorders>
              <w:top w:val="nil"/>
              <w:left w:val="nil"/>
              <w:bottom w:val="single" w:sz="4" w:space="0" w:color="auto"/>
              <w:right w:val="single" w:sz="4" w:space="0" w:color="auto"/>
            </w:tcBorders>
            <w:shd w:val="clear" w:color="auto" w:fill="FFFFFF" w:themeFill="background1"/>
            <w:noWrap/>
            <w:hideMark/>
          </w:tcPr>
          <w:p w14:paraId="51726FB2"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0.7</w:t>
            </w:r>
          </w:p>
        </w:tc>
      </w:tr>
      <w:tr w:rsidR="00046EAE" w:rsidRPr="00A46DE6" w14:paraId="49DF0991"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6DB1C034" w14:textId="4D36C7BA"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18</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B5C9D2" w14:textId="08BDA00D"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Mengajarkan sabar</w:t>
            </w:r>
          </w:p>
        </w:tc>
        <w:tc>
          <w:tcPr>
            <w:tcW w:w="1580" w:type="dxa"/>
            <w:tcBorders>
              <w:top w:val="nil"/>
              <w:left w:val="nil"/>
              <w:bottom w:val="single" w:sz="4" w:space="0" w:color="auto"/>
              <w:right w:val="single" w:sz="4" w:space="0" w:color="auto"/>
            </w:tcBorders>
            <w:shd w:val="clear" w:color="auto" w:fill="FFFFFF" w:themeFill="background1"/>
            <w:noWrap/>
            <w:hideMark/>
          </w:tcPr>
          <w:p w14:paraId="340C3B2E"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w:t>
            </w:r>
          </w:p>
        </w:tc>
        <w:tc>
          <w:tcPr>
            <w:tcW w:w="1280" w:type="dxa"/>
            <w:tcBorders>
              <w:top w:val="nil"/>
              <w:left w:val="nil"/>
              <w:bottom w:val="single" w:sz="4" w:space="0" w:color="auto"/>
              <w:right w:val="single" w:sz="4" w:space="0" w:color="auto"/>
            </w:tcBorders>
            <w:shd w:val="clear" w:color="auto" w:fill="FFFFFF" w:themeFill="background1"/>
            <w:noWrap/>
            <w:hideMark/>
          </w:tcPr>
          <w:p w14:paraId="54472EE6"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0.7</w:t>
            </w:r>
          </w:p>
        </w:tc>
      </w:tr>
      <w:tr w:rsidR="00046EAE" w:rsidRPr="00A46DE6" w14:paraId="02BB60EF"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1EC8BAD1" w14:textId="0F2B37BB"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19</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7EDB9E" w14:textId="24CDAAFB"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Calon ustadzah</w:t>
            </w:r>
          </w:p>
        </w:tc>
        <w:tc>
          <w:tcPr>
            <w:tcW w:w="1580" w:type="dxa"/>
            <w:tcBorders>
              <w:top w:val="nil"/>
              <w:left w:val="nil"/>
              <w:bottom w:val="single" w:sz="4" w:space="0" w:color="auto"/>
              <w:right w:val="single" w:sz="4" w:space="0" w:color="auto"/>
            </w:tcBorders>
            <w:shd w:val="clear" w:color="auto" w:fill="FFFFFF" w:themeFill="background1"/>
            <w:noWrap/>
            <w:hideMark/>
          </w:tcPr>
          <w:p w14:paraId="79BBEB00"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w:t>
            </w:r>
          </w:p>
        </w:tc>
        <w:tc>
          <w:tcPr>
            <w:tcW w:w="1280" w:type="dxa"/>
            <w:tcBorders>
              <w:top w:val="nil"/>
              <w:left w:val="nil"/>
              <w:bottom w:val="single" w:sz="4" w:space="0" w:color="auto"/>
              <w:right w:val="single" w:sz="4" w:space="0" w:color="auto"/>
            </w:tcBorders>
            <w:shd w:val="clear" w:color="auto" w:fill="FFFFFF" w:themeFill="background1"/>
            <w:noWrap/>
            <w:hideMark/>
          </w:tcPr>
          <w:p w14:paraId="39335E74"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0.7</w:t>
            </w:r>
          </w:p>
        </w:tc>
      </w:tr>
      <w:tr w:rsidR="00046EAE" w:rsidRPr="00A46DE6" w14:paraId="2B41FAC0"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275F2999" w14:textId="6167C977"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20</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826DAA" w14:textId="15B3A21F"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Pengembangan diri</w:t>
            </w:r>
          </w:p>
        </w:tc>
        <w:tc>
          <w:tcPr>
            <w:tcW w:w="1580" w:type="dxa"/>
            <w:tcBorders>
              <w:top w:val="nil"/>
              <w:left w:val="nil"/>
              <w:bottom w:val="single" w:sz="4" w:space="0" w:color="auto"/>
              <w:right w:val="single" w:sz="4" w:space="0" w:color="auto"/>
            </w:tcBorders>
            <w:shd w:val="clear" w:color="auto" w:fill="FFFFFF" w:themeFill="background1"/>
            <w:noWrap/>
            <w:hideMark/>
          </w:tcPr>
          <w:p w14:paraId="4BB5FF7B"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3</w:t>
            </w:r>
          </w:p>
        </w:tc>
        <w:tc>
          <w:tcPr>
            <w:tcW w:w="1280" w:type="dxa"/>
            <w:tcBorders>
              <w:top w:val="nil"/>
              <w:left w:val="nil"/>
              <w:bottom w:val="single" w:sz="4" w:space="0" w:color="auto"/>
              <w:right w:val="single" w:sz="4" w:space="0" w:color="auto"/>
            </w:tcBorders>
            <w:shd w:val="clear" w:color="auto" w:fill="FFFFFF" w:themeFill="background1"/>
            <w:noWrap/>
            <w:hideMark/>
          </w:tcPr>
          <w:p w14:paraId="2016F1AB"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2.2</w:t>
            </w:r>
          </w:p>
        </w:tc>
      </w:tr>
      <w:tr w:rsidR="00046EAE" w:rsidRPr="00A46DE6" w14:paraId="335FD663"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067D759C" w14:textId="16C888EB"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21</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3D521F" w14:textId="08CB9E1D"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Menjadi alim</w:t>
            </w:r>
          </w:p>
        </w:tc>
        <w:tc>
          <w:tcPr>
            <w:tcW w:w="1580" w:type="dxa"/>
            <w:tcBorders>
              <w:top w:val="nil"/>
              <w:left w:val="nil"/>
              <w:bottom w:val="single" w:sz="4" w:space="0" w:color="auto"/>
              <w:right w:val="single" w:sz="4" w:space="0" w:color="auto"/>
            </w:tcBorders>
            <w:shd w:val="clear" w:color="auto" w:fill="FFFFFF" w:themeFill="background1"/>
            <w:noWrap/>
            <w:hideMark/>
          </w:tcPr>
          <w:p w14:paraId="548435D8"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w:t>
            </w:r>
          </w:p>
        </w:tc>
        <w:tc>
          <w:tcPr>
            <w:tcW w:w="1280" w:type="dxa"/>
            <w:tcBorders>
              <w:top w:val="nil"/>
              <w:left w:val="nil"/>
              <w:bottom w:val="single" w:sz="4" w:space="0" w:color="auto"/>
              <w:right w:val="single" w:sz="4" w:space="0" w:color="auto"/>
            </w:tcBorders>
            <w:shd w:val="clear" w:color="auto" w:fill="FFFFFF" w:themeFill="background1"/>
            <w:noWrap/>
            <w:hideMark/>
          </w:tcPr>
          <w:p w14:paraId="6F127D5A"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1.5</w:t>
            </w:r>
          </w:p>
        </w:tc>
      </w:tr>
      <w:tr w:rsidR="00046EAE" w:rsidRPr="00A46DE6" w14:paraId="0AD623D6"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57F022FB" w14:textId="0020A107"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22</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B074FE" w14:textId="1615A88F"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Mengajarkan kesederhanaan</w:t>
            </w:r>
          </w:p>
        </w:tc>
        <w:tc>
          <w:tcPr>
            <w:tcW w:w="1580" w:type="dxa"/>
            <w:tcBorders>
              <w:top w:val="nil"/>
              <w:left w:val="nil"/>
              <w:bottom w:val="single" w:sz="4" w:space="0" w:color="auto"/>
              <w:right w:val="single" w:sz="4" w:space="0" w:color="auto"/>
            </w:tcBorders>
            <w:shd w:val="clear" w:color="auto" w:fill="FFFFFF" w:themeFill="background1"/>
            <w:noWrap/>
            <w:hideMark/>
          </w:tcPr>
          <w:p w14:paraId="52853D17"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w:t>
            </w:r>
          </w:p>
        </w:tc>
        <w:tc>
          <w:tcPr>
            <w:tcW w:w="1280" w:type="dxa"/>
            <w:tcBorders>
              <w:top w:val="nil"/>
              <w:left w:val="nil"/>
              <w:bottom w:val="single" w:sz="4" w:space="0" w:color="auto"/>
              <w:right w:val="single" w:sz="4" w:space="0" w:color="auto"/>
            </w:tcBorders>
            <w:shd w:val="clear" w:color="auto" w:fill="FFFFFF" w:themeFill="background1"/>
            <w:noWrap/>
            <w:hideMark/>
          </w:tcPr>
          <w:p w14:paraId="5C858F45"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1.5</w:t>
            </w:r>
          </w:p>
        </w:tc>
      </w:tr>
      <w:tr w:rsidR="00046EAE" w:rsidRPr="00A46DE6" w14:paraId="4BF91FBC"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2DA5F9DC" w14:textId="45AF2107"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23</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296D15" w14:textId="327AD765"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Tempat mengaji</w:t>
            </w:r>
          </w:p>
        </w:tc>
        <w:tc>
          <w:tcPr>
            <w:tcW w:w="1580" w:type="dxa"/>
            <w:tcBorders>
              <w:top w:val="nil"/>
              <w:left w:val="nil"/>
              <w:bottom w:val="single" w:sz="4" w:space="0" w:color="auto"/>
              <w:right w:val="single" w:sz="4" w:space="0" w:color="auto"/>
            </w:tcBorders>
            <w:shd w:val="clear" w:color="auto" w:fill="FFFFFF" w:themeFill="background1"/>
            <w:noWrap/>
            <w:hideMark/>
          </w:tcPr>
          <w:p w14:paraId="544A9C23"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w:t>
            </w:r>
          </w:p>
        </w:tc>
        <w:tc>
          <w:tcPr>
            <w:tcW w:w="1280" w:type="dxa"/>
            <w:tcBorders>
              <w:top w:val="nil"/>
              <w:left w:val="nil"/>
              <w:bottom w:val="single" w:sz="4" w:space="0" w:color="auto"/>
              <w:right w:val="single" w:sz="4" w:space="0" w:color="auto"/>
            </w:tcBorders>
            <w:shd w:val="clear" w:color="auto" w:fill="FFFFFF" w:themeFill="background1"/>
            <w:noWrap/>
            <w:hideMark/>
          </w:tcPr>
          <w:p w14:paraId="4D54DEEE"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1.5</w:t>
            </w:r>
          </w:p>
        </w:tc>
      </w:tr>
      <w:tr w:rsidR="00046EAE" w:rsidRPr="00A46DE6" w14:paraId="684E3388"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6E28A1F3" w14:textId="2251DF72"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24</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434FE1" w14:textId="536F414A"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Tempat membaca kitab</w:t>
            </w:r>
          </w:p>
        </w:tc>
        <w:tc>
          <w:tcPr>
            <w:tcW w:w="1580" w:type="dxa"/>
            <w:tcBorders>
              <w:top w:val="nil"/>
              <w:left w:val="nil"/>
              <w:bottom w:val="single" w:sz="4" w:space="0" w:color="auto"/>
              <w:right w:val="single" w:sz="4" w:space="0" w:color="auto"/>
            </w:tcBorders>
            <w:shd w:val="clear" w:color="auto" w:fill="FFFFFF" w:themeFill="background1"/>
            <w:noWrap/>
            <w:hideMark/>
          </w:tcPr>
          <w:p w14:paraId="445C49BF"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w:t>
            </w:r>
          </w:p>
        </w:tc>
        <w:tc>
          <w:tcPr>
            <w:tcW w:w="1280" w:type="dxa"/>
            <w:tcBorders>
              <w:top w:val="nil"/>
              <w:left w:val="nil"/>
              <w:bottom w:val="single" w:sz="4" w:space="0" w:color="auto"/>
              <w:right w:val="single" w:sz="4" w:space="0" w:color="auto"/>
            </w:tcBorders>
            <w:shd w:val="clear" w:color="auto" w:fill="FFFFFF" w:themeFill="background1"/>
            <w:noWrap/>
            <w:hideMark/>
          </w:tcPr>
          <w:p w14:paraId="23860A84"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0.7</w:t>
            </w:r>
          </w:p>
        </w:tc>
      </w:tr>
      <w:tr w:rsidR="00046EAE" w:rsidRPr="00A46DE6" w14:paraId="0E09C55C"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6C98169B" w14:textId="27B26372"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25</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1BD07C" w14:textId="27D9E0F6"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Menghargai waktu</w:t>
            </w:r>
          </w:p>
        </w:tc>
        <w:tc>
          <w:tcPr>
            <w:tcW w:w="1580" w:type="dxa"/>
            <w:tcBorders>
              <w:top w:val="nil"/>
              <w:left w:val="nil"/>
              <w:bottom w:val="single" w:sz="4" w:space="0" w:color="auto"/>
              <w:right w:val="single" w:sz="4" w:space="0" w:color="auto"/>
            </w:tcBorders>
            <w:shd w:val="clear" w:color="auto" w:fill="FFFFFF" w:themeFill="background1"/>
            <w:noWrap/>
            <w:hideMark/>
          </w:tcPr>
          <w:p w14:paraId="1519E3FD"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w:t>
            </w:r>
          </w:p>
        </w:tc>
        <w:tc>
          <w:tcPr>
            <w:tcW w:w="1280" w:type="dxa"/>
            <w:tcBorders>
              <w:top w:val="nil"/>
              <w:left w:val="nil"/>
              <w:bottom w:val="single" w:sz="4" w:space="0" w:color="auto"/>
              <w:right w:val="single" w:sz="4" w:space="0" w:color="auto"/>
            </w:tcBorders>
            <w:shd w:val="clear" w:color="auto" w:fill="FFFFFF" w:themeFill="background1"/>
            <w:noWrap/>
            <w:hideMark/>
          </w:tcPr>
          <w:p w14:paraId="1D4C2A91"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1.5</w:t>
            </w:r>
          </w:p>
        </w:tc>
      </w:tr>
      <w:tr w:rsidR="00046EAE" w:rsidRPr="00A46DE6" w14:paraId="104AE4F7"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49B89783" w14:textId="21A29CC5"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26</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E5153E" w14:textId="21A81EF6"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Tempat islami</w:t>
            </w:r>
          </w:p>
        </w:tc>
        <w:tc>
          <w:tcPr>
            <w:tcW w:w="1580" w:type="dxa"/>
            <w:tcBorders>
              <w:top w:val="nil"/>
              <w:left w:val="nil"/>
              <w:bottom w:val="single" w:sz="4" w:space="0" w:color="auto"/>
              <w:right w:val="single" w:sz="4" w:space="0" w:color="auto"/>
            </w:tcBorders>
            <w:shd w:val="clear" w:color="auto" w:fill="FFFFFF" w:themeFill="background1"/>
            <w:noWrap/>
            <w:hideMark/>
          </w:tcPr>
          <w:p w14:paraId="1A6CB58E"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3</w:t>
            </w:r>
          </w:p>
        </w:tc>
        <w:tc>
          <w:tcPr>
            <w:tcW w:w="1280" w:type="dxa"/>
            <w:tcBorders>
              <w:top w:val="nil"/>
              <w:left w:val="nil"/>
              <w:bottom w:val="single" w:sz="4" w:space="0" w:color="auto"/>
              <w:right w:val="single" w:sz="4" w:space="0" w:color="auto"/>
            </w:tcBorders>
            <w:shd w:val="clear" w:color="auto" w:fill="FFFFFF" w:themeFill="background1"/>
            <w:noWrap/>
            <w:hideMark/>
          </w:tcPr>
          <w:p w14:paraId="577DCDBE"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2.2</w:t>
            </w:r>
          </w:p>
        </w:tc>
      </w:tr>
      <w:tr w:rsidR="00046EAE" w:rsidRPr="00A46DE6" w14:paraId="54047DBC"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1A7BACCD" w14:textId="1AE9CF2F"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27</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3EA3A3" w14:textId="499955C1"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Memperbaiki diri</w:t>
            </w:r>
          </w:p>
        </w:tc>
        <w:tc>
          <w:tcPr>
            <w:tcW w:w="1580" w:type="dxa"/>
            <w:tcBorders>
              <w:top w:val="nil"/>
              <w:left w:val="nil"/>
              <w:bottom w:val="single" w:sz="4" w:space="0" w:color="auto"/>
              <w:right w:val="single" w:sz="4" w:space="0" w:color="auto"/>
            </w:tcBorders>
            <w:shd w:val="clear" w:color="auto" w:fill="FFFFFF" w:themeFill="background1"/>
            <w:noWrap/>
            <w:hideMark/>
          </w:tcPr>
          <w:p w14:paraId="121857C5"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w:t>
            </w:r>
          </w:p>
        </w:tc>
        <w:tc>
          <w:tcPr>
            <w:tcW w:w="1280" w:type="dxa"/>
            <w:tcBorders>
              <w:top w:val="nil"/>
              <w:left w:val="nil"/>
              <w:bottom w:val="single" w:sz="4" w:space="0" w:color="auto"/>
              <w:right w:val="single" w:sz="4" w:space="0" w:color="auto"/>
            </w:tcBorders>
            <w:shd w:val="clear" w:color="auto" w:fill="FFFFFF" w:themeFill="background1"/>
            <w:noWrap/>
            <w:hideMark/>
          </w:tcPr>
          <w:p w14:paraId="4AEBD2D8"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1.5</w:t>
            </w:r>
          </w:p>
        </w:tc>
      </w:tr>
      <w:tr w:rsidR="00046EAE" w:rsidRPr="00A46DE6" w14:paraId="4D7D28AF" w14:textId="77777777" w:rsidTr="00A46DE6">
        <w:trPr>
          <w:trHeight w:val="315"/>
        </w:trPr>
        <w:tc>
          <w:tcPr>
            <w:tcW w:w="805" w:type="dxa"/>
            <w:tcBorders>
              <w:top w:val="nil"/>
              <w:left w:val="single" w:sz="4" w:space="0" w:color="auto"/>
              <w:bottom w:val="single" w:sz="4" w:space="0" w:color="auto"/>
              <w:right w:val="single" w:sz="4" w:space="0" w:color="auto"/>
            </w:tcBorders>
            <w:shd w:val="clear" w:color="auto" w:fill="FFFFFF" w:themeFill="background1"/>
          </w:tcPr>
          <w:p w14:paraId="58AD09EC" w14:textId="13A2D4F6"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28</w:t>
            </w:r>
          </w:p>
        </w:tc>
        <w:tc>
          <w:tcPr>
            <w:tcW w:w="47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588A42" w14:textId="15A0E63A" w:rsidR="00046EAE" w:rsidRPr="00A46DE6" w:rsidRDefault="00046EAE" w:rsidP="00046EAE">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Baik</w:t>
            </w:r>
          </w:p>
        </w:tc>
        <w:tc>
          <w:tcPr>
            <w:tcW w:w="1580" w:type="dxa"/>
            <w:tcBorders>
              <w:top w:val="nil"/>
              <w:left w:val="nil"/>
              <w:bottom w:val="single" w:sz="4" w:space="0" w:color="auto"/>
              <w:right w:val="single" w:sz="4" w:space="0" w:color="auto"/>
            </w:tcBorders>
            <w:shd w:val="clear" w:color="auto" w:fill="FFFFFF" w:themeFill="background1"/>
            <w:noWrap/>
            <w:hideMark/>
          </w:tcPr>
          <w:p w14:paraId="1EBCF493"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58</w:t>
            </w:r>
          </w:p>
        </w:tc>
        <w:tc>
          <w:tcPr>
            <w:tcW w:w="1280" w:type="dxa"/>
            <w:tcBorders>
              <w:top w:val="nil"/>
              <w:left w:val="nil"/>
              <w:bottom w:val="single" w:sz="4" w:space="0" w:color="auto"/>
              <w:right w:val="single" w:sz="4" w:space="0" w:color="auto"/>
            </w:tcBorders>
            <w:shd w:val="clear" w:color="auto" w:fill="FFFFFF" w:themeFill="background1"/>
            <w:noWrap/>
            <w:hideMark/>
          </w:tcPr>
          <w:p w14:paraId="51FF62C6" w14:textId="77777777" w:rsidR="00046EAE" w:rsidRPr="00A46DE6" w:rsidRDefault="00046EAE" w:rsidP="00046EAE">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42.6</w:t>
            </w:r>
          </w:p>
        </w:tc>
      </w:tr>
    </w:tbl>
    <w:p w14:paraId="4E1686D1" w14:textId="386DBCFB" w:rsidR="00046EAE" w:rsidRPr="00A46DE6" w:rsidRDefault="008837EC" w:rsidP="00046EAE">
      <w:pPr>
        <w:spacing w:after="0" w:line="360" w:lineRule="auto"/>
        <w:jc w:val="both"/>
        <w:rPr>
          <w:rFonts w:asciiTheme="majorBidi" w:hAnsiTheme="majorBidi" w:cstheme="majorBidi"/>
          <w:i/>
          <w:iCs/>
          <w:sz w:val="24"/>
          <w:szCs w:val="24"/>
        </w:rPr>
      </w:pPr>
      <w:r w:rsidRPr="00A46DE6">
        <w:rPr>
          <w:rFonts w:asciiTheme="majorBidi" w:hAnsiTheme="majorBidi" w:cstheme="majorBidi"/>
          <w:i/>
          <w:iCs/>
          <w:sz w:val="24"/>
          <w:szCs w:val="24"/>
        </w:rPr>
        <w:t>Sumber: Hasil analisis 2023</w:t>
      </w:r>
    </w:p>
    <w:p w14:paraId="64F7CE43" w14:textId="77777777" w:rsidR="008837EC" w:rsidRPr="00A46DE6" w:rsidRDefault="008837EC" w:rsidP="00046EAE">
      <w:pPr>
        <w:spacing w:after="0" w:line="360" w:lineRule="auto"/>
        <w:jc w:val="both"/>
        <w:rPr>
          <w:rFonts w:asciiTheme="majorBidi" w:hAnsiTheme="majorBidi" w:cstheme="majorBidi"/>
          <w:i/>
          <w:iCs/>
          <w:sz w:val="24"/>
          <w:szCs w:val="24"/>
        </w:rPr>
      </w:pPr>
    </w:p>
    <w:p w14:paraId="73FD7F15" w14:textId="56AC9F6A" w:rsidR="00046EAE" w:rsidRPr="00A46DE6" w:rsidRDefault="00046EAE" w:rsidP="00F95678">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Dari table 2 dapat dilihat bahwa setidaknya ada 28 versi jawaban tentang generasi Z ini memandang pondok pesantren</w:t>
      </w:r>
      <w:r w:rsidR="00F95678" w:rsidRPr="00A46DE6">
        <w:rPr>
          <w:rFonts w:asciiTheme="majorBidi" w:hAnsiTheme="majorBidi" w:cstheme="majorBidi"/>
          <w:sz w:val="24"/>
          <w:szCs w:val="24"/>
        </w:rPr>
        <w:t>. Dimana hanya terdapat 5 pernyataan yang ditulis oleh satu responden, dan 23 pernyataan lainnya memiliki kesepemahaman yang serupa. Agar lebih jelasnya maka penulis akan memecah data tersebut sesuai dengan</w:t>
      </w:r>
      <w:r w:rsidR="00A97EFA" w:rsidRPr="00A46DE6">
        <w:rPr>
          <w:rFonts w:asciiTheme="majorBidi" w:hAnsiTheme="majorBidi" w:cstheme="majorBidi"/>
          <w:sz w:val="24"/>
          <w:szCs w:val="24"/>
        </w:rPr>
        <w:t xml:space="preserve"> jumlah</w:t>
      </w:r>
      <w:r w:rsidR="00F95678" w:rsidRPr="00A46DE6">
        <w:rPr>
          <w:rFonts w:asciiTheme="majorBidi" w:hAnsiTheme="majorBidi" w:cstheme="majorBidi"/>
          <w:sz w:val="24"/>
          <w:szCs w:val="24"/>
        </w:rPr>
        <w:t xml:space="preserve"> hasil jawaban responden.</w:t>
      </w:r>
    </w:p>
    <w:p w14:paraId="1707C7A8" w14:textId="77777777" w:rsidR="00F27B62" w:rsidRPr="00A46DE6" w:rsidRDefault="00F27B62" w:rsidP="00F27B62">
      <w:pPr>
        <w:spacing w:after="0" w:line="360" w:lineRule="auto"/>
        <w:jc w:val="both"/>
        <w:rPr>
          <w:rFonts w:asciiTheme="majorBidi" w:hAnsiTheme="majorBidi" w:cstheme="majorBidi"/>
          <w:sz w:val="24"/>
          <w:szCs w:val="24"/>
        </w:rPr>
        <w:sectPr w:rsidR="00F27B62" w:rsidRPr="00A46DE6" w:rsidSect="00A46DE6">
          <w:footerReference w:type="default" r:id="rId13"/>
          <w:pgSz w:w="12240" w:h="15840"/>
          <w:pgMar w:top="2268" w:right="1701" w:bottom="1701" w:left="2268" w:header="720" w:footer="720" w:gutter="0"/>
          <w:cols w:space="720"/>
          <w:docGrid w:linePitch="360"/>
        </w:sectPr>
      </w:pPr>
    </w:p>
    <w:p w14:paraId="7BA79398" w14:textId="724D356F" w:rsidR="00603F88" w:rsidRPr="00A46DE6" w:rsidRDefault="00603F88" w:rsidP="00F27B62">
      <w:pPr>
        <w:spacing w:after="0" w:line="360" w:lineRule="auto"/>
        <w:jc w:val="both"/>
        <w:rPr>
          <w:rFonts w:asciiTheme="majorBidi" w:hAnsiTheme="majorBidi" w:cstheme="majorBidi"/>
          <w:sz w:val="24"/>
          <w:szCs w:val="24"/>
        </w:rPr>
        <w:sectPr w:rsidR="00603F88" w:rsidRPr="00A46DE6" w:rsidSect="00F27B62">
          <w:type w:val="continuous"/>
          <w:pgSz w:w="12240" w:h="15840"/>
          <w:pgMar w:top="1440" w:right="1440" w:bottom="1440" w:left="1440" w:header="720" w:footer="720" w:gutter="0"/>
          <w:cols w:space="720"/>
          <w:docGrid w:linePitch="360"/>
        </w:sectPr>
      </w:pPr>
    </w:p>
    <w:p w14:paraId="77130AD3" w14:textId="51C89DB6" w:rsidR="00F95678" w:rsidRPr="00A46DE6" w:rsidRDefault="008837EC" w:rsidP="00EF0E6C">
      <w:pPr>
        <w:spacing w:after="0" w:line="360" w:lineRule="auto"/>
        <w:ind w:left="1440" w:firstLine="720"/>
        <w:jc w:val="both"/>
        <w:rPr>
          <w:rFonts w:asciiTheme="majorBidi" w:hAnsiTheme="majorBidi" w:cstheme="majorBidi"/>
          <w:b/>
          <w:bCs/>
          <w:sz w:val="24"/>
          <w:szCs w:val="24"/>
        </w:rPr>
      </w:pPr>
      <w:r w:rsidRPr="00A46DE6">
        <w:rPr>
          <w:rFonts w:asciiTheme="majorBidi" w:hAnsiTheme="majorBidi" w:cstheme="majorBidi"/>
          <w:b/>
          <w:bCs/>
          <w:sz w:val="24"/>
          <w:szCs w:val="24"/>
        </w:rPr>
        <w:t xml:space="preserve">Tabel </w:t>
      </w:r>
      <w:r w:rsidR="00F95678" w:rsidRPr="00A46DE6">
        <w:rPr>
          <w:rFonts w:asciiTheme="majorBidi" w:hAnsiTheme="majorBidi" w:cstheme="majorBidi"/>
          <w:b/>
          <w:bCs/>
          <w:sz w:val="24"/>
          <w:szCs w:val="24"/>
        </w:rPr>
        <w:t>3. Persepsi dengan 1 responden</w:t>
      </w:r>
    </w:p>
    <w:tbl>
      <w:tblPr>
        <w:tblW w:w="4700" w:type="dxa"/>
        <w:tblInd w:w="2327" w:type="dxa"/>
        <w:tblLook w:val="04A0" w:firstRow="1" w:lastRow="0" w:firstColumn="1" w:lastColumn="0" w:noHBand="0" w:noVBand="1"/>
      </w:tblPr>
      <w:tblGrid>
        <w:gridCol w:w="3380"/>
        <w:gridCol w:w="1320"/>
      </w:tblGrid>
      <w:tr w:rsidR="00F95678" w:rsidRPr="00A46DE6" w14:paraId="4C009872" w14:textId="77777777" w:rsidTr="00C61791">
        <w:trPr>
          <w:trHeight w:val="315"/>
        </w:trPr>
        <w:tc>
          <w:tcPr>
            <w:tcW w:w="33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B081342" w14:textId="77777777" w:rsidR="00F95678" w:rsidRPr="00A46DE6" w:rsidRDefault="00F95678" w:rsidP="00F95678">
            <w:pPr>
              <w:spacing w:after="0" w:line="240" w:lineRule="auto"/>
              <w:jc w:val="center"/>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Persepsi</w:t>
            </w:r>
          </w:p>
        </w:tc>
        <w:tc>
          <w:tcPr>
            <w:tcW w:w="13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FD791C9" w14:textId="77777777" w:rsidR="00F95678" w:rsidRPr="00A46DE6" w:rsidRDefault="00F95678" w:rsidP="00F95678">
            <w:pPr>
              <w:spacing w:after="0" w:line="240" w:lineRule="auto"/>
              <w:jc w:val="center"/>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Frequensi</w:t>
            </w:r>
          </w:p>
        </w:tc>
      </w:tr>
      <w:tr w:rsidR="00F95678" w:rsidRPr="00A46DE6" w14:paraId="09BC449B" w14:textId="77777777" w:rsidTr="00F27B62">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4DE531BE" w14:textId="77777777" w:rsidR="00F95678" w:rsidRPr="00A46DE6" w:rsidRDefault="00F95678" w:rsidP="00F95678">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Membentuk kepribadian</w:t>
            </w:r>
          </w:p>
        </w:tc>
        <w:tc>
          <w:tcPr>
            <w:tcW w:w="1320" w:type="dxa"/>
            <w:tcBorders>
              <w:top w:val="nil"/>
              <w:left w:val="nil"/>
              <w:bottom w:val="single" w:sz="4" w:space="0" w:color="auto"/>
              <w:right w:val="single" w:sz="4" w:space="0" w:color="auto"/>
            </w:tcBorders>
            <w:shd w:val="clear" w:color="auto" w:fill="auto"/>
            <w:noWrap/>
            <w:vAlign w:val="bottom"/>
            <w:hideMark/>
          </w:tcPr>
          <w:p w14:paraId="6CB2282D" w14:textId="77777777" w:rsidR="00F95678" w:rsidRPr="00A46DE6" w:rsidRDefault="00F95678" w:rsidP="00F95678">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1</w:t>
            </w:r>
          </w:p>
        </w:tc>
      </w:tr>
      <w:tr w:rsidR="00F95678" w:rsidRPr="00A46DE6" w14:paraId="78B608F8" w14:textId="77777777" w:rsidTr="00F27B62">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16A0A456" w14:textId="77777777" w:rsidR="00F95678" w:rsidRPr="00A46DE6" w:rsidRDefault="00F95678" w:rsidP="00F95678">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Menjauhi pergaulan bebas</w:t>
            </w:r>
          </w:p>
        </w:tc>
        <w:tc>
          <w:tcPr>
            <w:tcW w:w="1320" w:type="dxa"/>
            <w:tcBorders>
              <w:top w:val="nil"/>
              <w:left w:val="nil"/>
              <w:bottom w:val="single" w:sz="4" w:space="0" w:color="auto"/>
              <w:right w:val="single" w:sz="4" w:space="0" w:color="auto"/>
            </w:tcBorders>
            <w:shd w:val="clear" w:color="auto" w:fill="auto"/>
            <w:noWrap/>
            <w:vAlign w:val="bottom"/>
            <w:hideMark/>
          </w:tcPr>
          <w:p w14:paraId="2BCD294C" w14:textId="77777777" w:rsidR="00F95678" w:rsidRPr="00A46DE6" w:rsidRDefault="00F95678" w:rsidP="00F95678">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1</w:t>
            </w:r>
          </w:p>
        </w:tc>
      </w:tr>
      <w:tr w:rsidR="00F95678" w:rsidRPr="00A46DE6" w14:paraId="6419FAB8" w14:textId="77777777" w:rsidTr="00F27B62">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7A83136B" w14:textId="77777777" w:rsidR="00F95678" w:rsidRPr="00A46DE6" w:rsidRDefault="00F95678" w:rsidP="00F95678">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Mengajarkan sabar</w:t>
            </w:r>
          </w:p>
        </w:tc>
        <w:tc>
          <w:tcPr>
            <w:tcW w:w="1320" w:type="dxa"/>
            <w:tcBorders>
              <w:top w:val="nil"/>
              <w:left w:val="nil"/>
              <w:bottom w:val="single" w:sz="4" w:space="0" w:color="auto"/>
              <w:right w:val="single" w:sz="4" w:space="0" w:color="auto"/>
            </w:tcBorders>
            <w:shd w:val="clear" w:color="auto" w:fill="auto"/>
            <w:noWrap/>
            <w:vAlign w:val="bottom"/>
            <w:hideMark/>
          </w:tcPr>
          <w:p w14:paraId="118CDD7F" w14:textId="77777777" w:rsidR="00F95678" w:rsidRPr="00A46DE6" w:rsidRDefault="00F95678" w:rsidP="00F95678">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1</w:t>
            </w:r>
          </w:p>
        </w:tc>
      </w:tr>
      <w:tr w:rsidR="00F95678" w:rsidRPr="00A46DE6" w14:paraId="14579FE8" w14:textId="77777777" w:rsidTr="00F27B62">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53B45DC7" w14:textId="77777777" w:rsidR="00F95678" w:rsidRPr="00A46DE6" w:rsidRDefault="00F95678" w:rsidP="00F95678">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lastRenderedPageBreak/>
              <w:t>Calon ustazah</w:t>
            </w:r>
          </w:p>
        </w:tc>
        <w:tc>
          <w:tcPr>
            <w:tcW w:w="1320" w:type="dxa"/>
            <w:tcBorders>
              <w:top w:val="nil"/>
              <w:left w:val="nil"/>
              <w:bottom w:val="single" w:sz="4" w:space="0" w:color="auto"/>
              <w:right w:val="single" w:sz="4" w:space="0" w:color="auto"/>
            </w:tcBorders>
            <w:shd w:val="clear" w:color="auto" w:fill="auto"/>
            <w:noWrap/>
            <w:vAlign w:val="bottom"/>
            <w:hideMark/>
          </w:tcPr>
          <w:p w14:paraId="497E7B93" w14:textId="77777777" w:rsidR="00F95678" w:rsidRPr="00A46DE6" w:rsidRDefault="00F95678" w:rsidP="00F95678">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1</w:t>
            </w:r>
          </w:p>
        </w:tc>
      </w:tr>
      <w:tr w:rsidR="00F95678" w:rsidRPr="00A46DE6" w14:paraId="20FAF731" w14:textId="77777777" w:rsidTr="00F27B62">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009E312C" w14:textId="77777777" w:rsidR="00F95678" w:rsidRPr="00A46DE6" w:rsidRDefault="00F95678" w:rsidP="00F95678">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Tempat membaca kitab</w:t>
            </w:r>
          </w:p>
        </w:tc>
        <w:tc>
          <w:tcPr>
            <w:tcW w:w="1320" w:type="dxa"/>
            <w:tcBorders>
              <w:top w:val="nil"/>
              <w:left w:val="nil"/>
              <w:bottom w:val="single" w:sz="4" w:space="0" w:color="auto"/>
              <w:right w:val="single" w:sz="4" w:space="0" w:color="auto"/>
            </w:tcBorders>
            <w:shd w:val="clear" w:color="auto" w:fill="auto"/>
            <w:noWrap/>
            <w:vAlign w:val="bottom"/>
            <w:hideMark/>
          </w:tcPr>
          <w:p w14:paraId="4FD106B4" w14:textId="77777777" w:rsidR="00F95678" w:rsidRPr="00A46DE6" w:rsidRDefault="00F95678" w:rsidP="00F95678">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1</w:t>
            </w:r>
          </w:p>
        </w:tc>
      </w:tr>
    </w:tbl>
    <w:p w14:paraId="0D40BD6A" w14:textId="1DCD05B6" w:rsidR="008837EC" w:rsidRPr="00A46DE6" w:rsidRDefault="008837EC" w:rsidP="008837EC">
      <w:pPr>
        <w:spacing w:after="0" w:line="360" w:lineRule="auto"/>
        <w:jc w:val="both"/>
        <w:rPr>
          <w:rFonts w:asciiTheme="majorBidi" w:hAnsiTheme="majorBidi" w:cstheme="majorBidi"/>
          <w:i/>
          <w:iCs/>
          <w:sz w:val="24"/>
          <w:szCs w:val="24"/>
        </w:rPr>
      </w:pPr>
      <w:r w:rsidRPr="00A46DE6">
        <w:rPr>
          <w:rFonts w:asciiTheme="majorBidi" w:hAnsiTheme="majorBidi" w:cstheme="majorBidi"/>
          <w:sz w:val="24"/>
          <w:szCs w:val="24"/>
        </w:rPr>
        <w:tab/>
      </w:r>
      <w:r w:rsidRPr="00A46DE6">
        <w:rPr>
          <w:rFonts w:asciiTheme="majorBidi" w:hAnsiTheme="majorBidi" w:cstheme="majorBidi"/>
          <w:sz w:val="24"/>
          <w:szCs w:val="24"/>
        </w:rPr>
        <w:tab/>
        <w:t xml:space="preserve"> </w:t>
      </w:r>
      <w:r w:rsidRPr="00A46DE6">
        <w:rPr>
          <w:rFonts w:asciiTheme="majorBidi" w:hAnsiTheme="majorBidi" w:cstheme="majorBidi"/>
          <w:sz w:val="24"/>
          <w:szCs w:val="24"/>
        </w:rPr>
        <w:tab/>
        <w:t xml:space="preserve">  </w:t>
      </w:r>
      <w:r w:rsidRPr="00A46DE6">
        <w:rPr>
          <w:rFonts w:asciiTheme="majorBidi" w:hAnsiTheme="majorBidi" w:cstheme="majorBidi"/>
          <w:i/>
          <w:iCs/>
          <w:sz w:val="24"/>
          <w:szCs w:val="24"/>
        </w:rPr>
        <w:t>Sumber: Hasil analisis 2023</w:t>
      </w:r>
    </w:p>
    <w:p w14:paraId="5D60D9E0" w14:textId="61949EA4" w:rsidR="008837EC" w:rsidRPr="00A46DE6" w:rsidRDefault="008837EC" w:rsidP="008837EC">
      <w:pPr>
        <w:spacing w:after="0" w:line="360" w:lineRule="auto"/>
        <w:jc w:val="both"/>
        <w:rPr>
          <w:rFonts w:asciiTheme="majorBidi" w:hAnsiTheme="majorBidi" w:cstheme="majorBidi"/>
          <w:i/>
          <w:iCs/>
          <w:sz w:val="24"/>
          <w:szCs w:val="24"/>
        </w:rPr>
      </w:pPr>
    </w:p>
    <w:p w14:paraId="1D96EA0C" w14:textId="419D9A7D" w:rsidR="008837EC" w:rsidRPr="00A46DE6" w:rsidRDefault="008837EC" w:rsidP="008837EC">
      <w:pPr>
        <w:spacing w:after="0" w:line="360" w:lineRule="auto"/>
        <w:jc w:val="both"/>
        <w:rPr>
          <w:rFonts w:asciiTheme="majorBidi" w:hAnsiTheme="majorBidi" w:cstheme="majorBidi"/>
          <w:i/>
          <w:iCs/>
          <w:sz w:val="24"/>
          <w:szCs w:val="24"/>
        </w:rPr>
      </w:pPr>
    </w:p>
    <w:p w14:paraId="563C75DD" w14:textId="688291EC" w:rsidR="008837EC" w:rsidRPr="00A46DE6" w:rsidRDefault="008837EC" w:rsidP="008837EC">
      <w:pPr>
        <w:spacing w:after="0" w:line="360" w:lineRule="auto"/>
        <w:jc w:val="both"/>
        <w:rPr>
          <w:rFonts w:asciiTheme="majorBidi" w:hAnsiTheme="majorBidi" w:cstheme="majorBidi"/>
          <w:i/>
          <w:iCs/>
          <w:sz w:val="24"/>
          <w:szCs w:val="24"/>
        </w:rPr>
      </w:pPr>
    </w:p>
    <w:tbl>
      <w:tblPr>
        <w:tblpPr w:leftFromText="180" w:rightFromText="180" w:vertAnchor="text" w:horzAnchor="margin" w:tblpXSpec="center" w:tblpY="526"/>
        <w:tblW w:w="4700" w:type="dxa"/>
        <w:tblLook w:val="04A0" w:firstRow="1" w:lastRow="0" w:firstColumn="1" w:lastColumn="0" w:noHBand="0" w:noVBand="1"/>
      </w:tblPr>
      <w:tblGrid>
        <w:gridCol w:w="3380"/>
        <w:gridCol w:w="1320"/>
      </w:tblGrid>
      <w:tr w:rsidR="008837EC" w:rsidRPr="00A46DE6" w14:paraId="3B16AD22" w14:textId="77777777" w:rsidTr="002E1FAF">
        <w:trPr>
          <w:trHeight w:val="315"/>
        </w:trPr>
        <w:tc>
          <w:tcPr>
            <w:tcW w:w="33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5C744F" w14:textId="77777777" w:rsidR="008837EC" w:rsidRPr="00A46DE6" w:rsidRDefault="008837EC" w:rsidP="008837EC">
            <w:pPr>
              <w:spacing w:after="0" w:line="240" w:lineRule="auto"/>
              <w:jc w:val="center"/>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Persepsi</w:t>
            </w:r>
          </w:p>
        </w:tc>
        <w:tc>
          <w:tcPr>
            <w:tcW w:w="13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BE6AA0D" w14:textId="77777777" w:rsidR="008837EC" w:rsidRPr="00A46DE6" w:rsidRDefault="008837EC" w:rsidP="008837EC">
            <w:pPr>
              <w:spacing w:after="0" w:line="240" w:lineRule="auto"/>
              <w:jc w:val="center"/>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Frequensi</w:t>
            </w:r>
          </w:p>
        </w:tc>
      </w:tr>
      <w:tr w:rsidR="008837EC" w:rsidRPr="00A46DE6" w14:paraId="1F4E5738" w14:textId="77777777" w:rsidTr="008837EC">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6FFCC737" w14:textId="77777777" w:rsidR="008837EC" w:rsidRPr="00A46DE6" w:rsidRDefault="008837EC" w:rsidP="008837EC">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Tempat Menuntut ilmu umum</w:t>
            </w:r>
          </w:p>
        </w:tc>
        <w:tc>
          <w:tcPr>
            <w:tcW w:w="1320" w:type="dxa"/>
            <w:tcBorders>
              <w:top w:val="nil"/>
              <w:left w:val="nil"/>
              <w:bottom w:val="single" w:sz="4" w:space="0" w:color="auto"/>
              <w:right w:val="single" w:sz="4" w:space="0" w:color="auto"/>
            </w:tcBorders>
            <w:shd w:val="clear" w:color="auto" w:fill="auto"/>
            <w:noWrap/>
            <w:vAlign w:val="bottom"/>
            <w:hideMark/>
          </w:tcPr>
          <w:p w14:paraId="4F738F54" w14:textId="77777777" w:rsidR="008837EC" w:rsidRPr="00A46DE6" w:rsidRDefault="008837EC" w:rsidP="008837EC">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2</w:t>
            </w:r>
          </w:p>
        </w:tc>
      </w:tr>
      <w:tr w:rsidR="008837EC" w:rsidRPr="00A46DE6" w14:paraId="420A8388" w14:textId="77777777" w:rsidTr="008837EC">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1B74C0AF" w14:textId="77777777" w:rsidR="008837EC" w:rsidRPr="00A46DE6" w:rsidRDefault="008837EC" w:rsidP="008837EC">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Membentuk wanita islami</w:t>
            </w:r>
          </w:p>
        </w:tc>
        <w:tc>
          <w:tcPr>
            <w:tcW w:w="1320" w:type="dxa"/>
            <w:tcBorders>
              <w:top w:val="nil"/>
              <w:left w:val="nil"/>
              <w:bottom w:val="single" w:sz="4" w:space="0" w:color="auto"/>
              <w:right w:val="single" w:sz="4" w:space="0" w:color="auto"/>
            </w:tcBorders>
            <w:shd w:val="clear" w:color="auto" w:fill="auto"/>
            <w:noWrap/>
            <w:vAlign w:val="bottom"/>
            <w:hideMark/>
          </w:tcPr>
          <w:p w14:paraId="6910BC09" w14:textId="77777777" w:rsidR="008837EC" w:rsidRPr="00A46DE6" w:rsidRDefault="008837EC" w:rsidP="008837EC">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2</w:t>
            </w:r>
          </w:p>
        </w:tc>
      </w:tr>
      <w:tr w:rsidR="008837EC" w:rsidRPr="00A46DE6" w14:paraId="2A5A131D" w14:textId="77777777" w:rsidTr="008837EC">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2864BF37" w14:textId="77777777" w:rsidR="008837EC" w:rsidRPr="00A46DE6" w:rsidRDefault="008837EC" w:rsidP="008837EC">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Mendapatkan banyak teman</w:t>
            </w:r>
          </w:p>
        </w:tc>
        <w:tc>
          <w:tcPr>
            <w:tcW w:w="1320" w:type="dxa"/>
            <w:tcBorders>
              <w:top w:val="nil"/>
              <w:left w:val="nil"/>
              <w:bottom w:val="single" w:sz="4" w:space="0" w:color="auto"/>
              <w:right w:val="single" w:sz="4" w:space="0" w:color="auto"/>
            </w:tcBorders>
            <w:shd w:val="clear" w:color="auto" w:fill="auto"/>
            <w:noWrap/>
            <w:vAlign w:val="bottom"/>
            <w:hideMark/>
          </w:tcPr>
          <w:p w14:paraId="3C086D68" w14:textId="77777777" w:rsidR="008837EC" w:rsidRPr="00A46DE6" w:rsidRDefault="008837EC" w:rsidP="008837EC">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2</w:t>
            </w:r>
          </w:p>
        </w:tc>
      </w:tr>
      <w:tr w:rsidR="008837EC" w:rsidRPr="00A46DE6" w14:paraId="5D747B17" w14:textId="77777777" w:rsidTr="008837EC">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5C9BFB54" w14:textId="77777777" w:rsidR="008837EC" w:rsidRPr="00A46DE6" w:rsidRDefault="008837EC" w:rsidP="008837EC">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Menjadi alim</w:t>
            </w:r>
          </w:p>
        </w:tc>
        <w:tc>
          <w:tcPr>
            <w:tcW w:w="1320" w:type="dxa"/>
            <w:tcBorders>
              <w:top w:val="nil"/>
              <w:left w:val="nil"/>
              <w:bottom w:val="single" w:sz="4" w:space="0" w:color="auto"/>
              <w:right w:val="single" w:sz="4" w:space="0" w:color="auto"/>
            </w:tcBorders>
            <w:shd w:val="clear" w:color="auto" w:fill="auto"/>
            <w:noWrap/>
            <w:vAlign w:val="bottom"/>
            <w:hideMark/>
          </w:tcPr>
          <w:p w14:paraId="67059D68" w14:textId="77777777" w:rsidR="008837EC" w:rsidRPr="00A46DE6" w:rsidRDefault="008837EC" w:rsidP="008837EC">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2</w:t>
            </w:r>
          </w:p>
        </w:tc>
      </w:tr>
      <w:tr w:rsidR="008837EC" w:rsidRPr="00A46DE6" w14:paraId="73932565" w14:textId="77777777" w:rsidTr="008837EC">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58A3192A" w14:textId="77777777" w:rsidR="008837EC" w:rsidRPr="00A46DE6" w:rsidRDefault="008837EC" w:rsidP="008837EC">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Mengajarkan kesederhanaan</w:t>
            </w:r>
          </w:p>
        </w:tc>
        <w:tc>
          <w:tcPr>
            <w:tcW w:w="1320" w:type="dxa"/>
            <w:tcBorders>
              <w:top w:val="nil"/>
              <w:left w:val="nil"/>
              <w:bottom w:val="single" w:sz="4" w:space="0" w:color="auto"/>
              <w:right w:val="single" w:sz="4" w:space="0" w:color="auto"/>
            </w:tcBorders>
            <w:shd w:val="clear" w:color="auto" w:fill="auto"/>
            <w:noWrap/>
            <w:vAlign w:val="bottom"/>
            <w:hideMark/>
          </w:tcPr>
          <w:p w14:paraId="04094B1C" w14:textId="77777777" w:rsidR="008837EC" w:rsidRPr="00A46DE6" w:rsidRDefault="008837EC" w:rsidP="008837EC">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2</w:t>
            </w:r>
          </w:p>
        </w:tc>
      </w:tr>
      <w:tr w:rsidR="008837EC" w:rsidRPr="00A46DE6" w14:paraId="2A7BC4F2" w14:textId="77777777" w:rsidTr="008837EC">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6F0E84AE" w14:textId="77777777" w:rsidR="008837EC" w:rsidRPr="00A46DE6" w:rsidRDefault="008837EC" w:rsidP="008837EC">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Tempat mengaji</w:t>
            </w:r>
          </w:p>
        </w:tc>
        <w:tc>
          <w:tcPr>
            <w:tcW w:w="1320" w:type="dxa"/>
            <w:tcBorders>
              <w:top w:val="nil"/>
              <w:left w:val="nil"/>
              <w:bottom w:val="single" w:sz="4" w:space="0" w:color="auto"/>
              <w:right w:val="single" w:sz="4" w:space="0" w:color="auto"/>
            </w:tcBorders>
            <w:shd w:val="clear" w:color="auto" w:fill="auto"/>
            <w:noWrap/>
            <w:vAlign w:val="bottom"/>
            <w:hideMark/>
          </w:tcPr>
          <w:p w14:paraId="1B05041E" w14:textId="77777777" w:rsidR="008837EC" w:rsidRPr="00A46DE6" w:rsidRDefault="008837EC" w:rsidP="008837EC">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2</w:t>
            </w:r>
          </w:p>
        </w:tc>
      </w:tr>
      <w:tr w:rsidR="008837EC" w:rsidRPr="00A46DE6" w14:paraId="27524E35" w14:textId="77777777" w:rsidTr="008837EC">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693F4DC8" w14:textId="77777777" w:rsidR="008837EC" w:rsidRPr="00A46DE6" w:rsidRDefault="008837EC" w:rsidP="008837EC">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Menghargai waktu</w:t>
            </w:r>
          </w:p>
        </w:tc>
        <w:tc>
          <w:tcPr>
            <w:tcW w:w="1320" w:type="dxa"/>
            <w:tcBorders>
              <w:top w:val="nil"/>
              <w:left w:val="nil"/>
              <w:bottom w:val="single" w:sz="4" w:space="0" w:color="auto"/>
              <w:right w:val="single" w:sz="4" w:space="0" w:color="auto"/>
            </w:tcBorders>
            <w:shd w:val="clear" w:color="auto" w:fill="auto"/>
            <w:noWrap/>
            <w:vAlign w:val="bottom"/>
            <w:hideMark/>
          </w:tcPr>
          <w:p w14:paraId="3C97D1A4" w14:textId="77777777" w:rsidR="008837EC" w:rsidRPr="00A46DE6" w:rsidRDefault="008837EC" w:rsidP="008837EC">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2</w:t>
            </w:r>
          </w:p>
        </w:tc>
      </w:tr>
      <w:tr w:rsidR="008837EC" w:rsidRPr="00A46DE6" w14:paraId="620686A3" w14:textId="77777777" w:rsidTr="008837EC">
        <w:trPr>
          <w:trHeight w:val="315"/>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1B8F01A0" w14:textId="77777777" w:rsidR="008837EC" w:rsidRPr="00A46DE6" w:rsidRDefault="008837EC" w:rsidP="008837EC">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Memperbaiki diri</w:t>
            </w:r>
          </w:p>
        </w:tc>
        <w:tc>
          <w:tcPr>
            <w:tcW w:w="1320" w:type="dxa"/>
            <w:tcBorders>
              <w:top w:val="nil"/>
              <w:left w:val="nil"/>
              <w:bottom w:val="single" w:sz="4" w:space="0" w:color="auto"/>
              <w:right w:val="single" w:sz="4" w:space="0" w:color="auto"/>
            </w:tcBorders>
            <w:shd w:val="clear" w:color="auto" w:fill="auto"/>
            <w:noWrap/>
            <w:vAlign w:val="bottom"/>
            <w:hideMark/>
          </w:tcPr>
          <w:p w14:paraId="583E1DB5" w14:textId="77777777" w:rsidR="008837EC" w:rsidRPr="00A46DE6" w:rsidRDefault="008837EC" w:rsidP="008837EC">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2</w:t>
            </w:r>
          </w:p>
        </w:tc>
      </w:tr>
    </w:tbl>
    <w:p w14:paraId="4B9D30CF" w14:textId="6D499293" w:rsidR="008837EC" w:rsidRPr="00A46DE6" w:rsidRDefault="008837EC" w:rsidP="00EF0E6C">
      <w:pPr>
        <w:spacing w:after="0" w:line="240" w:lineRule="auto"/>
        <w:ind w:left="1440" w:firstLine="720"/>
        <w:jc w:val="both"/>
        <w:rPr>
          <w:rFonts w:asciiTheme="majorBidi" w:hAnsiTheme="majorBidi" w:cstheme="majorBidi"/>
          <w:b/>
          <w:bCs/>
          <w:sz w:val="24"/>
          <w:szCs w:val="24"/>
        </w:rPr>
      </w:pPr>
      <w:r w:rsidRPr="00A46DE6">
        <w:rPr>
          <w:rFonts w:asciiTheme="majorBidi" w:hAnsiTheme="majorBidi" w:cstheme="majorBidi"/>
          <w:b/>
          <w:bCs/>
          <w:sz w:val="24"/>
          <w:szCs w:val="24"/>
        </w:rPr>
        <w:t>Tabel 4. Persepsi dengan 2 responden</w:t>
      </w:r>
    </w:p>
    <w:p w14:paraId="3A8910B5" w14:textId="77777777" w:rsidR="008837EC" w:rsidRPr="00A46DE6" w:rsidRDefault="008837EC" w:rsidP="002E1FAF">
      <w:pPr>
        <w:spacing w:after="0" w:line="240" w:lineRule="auto"/>
        <w:ind w:left="2160" w:firstLine="720"/>
        <w:jc w:val="both"/>
        <w:rPr>
          <w:rFonts w:asciiTheme="majorBidi" w:hAnsiTheme="majorBidi" w:cstheme="majorBidi"/>
          <w:b/>
          <w:bCs/>
          <w:sz w:val="24"/>
          <w:szCs w:val="24"/>
        </w:rPr>
      </w:pPr>
    </w:p>
    <w:p w14:paraId="7425077D" w14:textId="77777777" w:rsidR="008837EC" w:rsidRPr="00A46DE6" w:rsidRDefault="008837EC" w:rsidP="002E1FAF">
      <w:pPr>
        <w:spacing w:after="0" w:line="240" w:lineRule="auto"/>
        <w:jc w:val="both"/>
        <w:rPr>
          <w:rFonts w:asciiTheme="majorBidi" w:hAnsiTheme="majorBidi" w:cstheme="majorBidi"/>
          <w:i/>
          <w:iCs/>
          <w:sz w:val="24"/>
          <w:szCs w:val="24"/>
        </w:rPr>
      </w:pPr>
    </w:p>
    <w:p w14:paraId="1BEA37EA" w14:textId="77777777" w:rsidR="008837EC" w:rsidRPr="00A46DE6" w:rsidRDefault="008837EC" w:rsidP="002E1FAF">
      <w:pPr>
        <w:spacing w:after="0" w:line="240" w:lineRule="auto"/>
        <w:jc w:val="both"/>
        <w:rPr>
          <w:rFonts w:asciiTheme="majorBidi" w:hAnsiTheme="majorBidi" w:cstheme="majorBidi"/>
          <w:i/>
          <w:iCs/>
          <w:sz w:val="24"/>
          <w:szCs w:val="24"/>
        </w:rPr>
      </w:pPr>
    </w:p>
    <w:p w14:paraId="316A2CBF" w14:textId="07AF4C06" w:rsidR="00615578" w:rsidRPr="00A46DE6" w:rsidRDefault="008837EC" w:rsidP="002E1FAF">
      <w:pPr>
        <w:spacing w:after="0" w:line="240" w:lineRule="auto"/>
        <w:ind w:firstLine="720"/>
        <w:jc w:val="both"/>
        <w:rPr>
          <w:rFonts w:asciiTheme="majorBidi" w:hAnsiTheme="majorBidi" w:cstheme="majorBidi"/>
          <w:sz w:val="24"/>
          <w:szCs w:val="24"/>
        </w:rPr>
      </w:pPr>
      <w:r w:rsidRPr="00A46DE6">
        <w:rPr>
          <w:rFonts w:asciiTheme="majorBidi" w:hAnsiTheme="majorBidi" w:cstheme="majorBidi"/>
          <w:sz w:val="24"/>
          <w:szCs w:val="24"/>
        </w:rPr>
        <w:t xml:space="preserve"> </w:t>
      </w:r>
    </w:p>
    <w:p w14:paraId="459DA450" w14:textId="77777777" w:rsidR="008837EC" w:rsidRPr="00A46DE6" w:rsidRDefault="00C61360" w:rsidP="002E1FAF">
      <w:pPr>
        <w:spacing w:after="0" w:line="240" w:lineRule="auto"/>
        <w:jc w:val="both"/>
        <w:rPr>
          <w:rFonts w:asciiTheme="majorBidi" w:hAnsiTheme="majorBidi" w:cstheme="majorBidi"/>
          <w:sz w:val="24"/>
          <w:szCs w:val="24"/>
        </w:rPr>
      </w:pPr>
      <w:r w:rsidRPr="00A46DE6">
        <w:rPr>
          <w:rFonts w:asciiTheme="majorBidi" w:hAnsiTheme="majorBidi" w:cstheme="majorBidi"/>
          <w:sz w:val="24"/>
          <w:szCs w:val="24"/>
        </w:rPr>
        <w:tab/>
      </w:r>
    </w:p>
    <w:p w14:paraId="0B1D82B9" w14:textId="77777777" w:rsidR="008837EC" w:rsidRPr="00A46DE6" w:rsidRDefault="008837EC" w:rsidP="002E1FAF">
      <w:pPr>
        <w:spacing w:after="0" w:line="240" w:lineRule="auto"/>
        <w:jc w:val="both"/>
        <w:rPr>
          <w:rFonts w:asciiTheme="majorBidi" w:hAnsiTheme="majorBidi" w:cstheme="majorBidi"/>
          <w:sz w:val="24"/>
          <w:szCs w:val="24"/>
        </w:rPr>
      </w:pPr>
    </w:p>
    <w:p w14:paraId="77E9D16D" w14:textId="77777777" w:rsidR="008837EC" w:rsidRPr="00A46DE6" w:rsidRDefault="008837EC" w:rsidP="002E1FAF">
      <w:pPr>
        <w:spacing w:after="0" w:line="240" w:lineRule="auto"/>
        <w:jc w:val="both"/>
        <w:rPr>
          <w:rFonts w:asciiTheme="majorBidi" w:hAnsiTheme="majorBidi" w:cstheme="majorBidi"/>
          <w:sz w:val="24"/>
          <w:szCs w:val="24"/>
        </w:rPr>
      </w:pPr>
    </w:p>
    <w:p w14:paraId="12E6BD4C" w14:textId="3B46D915" w:rsidR="008837EC" w:rsidRPr="00A46DE6" w:rsidRDefault="002E1FAF" w:rsidP="002E1FAF">
      <w:pPr>
        <w:spacing w:after="0" w:line="240" w:lineRule="auto"/>
        <w:jc w:val="both"/>
        <w:rPr>
          <w:rFonts w:asciiTheme="majorBidi" w:hAnsiTheme="majorBidi" w:cstheme="majorBidi"/>
          <w:sz w:val="24"/>
          <w:szCs w:val="24"/>
        </w:rPr>
      </w:pPr>
      <w:r w:rsidRPr="00A46DE6">
        <w:rPr>
          <w:rFonts w:asciiTheme="majorBidi" w:hAnsiTheme="majorBidi" w:cstheme="majorBidi"/>
          <w:sz w:val="24"/>
          <w:szCs w:val="24"/>
        </w:rPr>
        <w:tab/>
      </w:r>
      <w:r w:rsidRPr="00A46DE6">
        <w:rPr>
          <w:rFonts w:asciiTheme="majorBidi" w:hAnsiTheme="majorBidi" w:cstheme="majorBidi"/>
          <w:sz w:val="24"/>
          <w:szCs w:val="24"/>
        </w:rPr>
        <w:tab/>
      </w:r>
    </w:p>
    <w:p w14:paraId="67B46DE4" w14:textId="77777777" w:rsidR="002E1FAF" w:rsidRPr="00A46DE6" w:rsidRDefault="002E1FAF" w:rsidP="002E1FAF">
      <w:pPr>
        <w:spacing w:after="0" w:line="240" w:lineRule="auto"/>
        <w:jc w:val="both"/>
        <w:rPr>
          <w:rFonts w:asciiTheme="majorBidi" w:hAnsiTheme="majorBidi" w:cstheme="majorBidi"/>
          <w:sz w:val="24"/>
          <w:szCs w:val="24"/>
        </w:rPr>
      </w:pPr>
      <w:r w:rsidRPr="00A46DE6">
        <w:rPr>
          <w:rFonts w:asciiTheme="majorBidi" w:hAnsiTheme="majorBidi" w:cstheme="majorBidi"/>
          <w:sz w:val="24"/>
          <w:szCs w:val="24"/>
        </w:rPr>
        <w:tab/>
      </w:r>
      <w:r w:rsidRPr="00A46DE6">
        <w:rPr>
          <w:rFonts w:asciiTheme="majorBidi" w:hAnsiTheme="majorBidi" w:cstheme="majorBidi"/>
          <w:sz w:val="24"/>
          <w:szCs w:val="24"/>
        </w:rPr>
        <w:tab/>
      </w:r>
      <w:r w:rsidRPr="00A46DE6">
        <w:rPr>
          <w:rFonts w:asciiTheme="majorBidi" w:hAnsiTheme="majorBidi" w:cstheme="majorBidi"/>
          <w:sz w:val="24"/>
          <w:szCs w:val="24"/>
        </w:rPr>
        <w:tab/>
      </w:r>
    </w:p>
    <w:p w14:paraId="6CF21864" w14:textId="77777777" w:rsidR="002E1FAF" w:rsidRPr="00A46DE6" w:rsidRDefault="002E1FAF" w:rsidP="002E1FAF">
      <w:pPr>
        <w:spacing w:after="0" w:line="240" w:lineRule="auto"/>
        <w:jc w:val="both"/>
        <w:rPr>
          <w:rFonts w:asciiTheme="majorBidi" w:hAnsiTheme="majorBidi" w:cstheme="majorBidi"/>
          <w:sz w:val="24"/>
          <w:szCs w:val="24"/>
        </w:rPr>
      </w:pPr>
    </w:p>
    <w:p w14:paraId="46223DF3" w14:textId="77777777" w:rsidR="002E1FAF" w:rsidRPr="00A46DE6" w:rsidRDefault="002E1FAF" w:rsidP="002E1FAF">
      <w:pPr>
        <w:spacing w:after="0" w:line="240" w:lineRule="auto"/>
        <w:jc w:val="both"/>
        <w:rPr>
          <w:rFonts w:asciiTheme="majorBidi" w:hAnsiTheme="majorBidi" w:cstheme="majorBidi"/>
          <w:sz w:val="24"/>
          <w:szCs w:val="24"/>
        </w:rPr>
      </w:pPr>
    </w:p>
    <w:p w14:paraId="156EC265" w14:textId="77777777" w:rsidR="002E1FAF" w:rsidRPr="00A46DE6" w:rsidRDefault="002E1FAF" w:rsidP="002E1FAF">
      <w:pPr>
        <w:spacing w:after="0" w:line="240" w:lineRule="auto"/>
        <w:jc w:val="both"/>
        <w:rPr>
          <w:rFonts w:asciiTheme="majorBidi" w:hAnsiTheme="majorBidi" w:cstheme="majorBidi"/>
          <w:sz w:val="24"/>
          <w:szCs w:val="24"/>
        </w:rPr>
      </w:pPr>
    </w:p>
    <w:p w14:paraId="2802C688" w14:textId="189B35E1" w:rsidR="002E1FAF" w:rsidRPr="00A46DE6" w:rsidRDefault="002E1FAF" w:rsidP="002E1FAF">
      <w:pPr>
        <w:spacing w:after="0" w:line="240" w:lineRule="auto"/>
        <w:ind w:left="1710" w:firstLine="630"/>
        <w:jc w:val="both"/>
        <w:rPr>
          <w:rFonts w:asciiTheme="majorBidi" w:hAnsiTheme="majorBidi" w:cstheme="majorBidi"/>
          <w:i/>
          <w:iCs/>
          <w:sz w:val="24"/>
          <w:szCs w:val="24"/>
        </w:rPr>
      </w:pPr>
      <w:r w:rsidRPr="00A46DE6">
        <w:rPr>
          <w:rFonts w:asciiTheme="majorBidi" w:hAnsiTheme="majorBidi" w:cstheme="majorBidi"/>
          <w:i/>
          <w:iCs/>
          <w:sz w:val="24"/>
          <w:szCs w:val="24"/>
        </w:rPr>
        <w:t>Sumber: Hasil Analisis 2023</w:t>
      </w:r>
    </w:p>
    <w:p w14:paraId="0816D066" w14:textId="6E458902" w:rsidR="002E1FAF" w:rsidRPr="00A46DE6" w:rsidRDefault="002E1FAF" w:rsidP="002E1FAF">
      <w:pPr>
        <w:spacing w:after="0" w:line="360" w:lineRule="auto"/>
        <w:jc w:val="both"/>
        <w:rPr>
          <w:rFonts w:asciiTheme="majorBidi" w:hAnsiTheme="majorBidi" w:cstheme="majorBidi"/>
          <w:sz w:val="24"/>
          <w:szCs w:val="24"/>
        </w:rPr>
      </w:pPr>
    </w:p>
    <w:p w14:paraId="05BADADF" w14:textId="4BB8BB1A" w:rsidR="002E1FAF" w:rsidRPr="00A46DE6" w:rsidRDefault="002E1FAF" w:rsidP="00EF0E6C">
      <w:pPr>
        <w:spacing w:after="0" w:line="240" w:lineRule="auto"/>
        <w:ind w:left="1440" w:firstLine="720"/>
        <w:jc w:val="both"/>
        <w:rPr>
          <w:rFonts w:asciiTheme="majorBidi" w:hAnsiTheme="majorBidi" w:cstheme="majorBidi"/>
          <w:b/>
          <w:bCs/>
          <w:sz w:val="24"/>
          <w:szCs w:val="24"/>
        </w:rPr>
      </w:pPr>
      <w:r w:rsidRPr="00A46DE6">
        <w:rPr>
          <w:rFonts w:asciiTheme="majorBidi" w:hAnsiTheme="majorBidi" w:cstheme="majorBidi"/>
          <w:b/>
          <w:bCs/>
          <w:sz w:val="24"/>
          <w:szCs w:val="24"/>
        </w:rPr>
        <w:t>Tabel 5. Persepsi dengan 3 responden</w:t>
      </w:r>
    </w:p>
    <w:p w14:paraId="08EEC2D2" w14:textId="4AB494C1" w:rsidR="002E1FAF" w:rsidRPr="00A46DE6" w:rsidRDefault="002E1FAF" w:rsidP="002E1FAF">
      <w:pPr>
        <w:spacing w:after="0" w:line="240" w:lineRule="auto"/>
        <w:ind w:left="2160" w:firstLine="720"/>
        <w:jc w:val="both"/>
        <w:rPr>
          <w:rFonts w:asciiTheme="majorBidi" w:hAnsiTheme="majorBidi" w:cstheme="majorBidi"/>
          <w:b/>
          <w:bCs/>
          <w:sz w:val="24"/>
          <w:szCs w:val="24"/>
        </w:rPr>
      </w:pPr>
    </w:p>
    <w:tbl>
      <w:tblPr>
        <w:tblW w:w="4700" w:type="dxa"/>
        <w:tblInd w:w="2327" w:type="dxa"/>
        <w:tblLook w:val="04A0" w:firstRow="1" w:lastRow="0" w:firstColumn="1" w:lastColumn="0" w:noHBand="0" w:noVBand="1"/>
      </w:tblPr>
      <w:tblGrid>
        <w:gridCol w:w="3380"/>
        <w:gridCol w:w="1320"/>
      </w:tblGrid>
      <w:tr w:rsidR="002E1FAF" w:rsidRPr="00A46DE6" w14:paraId="68B45199" w14:textId="77777777" w:rsidTr="002E1FAF">
        <w:trPr>
          <w:trHeight w:val="315"/>
        </w:trPr>
        <w:tc>
          <w:tcPr>
            <w:tcW w:w="33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E3C66AD" w14:textId="77777777" w:rsidR="002E1FAF" w:rsidRPr="00A46DE6" w:rsidRDefault="002E1FAF" w:rsidP="00B04413">
            <w:pPr>
              <w:spacing w:after="0" w:line="240" w:lineRule="auto"/>
              <w:jc w:val="center"/>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Persepsi</w:t>
            </w:r>
          </w:p>
        </w:tc>
        <w:tc>
          <w:tcPr>
            <w:tcW w:w="13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E3BD702" w14:textId="77777777" w:rsidR="002E1FAF" w:rsidRPr="00A46DE6" w:rsidRDefault="002E1FAF" w:rsidP="00B04413">
            <w:pPr>
              <w:spacing w:after="0" w:line="240" w:lineRule="auto"/>
              <w:jc w:val="center"/>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Frequensi</w:t>
            </w:r>
          </w:p>
        </w:tc>
      </w:tr>
      <w:tr w:rsidR="002E1FAF" w:rsidRPr="00A46DE6" w14:paraId="4D39D6D3" w14:textId="77777777" w:rsidTr="002E1FAF">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68AB4DAB" w14:textId="77777777" w:rsidR="002E1FAF" w:rsidRPr="00A46DE6" w:rsidRDefault="002E1FAF" w:rsidP="00B04413">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TempatMembentuk mental</w:t>
            </w:r>
          </w:p>
        </w:tc>
        <w:tc>
          <w:tcPr>
            <w:tcW w:w="1320" w:type="dxa"/>
            <w:tcBorders>
              <w:top w:val="nil"/>
              <w:left w:val="nil"/>
              <w:bottom w:val="single" w:sz="4" w:space="0" w:color="auto"/>
              <w:right w:val="single" w:sz="4" w:space="0" w:color="auto"/>
            </w:tcBorders>
            <w:shd w:val="clear" w:color="auto" w:fill="auto"/>
            <w:noWrap/>
            <w:vAlign w:val="bottom"/>
            <w:hideMark/>
          </w:tcPr>
          <w:p w14:paraId="0ECF9954" w14:textId="77777777" w:rsidR="002E1FAF" w:rsidRPr="00A46DE6" w:rsidRDefault="002E1FAF" w:rsidP="00B04413">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3</w:t>
            </w:r>
          </w:p>
        </w:tc>
      </w:tr>
      <w:tr w:rsidR="002E1FAF" w:rsidRPr="00A46DE6" w14:paraId="5A60E075" w14:textId="77777777" w:rsidTr="002E1FAF">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3EF3360B" w14:textId="77777777" w:rsidR="002E1FAF" w:rsidRPr="00A46DE6" w:rsidRDefault="002E1FAF" w:rsidP="00B04413">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Asrama</w:t>
            </w:r>
          </w:p>
        </w:tc>
        <w:tc>
          <w:tcPr>
            <w:tcW w:w="1320" w:type="dxa"/>
            <w:tcBorders>
              <w:top w:val="nil"/>
              <w:left w:val="nil"/>
              <w:bottom w:val="single" w:sz="4" w:space="0" w:color="auto"/>
              <w:right w:val="single" w:sz="4" w:space="0" w:color="auto"/>
            </w:tcBorders>
            <w:shd w:val="clear" w:color="auto" w:fill="auto"/>
            <w:noWrap/>
            <w:vAlign w:val="bottom"/>
            <w:hideMark/>
          </w:tcPr>
          <w:p w14:paraId="136D1239" w14:textId="77777777" w:rsidR="002E1FAF" w:rsidRPr="00A46DE6" w:rsidRDefault="002E1FAF" w:rsidP="00B04413">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3</w:t>
            </w:r>
          </w:p>
        </w:tc>
      </w:tr>
      <w:tr w:rsidR="002E1FAF" w:rsidRPr="00A46DE6" w14:paraId="15C85E38" w14:textId="77777777" w:rsidTr="002E1FAF">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518FDAD8" w14:textId="77777777" w:rsidR="002E1FAF" w:rsidRPr="00A46DE6" w:rsidRDefault="002E1FAF" w:rsidP="00B04413">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Menjadikan dewasa</w:t>
            </w:r>
          </w:p>
        </w:tc>
        <w:tc>
          <w:tcPr>
            <w:tcW w:w="1320" w:type="dxa"/>
            <w:tcBorders>
              <w:top w:val="nil"/>
              <w:left w:val="nil"/>
              <w:bottom w:val="single" w:sz="4" w:space="0" w:color="auto"/>
              <w:right w:val="single" w:sz="4" w:space="0" w:color="auto"/>
            </w:tcBorders>
            <w:shd w:val="clear" w:color="auto" w:fill="auto"/>
            <w:noWrap/>
            <w:vAlign w:val="bottom"/>
            <w:hideMark/>
          </w:tcPr>
          <w:p w14:paraId="16CB715B" w14:textId="77777777" w:rsidR="002E1FAF" w:rsidRPr="00A46DE6" w:rsidRDefault="002E1FAF" w:rsidP="00B04413">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3</w:t>
            </w:r>
          </w:p>
        </w:tc>
      </w:tr>
      <w:tr w:rsidR="002E1FAF" w:rsidRPr="00A46DE6" w14:paraId="5C9AF6E1" w14:textId="77777777" w:rsidTr="002E1FAF">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42D339A0" w14:textId="77777777" w:rsidR="002E1FAF" w:rsidRPr="00A46DE6" w:rsidRDefault="002E1FAF" w:rsidP="00B04413">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Sebagai Bekal masa depan</w:t>
            </w:r>
          </w:p>
        </w:tc>
        <w:tc>
          <w:tcPr>
            <w:tcW w:w="1320" w:type="dxa"/>
            <w:tcBorders>
              <w:top w:val="nil"/>
              <w:left w:val="nil"/>
              <w:bottom w:val="single" w:sz="4" w:space="0" w:color="auto"/>
              <w:right w:val="single" w:sz="4" w:space="0" w:color="auto"/>
            </w:tcBorders>
            <w:shd w:val="clear" w:color="auto" w:fill="auto"/>
            <w:noWrap/>
            <w:vAlign w:val="bottom"/>
            <w:hideMark/>
          </w:tcPr>
          <w:p w14:paraId="3C567A34" w14:textId="77777777" w:rsidR="002E1FAF" w:rsidRPr="00A46DE6" w:rsidRDefault="002E1FAF" w:rsidP="00B04413">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3</w:t>
            </w:r>
          </w:p>
        </w:tc>
      </w:tr>
      <w:tr w:rsidR="002E1FAF" w:rsidRPr="00A46DE6" w14:paraId="5CAFC5A8" w14:textId="77777777" w:rsidTr="002E1FAF">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3FFDF559" w14:textId="77777777" w:rsidR="002E1FAF" w:rsidRPr="00A46DE6" w:rsidRDefault="002E1FAF" w:rsidP="00B04413">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Pengembangan diri</w:t>
            </w:r>
          </w:p>
        </w:tc>
        <w:tc>
          <w:tcPr>
            <w:tcW w:w="1320" w:type="dxa"/>
            <w:tcBorders>
              <w:top w:val="nil"/>
              <w:left w:val="nil"/>
              <w:bottom w:val="single" w:sz="4" w:space="0" w:color="auto"/>
              <w:right w:val="single" w:sz="4" w:space="0" w:color="auto"/>
            </w:tcBorders>
            <w:shd w:val="clear" w:color="auto" w:fill="auto"/>
            <w:noWrap/>
            <w:vAlign w:val="bottom"/>
            <w:hideMark/>
          </w:tcPr>
          <w:p w14:paraId="0CBA287C" w14:textId="77777777" w:rsidR="002E1FAF" w:rsidRPr="00A46DE6" w:rsidRDefault="002E1FAF" w:rsidP="00B04413">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3</w:t>
            </w:r>
          </w:p>
        </w:tc>
      </w:tr>
      <w:tr w:rsidR="002E1FAF" w:rsidRPr="00A46DE6" w14:paraId="48BD90D1" w14:textId="77777777" w:rsidTr="002E1FAF">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5E3EA91A" w14:textId="77777777" w:rsidR="002E1FAF" w:rsidRPr="00A46DE6" w:rsidRDefault="002E1FAF" w:rsidP="00B04413">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Tempat islami</w:t>
            </w:r>
          </w:p>
        </w:tc>
        <w:tc>
          <w:tcPr>
            <w:tcW w:w="1320" w:type="dxa"/>
            <w:tcBorders>
              <w:top w:val="nil"/>
              <w:left w:val="nil"/>
              <w:bottom w:val="single" w:sz="4" w:space="0" w:color="auto"/>
              <w:right w:val="single" w:sz="4" w:space="0" w:color="auto"/>
            </w:tcBorders>
            <w:shd w:val="clear" w:color="auto" w:fill="auto"/>
            <w:noWrap/>
            <w:vAlign w:val="bottom"/>
            <w:hideMark/>
          </w:tcPr>
          <w:p w14:paraId="24EA39F1" w14:textId="77777777" w:rsidR="002E1FAF" w:rsidRPr="00A46DE6" w:rsidRDefault="002E1FAF" w:rsidP="00B04413">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3</w:t>
            </w:r>
          </w:p>
        </w:tc>
      </w:tr>
    </w:tbl>
    <w:p w14:paraId="0CBB9F3C" w14:textId="2B000B78" w:rsidR="002E1FAF" w:rsidRPr="00A46DE6" w:rsidRDefault="002E1FAF" w:rsidP="002E1FAF">
      <w:pPr>
        <w:spacing w:after="0" w:line="240" w:lineRule="auto"/>
        <w:ind w:left="2160" w:firstLine="180"/>
        <w:jc w:val="both"/>
        <w:rPr>
          <w:rFonts w:asciiTheme="majorBidi" w:hAnsiTheme="majorBidi" w:cstheme="majorBidi"/>
          <w:i/>
          <w:iCs/>
          <w:sz w:val="24"/>
          <w:szCs w:val="24"/>
        </w:rPr>
      </w:pPr>
      <w:r w:rsidRPr="00A46DE6">
        <w:rPr>
          <w:rFonts w:asciiTheme="majorBidi" w:hAnsiTheme="majorBidi" w:cstheme="majorBidi"/>
          <w:i/>
          <w:iCs/>
          <w:sz w:val="24"/>
          <w:szCs w:val="24"/>
        </w:rPr>
        <w:t>Sumber: Hasil Analisis 2023</w:t>
      </w:r>
    </w:p>
    <w:p w14:paraId="118D1EEB" w14:textId="6DE7E0F4" w:rsidR="002E1FAF" w:rsidRPr="00A46DE6" w:rsidRDefault="002E1FAF" w:rsidP="00EF0E6C">
      <w:pPr>
        <w:spacing w:after="0" w:line="240" w:lineRule="auto"/>
        <w:jc w:val="both"/>
        <w:rPr>
          <w:rFonts w:asciiTheme="majorBidi" w:hAnsiTheme="majorBidi" w:cstheme="majorBidi"/>
          <w:i/>
          <w:iCs/>
          <w:sz w:val="24"/>
          <w:szCs w:val="24"/>
        </w:rPr>
      </w:pPr>
    </w:p>
    <w:p w14:paraId="2AD31361" w14:textId="035CD643" w:rsidR="002E1FAF" w:rsidRPr="00A46DE6" w:rsidRDefault="002E1FAF" w:rsidP="002E1FAF">
      <w:pPr>
        <w:spacing w:after="0" w:line="240" w:lineRule="auto"/>
        <w:ind w:left="1440" w:firstLine="720"/>
        <w:jc w:val="both"/>
        <w:rPr>
          <w:rFonts w:asciiTheme="majorBidi" w:hAnsiTheme="majorBidi" w:cstheme="majorBidi"/>
          <w:b/>
          <w:bCs/>
          <w:sz w:val="24"/>
          <w:szCs w:val="24"/>
        </w:rPr>
      </w:pPr>
      <w:r w:rsidRPr="00A46DE6">
        <w:rPr>
          <w:rFonts w:asciiTheme="majorBidi" w:hAnsiTheme="majorBidi" w:cstheme="majorBidi"/>
          <w:b/>
          <w:bCs/>
          <w:sz w:val="24"/>
          <w:szCs w:val="24"/>
        </w:rPr>
        <w:t xml:space="preserve">  Tabel 6. Persepsi dengan 4 dan 5 responden</w:t>
      </w:r>
    </w:p>
    <w:p w14:paraId="1B946CFB" w14:textId="77777777" w:rsidR="002E1FAF" w:rsidRPr="00A46DE6" w:rsidRDefault="002E1FAF" w:rsidP="002E1FAF">
      <w:pPr>
        <w:spacing w:after="0" w:line="240" w:lineRule="auto"/>
        <w:ind w:left="1440" w:firstLine="720"/>
        <w:jc w:val="both"/>
        <w:rPr>
          <w:rFonts w:asciiTheme="majorBidi" w:hAnsiTheme="majorBidi" w:cstheme="majorBidi"/>
          <w:b/>
          <w:bCs/>
          <w:sz w:val="24"/>
          <w:szCs w:val="24"/>
        </w:rPr>
      </w:pPr>
    </w:p>
    <w:tbl>
      <w:tblPr>
        <w:tblW w:w="4700" w:type="dxa"/>
        <w:tblInd w:w="2327" w:type="dxa"/>
        <w:tblLook w:val="04A0" w:firstRow="1" w:lastRow="0" w:firstColumn="1" w:lastColumn="0" w:noHBand="0" w:noVBand="1"/>
      </w:tblPr>
      <w:tblGrid>
        <w:gridCol w:w="3380"/>
        <w:gridCol w:w="1320"/>
      </w:tblGrid>
      <w:tr w:rsidR="002E1FAF" w:rsidRPr="00A46DE6" w14:paraId="4BCD2A01" w14:textId="77777777" w:rsidTr="00C61791">
        <w:trPr>
          <w:trHeight w:val="315"/>
        </w:trPr>
        <w:tc>
          <w:tcPr>
            <w:tcW w:w="33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8361334" w14:textId="77777777" w:rsidR="002E1FAF" w:rsidRPr="00A46DE6" w:rsidRDefault="002E1FAF" w:rsidP="00B04413">
            <w:pPr>
              <w:spacing w:after="0" w:line="240" w:lineRule="auto"/>
              <w:jc w:val="center"/>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Persepsi</w:t>
            </w:r>
          </w:p>
        </w:tc>
        <w:tc>
          <w:tcPr>
            <w:tcW w:w="13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D8B807D" w14:textId="77777777" w:rsidR="002E1FAF" w:rsidRPr="00A46DE6" w:rsidRDefault="002E1FAF" w:rsidP="00B04413">
            <w:pPr>
              <w:spacing w:after="0" w:line="240" w:lineRule="auto"/>
              <w:jc w:val="center"/>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Frequensi</w:t>
            </w:r>
          </w:p>
        </w:tc>
      </w:tr>
      <w:tr w:rsidR="002E1FAF" w:rsidRPr="00A46DE6" w14:paraId="1F1B6E05" w14:textId="77777777" w:rsidTr="002E1FAF">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18D1461A" w14:textId="77777777" w:rsidR="002E1FAF" w:rsidRPr="00A46DE6" w:rsidRDefault="002E1FAF" w:rsidP="00B04413">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Sebagai Lembaga Pendidikan</w:t>
            </w:r>
          </w:p>
        </w:tc>
        <w:tc>
          <w:tcPr>
            <w:tcW w:w="1320" w:type="dxa"/>
            <w:tcBorders>
              <w:top w:val="nil"/>
              <w:left w:val="nil"/>
              <w:bottom w:val="single" w:sz="4" w:space="0" w:color="auto"/>
              <w:right w:val="single" w:sz="4" w:space="0" w:color="auto"/>
            </w:tcBorders>
            <w:shd w:val="clear" w:color="auto" w:fill="auto"/>
            <w:noWrap/>
            <w:vAlign w:val="bottom"/>
            <w:hideMark/>
          </w:tcPr>
          <w:p w14:paraId="2F7B0FD7" w14:textId="77777777" w:rsidR="002E1FAF" w:rsidRPr="00A46DE6" w:rsidRDefault="002E1FAF" w:rsidP="00B04413">
            <w:pPr>
              <w:spacing w:after="0" w:line="240" w:lineRule="auto"/>
              <w:jc w:val="center"/>
              <w:rPr>
                <w:rFonts w:asciiTheme="majorBidi" w:eastAsia="Times New Roman" w:hAnsiTheme="majorBidi" w:cstheme="majorBidi"/>
              </w:rPr>
            </w:pPr>
            <w:r w:rsidRPr="00A46DE6">
              <w:rPr>
                <w:rFonts w:asciiTheme="majorBidi" w:eastAsia="Times New Roman" w:hAnsiTheme="majorBidi" w:cstheme="majorBidi"/>
              </w:rPr>
              <w:t>4</w:t>
            </w:r>
          </w:p>
        </w:tc>
      </w:tr>
      <w:tr w:rsidR="002E1FAF" w:rsidRPr="00A46DE6" w14:paraId="6BD2065A" w14:textId="77777777" w:rsidTr="002E1FAF">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7A587128" w14:textId="77777777" w:rsidR="002E1FAF" w:rsidRPr="00A46DE6" w:rsidRDefault="002E1FAF" w:rsidP="00B04413">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Mendapat Banyak pengalaman</w:t>
            </w:r>
          </w:p>
        </w:tc>
        <w:tc>
          <w:tcPr>
            <w:tcW w:w="1320" w:type="dxa"/>
            <w:tcBorders>
              <w:top w:val="nil"/>
              <w:left w:val="nil"/>
              <w:bottom w:val="single" w:sz="4" w:space="0" w:color="auto"/>
              <w:right w:val="single" w:sz="4" w:space="0" w:color="auto"/>
            </w:tcBorders>
            <w:shd w:val="clear" w:color="auto" w:fill="auto"/>
            <w:noWrap/>
            <w:vAlign w:val="bottom"/>
            <w:hideMark/>
          </w:tcPr>
          <w:p w14:paraId="2DFA0657" w14:textId="77777777" w:rsidR="002E1FAF" w:rsidRPr="00A46DE6" w:rsidRDefault="002E1FAF" w:rsidP="00B04413">
            <w:pPr>
              <w:spacing w:after="0" w:line="240" w:lineRule="auto"/>
              <w:jc w:val="center"/>
              <w:rPr>
                <w:rFonts w:asciiTheme="majorBidi" w:eastAsia="Times New Roman" w:hAnsiTheme="majorBidi" w:cstheme="majorBidi"/>
                <w:color w:val="000000"/>
              </w:rPr>
            </w:pPr>
            <w:r w:rsidRPr="00A46DE6">
              <w:rPr>
                <w:rFonts w:asciiTheme="majorBidi" w:eastAsia="Times New Roman" w:hAnsiTheme="majorBidi" w:cstheme="majorBidi"/>
                <w:color w:val="000000"/>
              </w:rPr>
              <w:t>5</w:t>
            </w:r>
          </w:p>
        </w:tc>
      </w:tr>
      <w:tr w:rsidR="002E1FAF" w:rsidRPr="00A46DE6" w14:paraId="5FC604A2" w14:textId="77777777" w:rsidTr="002E1FAF">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734AA739" w14:textId="77777777" w:rsidR="002E1FAF" w:rsidRPr="00A46DE6" w:rsidRDefault="002E1FAF" w:rsidP="00B04413">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Tempat Mengajarkan akhlak</w:t>
            </w:r>
          </w:p>
        </w:tc>
        <w:tc>
          <w:tcPr>
            <w:tcW w:w="1320" w:type="dxa"/>
            <w:tcBorders>
              <w:top w:val="nil"/>
              <w:left w:val="nil"/>
              <w:bottom w:val="single" w:sz="4" w:space="0" w:color="auto"/>
              <w:right w:val="single" w:sz="4" w:space="0" w:color="auto"/>
            </w:tcBorders>
            <w:shd w:val="clear" w:color="auto" w:fill="auto"/>
            <w:noWrap/>
            <w:vAlign w:val="bottom"/>
            <w:hideMark/>
          </w:tcPr>
          <w:p w14:paraId="11FE31B7" w14:textId="77777777" w:rsidR="002E1FAF" w:rsidRPr="00A46DE6" w:rsidRDefault="002E1FAF" w:rsidP="00B04413">
            <w:pPr>
              <w:spacing w:after="0" w:line="240" w:lineRule="auto"/>
              <w:jc w:val="center"/>
              <w:rPr>
                <w:rFonts w:asciiTheme="majorBidi" w:eastAsia="Times New Roman" w:hAnsiTheme="majorBidi" w:cstheme="majorBidi"/>
                <w:color w:val="000000"/>
              </w:rPr>
            </w:pPr>
            <w:r w:rsidRPr="00A46DE6">
              <w:rPr>
                <w:rFonts w:asciiTheme="majorBidi" w:eastAsia="Times New Roman" w:hAnsiTheme="majorBidi" w:cstheme="majorBidi"/>
                <w:color w:val="000000"/>
              </w:rPr>
              <w:t>5</w:t>
            </w:r>
          </w:p>
        </w:tc>
      </w:tr>
    </w:tbl>
    <w:p w14:paraId="2E9C1DAA" w14:textId="37729F58" w:rsidR="002E1FAF" w:rsidRPr="00A46DE6" w:rsidRDefault="002E1FAF" w:rsidP="002E1FAF">
      <w:pPr>
        <w:spacing w:after="0" w:line="240" w:lineRule="auto"/>
        <w:jc w:val="both"/>
        <w:rPr>
          <w:rFonts w:asciiTheme="majorBidi" w:hAnsiTheme="majorBidi" w:cstheme="majorBidi"/>
          <w:i/>
          <w:iCs/>
          <w:sz w:val="24"/>
          <w:szCs w:val="24"/>
        </w:rPr>
      </w:pPr>
      <w:r w:rsidRPr="00A46DE6">
        <w:rPr>
          <w:rFonts w:asciiTheme="majorBidi" w:hAnsiTheme="majorBidi" w:cstheme="majorBidi"/>
          <w:i/>
          <w:iCs/>
          <w:sz w:val="24"/>
          <w:szCs w:val="24"/>
        </w:rPr>
        <w:lastRenderedPageBreak/>
        <w:tab/>
      </w:r>
      <w:r w:rsidRPr="00A46DE6">
        <w:rPr>
          <w:rFonts w:asciiTheme="majorBidi" w:hAnsiTheme="majorBidi" w:cstheme="majorBidi"/>
          <w:i/>
          <w:iCs/>
          <w:sz w:val="24"/>
          <w:szCs w:val="24"/>
        </w:rPr>
        <w:tab/>
      </w:r>
      <w:r w:rsidRPr="00A46DE6">
        <w:rPr>
          <w:rFonts w:asciiTheme="majorBidi" w:hAnsiTheme="majorBidi" w:cstheme="majorBidi"/>
          <w:i/>
          <w:iCs/>
          <w:sz w:val="24"/>
          <w:szCs w:val="24"/>
        </w:rPr>
        <w:tab/>
        <w:t xml:space="preserve">  Sumber: Hasil Analisis 2023</w:t>
      </w:r>
    </w:p>
    <w:p w14:paraId="4357C6BD" w14:textId="19701D59" w:rsidR="002E1FAF" w:rsidRPr="00A46DE6" w:rsidRDefault="002E1FAF" w:rsidP="002E1FAF">
      <w:pPr>
        <w:spacing w:after="0" w:line="240" w:lineRule="auto"/>
        <w:jc w:val="both"/>
        <w:rPr>
          <w:rFonts w:asciiTheme="majorBidi" w:hAnsiTheme="majorBidi" w:cstheme="majorBidi"/>
          <w:i/>
          <w:iCs/>
          <w:sz w:val="24"/>
          <w:szCs w:val="24"/>
        </w:rPr>
      </w:pPr>
    </w:p>
    <w:p w14:paraId="5454DA28" w14:textId="4DCDB2CE" w:rsidR="002E1FAF" w:rsidRPr="00A46DE6" w:rsidRDefault="002E1FAF" w:rsidP="004E6309">
      <w:pPr>
        <w:spacing w:after="0" w:line="240" w:lineRule="auto"/>
        <w:jc w:val="both"/>
        <w:rPr>
          <w:rFonts w:asciiTheme="majorBidi" w:hAnsiTheme="majorBidi" w:cstheme="majorBidi"/>
          <w:b/>
          <w:bCs/>
          <w:sz w:val="24"/>
          <w:szCs w:val="24"/>
        </w:rPr>
      </w:pPr>
      <w:r w:rsidRPr="00A46DE6">
        <w:rPr>
          <w:rFonts w:asciiTheme="majorBidi" w:hAnsiTheme="majorBidi" w:cstheme="majorBidi"/>
          <w:sz w:val="24"/>
          <w:szCs w:val="24"/>
        </w:rPr>
        <w:tab/>
      </w:r>
      <w:r w:rsidRPr="00A46DE6">
        <w:rPr>
          <w:rFonts w:asciiTheme="majorBidi" w:hAnsiTheme="majorBidi" w:cstheme="majorBidi"/>
          <w:sz w:val="24"/>
          <w:szCs w:val="24"/>
        </w:rPr>
        <w:tab/>
      </w:r>
      <w:r w:rsidRPr="00A46DE6">
        <w:rPr>
          <w:rFonts w:asciiTheme="majorBidi" w:hAnsiTheme="majorBidi" w:cstheme="majorBidi"/>
          <w:sz w:val="24"/>
          <w:szCs w:val="24"/>
        </w:rPr>
        <w:tab/>
      </w:r>
      <w:r w:rsidRPr="00A46DE6">
        <w:rPr>
          <w:rFonts w:asciiTheme="majorBidi" w:hAnsiTheme="majorBidi" w:cstheme="majorBidi"/>
          <w:b/>
          <w:bCs/>
          <w:sz w:val="24"/>
          <w:szCs w:val="24"/>
        </w:rPr>
        <w:t>Tabel 7. Persepsi dengan 6 dan 8 responden</w:t>
      </w:r>
    </w:p>
    <w:tbl>
      <w:tblPr>
        <w:tblpPr w:leftFromText="180" w:rightFromText="180" w:vertAnchor="text" w:horzAnchor="margin" w:tblpXSpec="center" w:tblpY="103"/>
        <w:tblW w:w="4700" w:type="dxa"/>
        <w:tblLook w:val="04A0" w:firstRow="1" w:lastRow="0" w:firstColumn="1" w:lastColumn="0" w:noHBand="0" w:noVBand="1"/>
      </w:tblPr>
      <w:tblGrid>
        <w:gridCol w:w="3380"/>
        <w:gridCol w:w="1320"/>
      </w:tblGrid>
      <w:tr w:rsidR="002E1FAF" w:rsidRPr="00A46DE6" w14:paraId="1385DEFC" w14:textId="77777777" w:rsidTr="00C61791">
        <w:trPr>
          <w:trHeight w:val="315"/>
        </w:trPr>
        <w:tc>
          <w:tcPr>
            <w:tcW w:w="33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2A0DC60" w14:textId="77777777" w:rsidR="002E1FAF" w:rsidRPr="00A46DE6" w:rsidRDefault="002E1FAF" w:rsidP="002E1FAF">
            <w:pPr>
              <w:spacing w:after="0" w:line="240" w:lineRule="auto"/>
              <w:jc w:val="center"/>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Persepsi</w:t>
            </w:r>
          </w:p>
        </w:tc>
        <w:tc>
          <w:tcPr>
            <w:tcW w:w="13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0331A55" w14:textId="77777777" w:rsidR="002E1FAF" w:rsidRPr="00A46DE6" w:rsidRDefault="002E1FAF" w:rsidP="002E1FAF">
            <w:pPr>
              <w:spacing w:after="0" w:line="240" w:lineRule="auto"/>
              <w:jc w:val="center"/>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Frequensi</w:t>
            </w:r>
          </w:p>
        </w:tc>
      </w:tr>
      <w:tr w:rsidR="002E1FAF" w:rsidRPr="00A46DE6" w14:paraId="1138A642" w14:textId="77777777" w:rsidTr="002E1FAF">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11C8348E" w14:textId="77777777" w:rsidR="002E1FAF" w:rsidRPr="00A46DE6" w:rsidRDefault="002E1FAF" w:rsidP="002E1FAF">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Tempat beribadah</w:t>
            </w:r>
          </w:p>
        </w:tc>
        <w:tc>
          <w:tcPr>
            <w:tcW w:w="1320" w:type="dxa"/>
            <w:tcBorders>
              <w:top w:val="nil"/>
              <w:left w:val="nil"/>
              <w:bottom w:val="single" w:sz="4" w:space="0" w:color="auto"/>
              <w:right w:val="single" w:sz="4" w:space="0" w:color="auto"/>
            </w:tcBorders>
            <w:shd w:val="clear" w:color="000000" w:fill="FFFFFF"/>
            <w:noWrap/>
            <w:hideMark/>
          </w:tcPr>
          <w:p w14:paraId="4894D83E" w14:textId="77777777" w:rsidR="002E1FAF" w:rsidRPr="00A46DE6" w:rsidRDefault="002E1FAF" w:rsidP="002E1FAF">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6</w:t>
            </w:r>
          </w:p>
        </w:tc>
      </w:tr>
      <w:tr w:rsidR="002E1FAF" w:rsidRPr="00A46DE6" w14:paraId="56714C2E" w14:textId="77777777" w:rsidTr="002E1FAF">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454EDC63" w14:textId="77777777" w:rsidR="002E1FAF" w:rsidRPr="00A46DE6" w:rsidRDefault="002E1FAF" w:rsidP="002E1FAF">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Agar Hidup mandiri</w:t>
            </w:r>
          </w:p>
        </w:tc>
        <w:tc>
          <w:tcPr>
            <w:tcW w:w="1320" w:type="dxa"/>
            <w:tcBorders>
              <w:top w:val="nil"/>
              <w:left w:val="nil"/>
              <w:bottom w:val="single" w:sz="4" w:space="0" w:color="auto"/>
              <w:right w:val="single" w:sz="4" w:space="0" w:color="auto"/>
            </w:tcBorders>
            <w:shd w:val="clear" w:color="000000" w:fill="FFFFFF"/>
            <w:noWrap/>
            <w:hideMark/>
          </w:tcPr>
          <w:p w14:paraId="7D699475" w14:textId="77777777" w:rsidR="002E1FAF" w:rsidRPr="00A46DE6" w:rsidRDefault="002E1FAF" w:rsidP="002E1FAF">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8</w:t>
            </w:r>
          </w:p>
        </w:tc>
      </w:tr>
    </w:tbl>
    <w:p w14:paraId="7146EDD0" w14:textId="77777777" w:rsidR="002E1FAF" w:rsidRPr="00A46DE6" w:rsidRDefault="002E1FAF" w:rsidP="002E1FAF">
      <w:pPr>
        <w:spacing w:after="0" w:line="240" w:lineRule="auto"/>
        <w:jc w:val="both"/>
        <w:rPr>
          <w:rFonts w:asciiTheme="majorBidi" w:hAnsiTheme="majorBidi" w:cstheme="majorBidi"/>
          <w:sz w:val="24"/>
          <w:szCs w:val="24"/>
        </w:rPr>
      </w:pPr>
      <w:r w:rsidRPr="00A46DE6">
        <w:rPr>
          <w:rFonts w:asciiTheme="majorBidi" w:hAnsiTheme="majorBidi" w:cstheme="majorBidi"/>
          <w:b/>
          <w:bCs/>
          <w:sz w:val="24"/>
          <w:szCs w:val="24"/>
        </w:rPr>
        <w:tab/>
      </w:r>
      <w:r w:rsidRPr="00A46DE6">
        <w:rPr>
          <w:rFonts w:asciiTheme="majorBidi" w:hAnsiTheme="majorBidi" w:cstheme="majorBidi"/>
          <w:b/>
          <w:bCs/>
          <w:sz w:val="24"/>
          <w:szCs w:val="24"/>
        </w:rPr>
        <w:tab/>
      </w:r>
      <w:r w:rsidRPr="00A46DE6">
        <w:rPr>
          <w:rFonts w:asciiTheme="majorBidi" w:hAnsiTheme="majorBidi" w:cstheme="majorBidi"/>
          <w:b/>
          <w:bCs/>
          <w:sz w:val="24"/>
          <w:szCs w:val="24"/>
        </w:rPr>
        <w:tab/>
      </w:r>
    </w:p>
    <w:p w14:paraId="26F5F222" w14:textId="672E2B7B" w:rsidR="002E1FAF" w:rsidRPr="00A46DE6" w:rsidRDefault="002E1FAF" w:rsidP="002E1FAF">
      <w:pPr>
        <w:spacing w:after="0" w:line="240" w:lineRule="auto"/>
        <w:jc w:val="both"/>
        <w:rPr>
          <w:rFonts w:asciiTheme="majorBidi" w:hAnsiTheme="majorBidi" w:cstheme="majorBidi"/>
          <w:sz w:val="24"/>
          <w:szCs w:val="24"/>
        </w:rPr>
      </w:pPr>
    </w:p>
    <w:p w14:paraId="21E85317" w14:textId="68C84FAD" w:rsidR="002E1FAF" w:rsidRPr="00A46DE6" w:rsidRDefault="002E1FAF" w:rsidP="002E1FAF">
      <w:pPr>
        <w:spacing w:after="0" w:line="240" w:lineRule="auto"/>
        <w:ind w:left="2160" w:firstLine="180"/>
        <w:jc w:val="both"/>
        <w:rPr>
          <w:rFonts w:asciiTheme="majorBidi" w:hAnsiTheme="majorBidi" w:cstheme="majorBidi"/>
          <w:i/>
          <w:iCs/>
          <w:sz w:val="24"/>
          <w:szCs w:val="24"/>
        </w:rPr>
      </w:pPr>
    </w:p>
    <w:p w14:paraId="67A59422" w14:textId="77777777" w:rsidR="002E1FAF" w:rsidRPr="00A46DE6" w:rsidRDefault="002E1FAF" w:rsidP="002E1FAF">
      <w:pPr>
        <w:spacing w:after="0" w:line="240" w:lineRule="auto"/>
        <w:ind w:left="2160" w:firstLine="180"/>
        <w:jc w:val="both"/>
        <w:rPr>
          <w:rFonts w:asciiTheme="majorBidi" w:hAnsiTheme="majorBidi" w:cstheme="majorBidi"/>
          <w:sz w:val="24"/>
          <w:szCs w:val="24"/>
        </w:rPr>
      </w:pPr>
    </w:p>
    <w:p w14:paraId="7CA5F527" w14:textId="207EAE78" w:rsidR="002E1FAF" w:rsidRPr="00A46DE6" w:rsidRDefault="002E1FAF" w:rsidP="008837EC">
      <w:pPr>
        <w:spacing w:after="0" w:line="360" w:lineRule="auto"/>
        <w:ind w:firstLine="720"/>
        <w:jc w:val="both"/>
        <w:rPr>
          <w:rFonts w:asciiTheme="majorBidi" w:hAnsiTheme="majorBidi" w:cstheme="majorBidi"/>
          <w:i/>
          <w:iCs/>
          <w:sz w:val="24"/>
          <w:szCs w:val="24"/>
        </w:rPr>
      </w:pPr>
      <w:r w:rsidRPr="00A46DE6">
        <w:rPr>
          <w:rFonts w:asciiTheme="majorBidi" w:hAnsiTheme="majorBidi" w:cstheme="majorBidi"/>
          <w:sz w:val="24"/>
          <w:szCs w:val="24"/>
        </w:rPr>
        <w:tab/>
      </w:r>
      <w:r w:rsidRPr="00A46DE6">
        <w:rPr>
          <w:rFonts w:asciiTheme="majorBidi" w:hAnsiTheme="majorBidi" w:cstheme="majorBidi"/>
          <w:sz w:val="24"/>
          <w:szCs w:val="24"/>
        </w:rPr>
        <w:tab/>
        <w:t xml:space="preserve">   </w:t>
      </w:r>
      <w:r w:rsidRPr="00A46DE6">
        <w:rPr>
          <w:rFonts w:asciiTheme="majorBidi" w:hAnsiTheme="majorBidi" w:cstheme="majorBidi"/>
          <w:i/>
          <w:iCs/>
          <w:sz w:val="24"/>
          <w:szCs w:val="24"/>
        </w:rPr>
        <w:t>Sumber: Hasil Analisis 2023</w:t>
      </w:r>
    </w:p>
    <w:p w14:paraId="36F805BD" w14:textId="67516B71" w:rsidR="002E1FAF" w:rsidRPr="00A46DE6" w:rsidRDefault="002E1FAF" w:rsidP="008837EC">
      <w:pPr>
        <w:spacing w:after="0" w:line="360" w:lineRule="auto"/>
        <w:ind w:firstLine="720"/>
        <w:jc w:val="both"/>
        <w:rPr>
          <w:rFonts w:asciiTheme="majorBidi" w:hAnsiTheme="majorBidi" w:cstheme="majorBidi"/>
          <w:i/>
          <w:iCs/>
          <w:sz w:val="24"/>
          <w:szCs w:val="24"/>
        </w:rPr>
      </w:pPr>
    </w:p>
    <w:p w14:paraId="3993A964" w14:textId="77777777" w:rsidR="004E6309" w:rsidRPr="00A46DE6" w:rsidRDefault="004E6309" w:rsidP="008837EC">
      <w:pPr>
        <w:spacing w:after="0" w:line="360" w:lineRule="auto"/>
        <w:ind w:firstLine="720"/>
        <w:jc w:val="both"/>
        <w:rPr>
          <w:rFonts w:asciiTheme="majorBidi" w:hAnsiTheme="majorBidi" w:cstheme="majorBidi"/>
          <w:i/>
          <w:iCs/>
          <w:sz w:val="24"/>
          <w:szCs w:val="24"/>
        </w:rPr>
      </w:pPr>
    </w:p>
    <w:p w14:paraId="14F00A57" w14:textId="5E70EB8B" w:rsidR="002E1FAF" w:rsidRPr="00A46DE6" w:rsidRDefault="002E1FAF" w:rsidP="002E1FAF">
      <w:pPr>
        <w:spacing w:after="0" w:line="360" w:lineRule="auto"/>
        <w:ind w:left="1440" w:firstLine="720"/>
        <w:jc w:val="both"/>
        <w:rPr>
          <w:rFonts w:asciiTheme="majorBidi" w:hAnsiTheme="majorBidi" w:cstheme="majorBidi"/>
          <w:b/>
          <w:bCs/>
          <w:sz w:val="24"/>
          <w:szCs w:val="24"/>
        </w:rPr>
      </w:pPr>
      <w:r w:rsidRPr="00A46DE6">
        <w:rPr>
          <w:rFonts w:asciiTheme="majorBidi" w:hAnsiTheme="majorBidi" w:cstheme="majorBidi"/>
          <w:b/>
          <w:bCs/>
          <w:sz w:val="24"/>
          <w:szCs w:val="24"/>
        </w:rPr>
        <w:t>Tabel 8. Persepsi dengan 19, 20 dan 58 responden</w:t>
      </w:r>
    </w:p>
    <w:tbl>
      <w:tblPr>
        <w:tblW w:w="4700" w:type="dxa"/>
        <w:tblInd w:w="2327" w:type="dxa"/>
        <w:tblLook w:val="04A0" w:firstRow="1" w:lastRow="0" w:firstColumn="1" w:lastColumn="0" w:noHBand="0" w:noVBand="1"/>
      </w:tblPr>
      <w:tblGrid>
        <w:gridCol w:w="3380"/>
        <w:gridCol w:w="1320"/>
      </w:tblGrid>
      <w:tr w:rsidR="002E1FAF" w:rsidRPr="00A46DE6" w14:paraId="759B0839" w14:textId="77777777" w:rsidTr="00C61791">
        <w:trPr>
          <w:trHeight w:val="315"/>
        </w:trPr>
        <w:tc>
          <w:tcPr>
            <w:tcW w:w="33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1D5421" w14:textId="77777777" w:rsidR="002E1FAF" w:rsidRPr="00A46DE6" w:rsidRDefault="002E1FAF" w:rsidP="00B04413">
            <w:pPr>
              <w:spacing w:after="0" w:line="240" w:lineRule="auto"/>
              <w:jc w:val="center"/>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Persepsi</w:t>
            </w:r>
          </w:p>
        </w:tc>
        <w:tc>
          <w:tcPr>
            <w:tcW w:w="13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B31190F" w14:textId="77777777" w:rsidR="002E1FAF" w:rsidRPr="00A46DE6" w:rsidRDefault="002E1FAF" w:rsidP="00B04413">
            <w:pPr>
              <w:spacing w:after="0" w:line="240" w:lineRule="auto"/>
              <w:jc w:val="center"/>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Frequensi</w:t>
            </w:r>
          </w:p>
        </w:tc>
      </w:tr>
      <w:tr w:rsidR="002E1FAF" w:rsidRPr="00A46DE6" w14:paraId="71F38BC7" w14:textId="77777777" w:rsidTr="002E1FAF">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57976040" w14:textId="77777777" w:rsidR="002E1FAF" w:rsidRPr="00A46DE6" w:rsidRDefault="002E1FAF" w:rsidP="00B04413">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Tempat Menuntut ilmu</w:t>
            </w:r>
          </w:p>
        </w:tc>
        <w:tc>
          <w:tcPr>
            <w:tcW w:w="1320" w:type="dxa"/>
            <w:tcBorders>
              <w:top w:val="nil"/>
              <w:left w:val="nil"/>
              <w:bottom w:val="single" w:sz="4" w:space="0" w:color="auto"/>
              <w:right w:val="single" w:sz="4" w:space="0" w:color="auto"/>
            </w:tcBorders>
            <w:shd w:val="clear" w:color="000000" w:fill="FFFFFF"/>
            <w:noWrap/>
            <w:hideMark/>
          </w:tcPr>
          <w:p w14:paraId="655466AB" w14:textId="77777777" w:rsidR="002E1FAF" w:rsidRPr="00A46DE6" w:rsidRDefault="002E1FAF" w:rsidP="00B04413">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20</w:t>
            </w:r>
          </w:p>
        </w:tc>
      </w:tr>
      <w:tr w:rsidR="002E1FAF" w:rsidRPr="00A46DE6" w14:paraId="121FED9F" w14:textId="77777777" w:rsidTr="002E1FAF">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27465372" w14:textId="77777777" w:rsidR="002E1FAF" w:rsidRPr="00A46DE6" w:rsidRDefault="002E1FAF" w:rsidP="00B04413">
            <w:pPr>
              <w:spacing w:after="0" w:line="240" w:lineRule="auto"/>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Tempat Menuntut ilmu agama</w:t>
            </w:r>
          </w:p>
        </w:tc>
        <w:tc>
          <w:tcPr>
            <w:tcW w:w="1320" w:type="dxa"/>
            <w:tcBorders>
              <w:top w:val="nil"/>
              <w:left w:val="nil"/>
              <w:bottom w:val="single" w:sz="4" w:space="0" w:color="auto"/>
              <w:right w:val="single" w:sz="4" w:space="0" w:color="auto"/>
            </w:tcBorders>
            <w:shd w:val="clear" w:color="000000" w:fill="FFFFFF"/>
            <w:noWrap/>
            <w:hideMark/>
          </w:tcPr>
          <w:p w14:paraId="4FFC0385" w14:textId="77777777" w:rsidR="002E1FAF" w:rsidRPr="00A46DE6" w:rsidRDefault="002E1FAF" w:rsidP="00B04413">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19</w:t>
            </w:r>
          </w:p>
        </w:tc>
      </w:tr>
      <w:tr w:rsidR="002E1FAF" w:rsidRPr="00A46DE6" w14:paraId="61A44EAA" w14:textId="77777777" w:rsidTr="002E1FAF">
        <w:trPr>
          <w:trHeight w:val="31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6DEB9A3E" w14:textId="77777777" w:rsidR="002E1FAF" w:rsidRPr="00A46DE6" w:rsidRDefault="002E1FAF" w:rsidP="00B04413">
            <w:pPr>
              <w:spacing w:after="0" w:line="240" w:lineRule="auto"/>
              <w:rPr>
                <w:rFonts w:asciiTheme="majorBidi" w:eastAsia="Times New Roman" w:hAnsiTheme="majorBidi" w:cstheme="majorBidi"/>
                <w:color w:val="000000"/>
                <w:sz w:val="24"/>
                <w:szCs w:val="24"/>
              </w:rPr>
            </w:pPr>
            <w:r w:rsidRPr="00A46DE6">
              <w:rPr>
                <w:rFonts w:asciiTheme="majorBidi" w:eastAsia="Times New Roman" w:hAnsiTheme="majorBidi" w:cstheme="majorBidi"/>
                <w:color w:val="000000"/>
                <w:sz w:val="24"/>
                <w:szCs w:val="24"/>
              </w:rPr>
              <w:t>Baik</w:t>
            </w:r>
          </w:p>
        </w:tc>
        <w:tc>
          <w:tcPr>
            <w:tcW w:w="1320" w:type="dxa"/>
            <w:tcBorders>
              <w:top w:val="nil"/>
              <w:left w:val="nil"/>
              <w:bottom w:val="single" w:sz="4" w:space="0" w:color="auto"/>
              <w:right w:val="single" w:sz="4" w:space="0" w:color="auto"/>
            </w:tcBorders>
            <w:shd w:val="clear" w:color="000000" w:fill="FFFFFF"/>
            <w:noWrap/>
            <w:hideMark/>
          </w:tcPr>
          <w:p w14:paraId="0289202F" w14:textId="77777777" w:rsidR="002E1FAF" w:rsidRPr="00A46DE6" w:rsidRDefault="002E1FAF" w:rsidP="00B04413">
            <w:pPr>
              <w:spacing w:after="0" w:line="240" w:lineRule="auto"/>
              <w:jc w:val="center"/>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58</w:t>
            </w:r>
          </w:p>
        </w:tc>
      </w:tr>
    </w:tbl>
    <w:p w14:paraId="587F2640" w14:textId="70D624E9" w:rsidR="002E1FAF" w:rsidRPr="00A46DE6" w:rsidRDefault="004E6309" w:rsidP="004E6309">
      <w:pPr>
        <w:spacing w:after="0" w:line="360" w:lineRule="auto"/>
        <w:ind w:left="1440" w:firstLine="720"/>
        <w:jc w:val="both"/>
        <w:rPr>
          <w:rFonts w:asciiTheme="majorBidi" w:hAnsiTheme="majorBidi" w:cstheme="majorBidi"/>
          <w:i/>
          <w:iCs/>
          <w:sz w:val="24"/>
          <w:szCs w:val="24"/>
        </w:rPr>
      </w:pPr>
      <w:r w:rsidRPr="00A46DE6">
        <w:rPr>
          <w:rFonts w:asciiTheme="majorBidi" w:hAnsiTheme="majorBidi" w:cstheme="majorBidi"/>
          <w:i/>
          <w:iCs/>
          <w:sz w:val="24"/>
          <w:szCs w:val="24"/>
        </w:rPr>
        <w:t>Sumber: Hasil Analisis 2023</w:t>
      </w:r>
    </w:p>
    <w:p w14:paraId="7E896860" w14:textId="77777777" w:rsidR="002E1FAF" w:rsidRPr="00A46DE6" w:rsidRDefault="002E1FAF" w:rsidP="002E1FAF">
      <w:pPr>
        <w:spacing w:after="0" w:line="360" w:lineRule="auto"/>
        <w:jc w:val="both"/>
        <w:rPr>
          <w:rFonts w:asciiTheme="majorBidi" w:hAnsiTheme="majorBidi" w:cstheme="majorBidi"/>
          <w:sz w:val="24"/>
          <w:szCs w:val="24"/>
        </w:rPr>
      </w:pPr>
    </w:p>
    <w:p w14:paraId="36F582C6" w14:textId="7A2DC06C" w:rsidR="00615578" w:rsidRPr="00A46DE6" w:rsidRDefault="00C61360" w:rsidP="008837EC">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 xml:space="preserve">Dari </w:t>
      </w:r>
      <w:r w:rsidR="00E23F88" w:rsidRPr="00A46DE6">
        <w:rPr>
          <w:rFonts w:asciiTheme="majorBidi" w:hAnsiTheme="majorBidi" w:cstheme="majorBidi"/>
          <w:sz w:val="24"/>
          <w:szCs w:val="24"/>
        </w:rPr>
        <w:t>pemecahan</w:t>
      </w:r>
      <w:r w:rsidRPr="00A46DE6">
        <w:rPr>
          <w:rFonts w:asciiTheme="majorBidi" w:hAnsiTheme="majorBidi" w:cstheme="majorBidi"/>
          <w:sz w:val="24"/>
          <w:szCs w:val="24"/>
        </w:rPr>
        <w:t xml:space="preserve"> data didapat bahwa data 7 dan data 8 memiliki frekuensi tertinggi dari data yang lainnya. Data 7 dengan jawaban atau persepsi santriwati generai </w:t>
      </w:r>
      <w:r w:rsidR="00A4212C" w:rsidRPr="00A46DE6">
        <w:rPr>
          <w:rFonts w:asciiTheme="majorBidi" w:hAnsiTheme="majorBidi" w:cstheme="majorBidi"/>
          <w:sz w:val="24"/>
          <w:szCs w:val="24"/>
        </w:rPr>
        <w:t>Z</w:t>
      </w:r>
      <w:r w:rsidRPr="00A46DE6">
        <w:rPr>
          <w:rFonts w:asciiTheme="majorBidi" w:hAnsiTheme="majorBidi" w:cstheme="majorBidi"/>
          <w:sz w:val="24"/>
          <w:szCs w:val="24"/>
        </w:rPr>
        <w:t xml:space="preserve"> memandang pondok pesntren adalah sebagai tempat untuk beribadah dengan jumlah 6 responden, kemudian pondok sebagai tempat </w:t>
      </w:r>
      <w:r w:rsidR="00E23F88" w:rsidRPr="00A46DE6">
        <w:rPr>
          <w:rFonts w:asciiTheme="majorBidi" w:hAnsiTheme="majorBidi" w:cstheme="majorBidi"/>
          <w:sz w:val="24"/>
          <w:szCs w:val="24"/>
        </w:rPr>
        <w:t xml:space="preserve">agar hidup mandiri mendapat 8 responden.  </w:t>
      </w:r>
      <w:r w:rsidR="00BE6566" w:rsidRPr="00A46DE6">
        <w:rPr>
          <w:rFonts w:asciiTheme="majorBidi" w:hAnsiTheme="majorBidi" w:cstheme="majorBidi"/>
          <w:sz w:val="24"/>
          <w:szCs w:val="24"/>
        </w:rPr>
        <w:t xml:space="preserve">Persepsi agar hidup mandiri ini senada dengan studi yang dilakukan oleh McKinsey </w:t>
      </w:r>
      <w:r w:rsidR="00A4212C" w:rsidRPr="00A46DE6">
        <w:rPr>
          <w:rFonts w:asciiTheme="majorBidi" w:hAnsiTheme="majorBidi" w:cstheme="majorBidi"/>
          <w:sz w:val="24"/>
          <w:szCs w:val="24"/>
        </w:rPr>
        <w:t xml:space="preserve">dimanan </w:t>
      </w:r>
      <w:r w:rsidR="00BE6566" w:rsidRPr="00A46DE6">
        <w:rPr>
          <w:rFonts w:asciiTheme="majorBidi" w:hAnsiTheme="majorBidi" w:cstheme="majorBidi"/>
          <w:sz w:val="24"/>
          <w:szCs w:val="24"/>
        </w:rPr>
        <w:t>Gen Z merupakan   generasi   yang   menikmati   kemandirian   dalam   proses   belajar   dan   mencari informasi, sehingga membuat mereka senang untuk memegang kendali akan keputusan yang mereka pilih.</w:t>
      </w:r>
      <w:r w:rsidR="00BE6566" w:rsidRPr="00A46DE6">
        <w:rPr>
          <w:rStyle w:val="FootnoteReference"/>
          <w:rFonts w:asciiTheme="majorBidi" w:hAnsiTheme="majorBidi" w:cstheme="majorBidi"/>
          <w:sz w:val="24"/>
          <w:szCs w:val="24"/>
        </w:rPr>
        <w:footnoteReference w:id="19"/>
      </w:r>
      <w:r w:rsidR="005577FB" w:rsidRPr="00A46DE6">
        <w:rPr>
          <w:rFonts w:asciiTheme="majorBidi" w:hAnsiTheme="majorBidi" w:cstheme="majorBidi"/>
          <w:sz w:val="24"/>
          <w:szCs w:val="24"/>
        </w:rPr>
        <w:t xml:space="preserve"> </w:t>
      </w:r>
      <w:r w:rsidR="00374D4E" w:rsidRPr="00A46DE6">
        <w:rPr>
          <w:rFonts w:asciiTheme="majorBidi" w:hAnsiTheme="majorBidi" w:cstheme="majorBidi"/>
          <w:sz w:val="24"/>
          <w:szCs w:val="24"/>
        </w:rPr>
        <w:t>Senada dengan</w:t>
      </w:r>
      <w:r w:rsidR="00A4212C" w:rsidRPr="00A46DE6">
        <w:rPr>
          <w:rFonts w:asciiTheme="majorBidi" w:hAnsiTheme="majorBidi" w:cstheme="majorBidi"/>
          <w:sz w:val="24"/>
          <w:szCs w:val="24"/>
        </w:rPr>
        <w:t>pernyataan diatas</w:t>
      </w:r>
      <w:r w:rsidR="00374D4E" w:rsidRPr="00A46DE6">
        <w:rPr>
          <w:rFonts w:asciiTheme="majorBidi" w:hAnsiTheme="majorBidi" w:cstheme="majorBidi"/>
          <w:sz w:val="24"/>
          <w:szCs w:val="24"/>
        </w:rPr>
        <w:t xml:space="preserve"> </w:t>
      </w:r>
      <w:r w:rsidR="005577FB" w:rsidRPr="00A46DE6">
        <w:rPr>
          <w:rFonts w:asciiTheme="majorBidi" w:hAnsiTheme="majorBidi" w:cstheme="majorBidi"/>
          <w:sz w:val="24"/>
          <w:szCs w:val="24"/>
        </w:rPr>
        <w:t xml:space="preserve">Farunik dalam jurnalnya berpendapat bahwa Gen Z dengan  luasnya  informasi  yang  mereka  miliki,  lebih  pragmatis  dan  analitis  dalam  mengambil keputusan  daripada  generasi  sebelumnya.  Gen Z adalah generasi pembelajar mandiri yang lebih nyaman menyerap ilmu secara dari daripada di lembaga </w:t>
      </w:r>
      <w:r w:rsidR="005577FB" w:rsidRPr="00A46DE6">
        <w:rPr>
          <w:rFonts w:asciiTheme="majorBidi" w:hAnsiTheme="majorBidi" w:cstheme="majorBidi"/>
          <w:sz w:val="24"/>
          <w:szCs w:val="24"/>
        </w:rPr>
        <w:lastRenderedPageBreak/>
        <w:t>pembelajaran tradisional.</w:t>
      </w:r>
      <w:r w:rsidR="005577FB" w:rsidRPr="00A46DE6">
        <w:rPr>
          <w:rStyle w:val="FootnoteReference"/>
          <w:rFonts w:asciiTheme="majorBidi" w:hAnsiTheme="majorBidi" w:cstheme="majorBidi"/>
          <w:sz w:val="24"/>
          <w:szCs w:val="24"/>
        </w:rPr>
        <w:footnoteReference w:id="20"/>
      </w:r>
      <w:r w:rsidR="0064292B" w:rsidRPr="00A46DE6">
        <w:rPr>
          <w:rFonts w:asciiTheme="majorBidi" w:hAnsiTheme="majorBidi" w:cstheme="majorBidi"/>
          <w:sz w:val="24"/>
          <w:szCs w:val="24"/>
        </w:rPr>
        <w:t xml:space="preserve"> Seirama dengan dua pendapat diatas</w:t>
      </w:r>
      <w:r w:rsidR="001A05F1" w:rsidRPr="00A46DE6">
        <w:rPr>
          <w:rFonts w:asciiTheme="majorBidi" w:hAnsiTheme="majorBidi" w:cstheme="majorBidi"/>
          <w:sz w:val="24"/>
          <w:szCs w:val="24"/>
        </w:rPr>
        <w:t xml:space="preserve"> </w:t>
      </w:r>
      <w:r w:rsidR="0064292B" w:rsidRPr="00A46DE6">
        <w:rPr>
          <w:rFonts w:asciiTheme="majorBidi" w:hAnsiTheme="majorBidi" w:cstheme="majorBidi"/>
          <w:sz w:val="24"/>
          <w:szCs w:val="24"/>
        </w:rPr>
        <w:t xml:space="preserve">dan </w:t>
      </w:r>
      <w:r w:rsidR="001A05F1" w:rsidRPr="00A46DE6">
        <w:rPr>
          <w:rFonts w:asciiTheme="majorBidi" w:hAnsiTheme="majorBidi" w:cstheme="majorBidi"/>
          <w:sz w:val="24"/>
          <w:szCs w:val="24"/>
        </w:rPr>
        <w:t>didukun</w:t>
      </w:r>
      <w:r w:rsidR="00C11809" w:rsidRPr="00A46DE6">
        <w:rPr>
          <w:rFonts w:asciiTheme="majorBidi" w:hAnsiTheme="majorBidi" w:cstheme="majorBidi"/>
          <w:sz w:val="24"/>
          <w:szCs w:val="24"/>
        </w:rPr>
        <w:t>g</w:t>
      </w:r>
      <w:r w:rsidR="001A05F1" w:rsidRPr="00A46DE6">
        <w:rPr>
          <w:rFonts w:asciiTheme="majorBidi" w:hAnsiTheme="majorBidi" w:cstheme="majorBidi"/>
          <w:sz w:val="24"/>
          <w:szCs w:val="24"/>
        </w:rPr>
        <w:t xml:space="preserve"> data yang didapat</w:t>
      </w:r>
      <w:r w:rsidR="00717A14" w:rsidRPr="00A46DE6">
        <w:rPr>
          <w:rFonts w:asciiTheme="majorBidi" w:hAnsiTheme="majorBidi" w:cstheme="majorBidi"/>
          <w:sz w:val="24"/>
          <w:szCs w:val="24"/>
        </w:rPr>
        <w:t xml:space="preserve">, </w:t>
      </w:r>
      <w:r w:rsidR="0064292B" w:rsidRPr="00A46DE6">
        <w:rPr>
          <w:rFonts w:asciiTheme="majorBidi" w:hAnsiTheme="majorBidi" w:cstheme="majorBidi"/>
          <w:sz w:val="24"/>
          <w:szCs w:val="24"/>
        </w:rPr>
        <w:t>bahwa generasi Z mempunyai kecendrungan untuk mandiri</w:t>
      </w:r>
      <w:r w:rsidR="00C11809" w:rsidRPr="00A46DE6">
        <w:rPr>
          <w:rFonts w:asciiTheme="majorBidi" w:hAnsiTheme="majorBidi" w:cstheme="majorBidi"/>
          <w:sz w:val="24"/>
          <w:szCs w:val="24"/>
        </w:rPr>
        <w:t>,</w:t>
      </w:r>
    </w:p>
    <w:p w14:paraId="19FF5763" w14:textId="22F76EB1" w:rsidR="004532B9" w:rsidRPr="00A46DE6" w:rsidRDefault="004532B9" w:rsidP="00615578">
      <w:pPr>
        <w:spacing w:after="0" w:line="360" w:lineRule="auto"/>
        <w:jc w:val="both"/>
        <w:rPr>
          <w:rFonts w:asciiTheme="majorBidi" w:hAnsiTheme="majorBidi" w:cstheme="majorBidi"/>
          <w:sz w:val="24"/>
          <w:szCs w:val="24"/>
        </w:rPr>
      </w:pPr>
      <w:r w:rsidRPr="00A46DE6">
        <w:rPr>
          <w:rFonts w:asciiTheme="majorBidi" w:hAnsiTheme="majorBidi" w:cstheme="majorBidi"/>
          <w:sz w:val="24"/>
          <w:szCs w:val="24"/>
        </w:rPr>
        <w:tab/>
        <w:t>Sedangkan persepsi tentang pondok sebagai tempat untuk beribadah memiliki nilai yang lebih kecil dari hidup mandiri. Abdul Mu’ti mengatakan bahwa banyak penelitian yang menyebutkan bahwa generasi muda atau generasi Z ini memiliki tingkat spiritualitas yang relatif lebih rendah dibandingkan dengan generasi sebelumnya.</w:t>
      </w:r>
      <w:r w:rsidRPr="00A46DE6">
        <w:rPr>
          <w:rStyle w:val="FootnoteReference"/>
          <w:rFonts w:asciiTheme="majorBidi" w:hAnsiTheme="majorBidi" w:cstheme="majorBidi"/>
          <w:sz w:val="24"/>
          <w:szCs w:val="24"/>
        </w:rPr>
        <w:footnoteReference w:id="21"/>
      </w:r>
    </w:p>
    <w:p w14:paraId="4A89D92D" w14:textId="77777777" w:rsidR="00BD7443" w:rsidRPr="00A46DE6" w:rsidRDefault="004532B9" w:rsidP="00615578">
      <w:pPr>
        <w:spacing w:after="0" w:line="360" w:lineRule="auto"/>
        <w:jc w:val="both"/>
        <w:rPr>
          <w:rFonts w:asciiTheme="majorBidi" w:hAnsiTheme="majorBidi" w:cstheme="majorBidi"/>
          <w:sz w:val="24"/>
          <w:szCs w:val="24"/>
        </w:rPr>
      </w:pPr>
      <w:r w:rsidRPr="00A46DE6">
        <w:rPr>
          <w:rFonts w:asciiTheme="majorBidi" w:hAnsiTheme="majorBidi" w:cstheme="majorBidi"/>
          <w:sz w:val="24"/>
          <w:szCs w:val="24"/>
        </w:rPr>
        <w:tab/>
      </w:r>
      <w:r w:rsidR="00A4212C" w:rsidRPr="00A46DE6">
        <w:rPr>
          <w:rFonts w:asciiTheme="majorBidi" w:hAnsiTheme="majorBidi" w:cstheme="majorBidi"/>
          <w:sz w:val="24"/>
          <w:szCs w:val="24"/>
        </w:rPr>
        <w:t>Kemudian p</w:t>
      </w:r>
      <w:r w:rsidRPr="00A46DE6">
        <w:rPr>
          <w:rFonts w:asciiTheme="majorBidi" w:hAnsiTheme="majorBidi" w:cstheme="majorBidi"/>
          <w:sz w:val="24"/>
          <w:szCs w:val="24"/>
        </w:rPr>
        <w:t xml:space="preserve">ada data 8, apabila dikaji lebih dalam lagi, menutut ilmu dan menuntut ilmu agama mempunyai persentasi 20 dan 19. Bila dilihat dua persepsi ini mempunyai tujuan </w:t>
      </w:r>
      <w:r w:rsidR="00B85B7A" w:rsidRPr="00A46DE6">
        <w:rPr>
          <w:rFonts w:asciiTheme="majorBidi" w:hAnsiTheme="majorBidi" w:cstheme="majorBidi"/>
          <w:sz w:val="24"/>
          <w:szCs w:val="24"/>
        </w:rPr>
        <w:t xml:space="preserve">dan maksud </w:t>
      </w:r>
      <w:r w:rsidRPr="00A46DE6">
        <w:rPr>
          <w:rFonts w:asciiTheme="majorBidi" w:hAnsiTheme="majorBidi" w:cstheme="majorBidi"/>
          <w:sz w:val="24"/>
          <w:szCs w:val="24"/>
        </w:rPr>
        <w:t>yang</w:t>
      </w:r>
      <w:r w:rsidR="00B85B7A" w:rsidRPr="00A46DE6">
        <w:rPr>
          <w:rFonts w:asciiTheme="majorBidi" w:hAnsiTheme="majorBidi" w:cstheme="majorBidi"/>
          <w:sz w:val="24"/>
          <w:szCs w:val="24"/>
        </w:rPr>
        <w:t xml:space="preserve"> sama, dengan pemikiran dasar yaitu menuntut ilmu</w:t>
      </w:r>
      <w:r w:rsidR="00AD3355" w:rsidRPr="00A46DE6">
        <w:rPr>
          <w:rFonts w:asciiTheme="majorBidi" w:hAnsiTheme="majorBidi" w:cstheme="majorBidi"/>
          <w:sz w:val="24"/>
          <w:szCs w:val="24"/>
        </w:rPr>
        <w:t xml:space="preserve">, maka bila digabungkan maka memiliki nilai persentasi 39 responden. </w:t>
      </w:r>
      <w:r w:rsidR="00A4212C" w:rsidRPr="00A46DE6">
        <w:rPr>
          <w:rFonts w:asciiTheme="majorBidi" w:hAnsiTheme="majorBidi" w:cstheme="majorBidi"/>
          <w:sz w:val="24"/>
          <w:szCs w:val="24"/>
        </w:rPr>
        <w:t>N</w:t>
      </w:r>
      <w:r w:rsidR="00AD3355" w:rsidRPr="00A46DE6">
        <w:rPr>
          <w:rFonts w:asciiTheme="majorBidi" w:hAnsiTheme="majorBidi" w:cstheme="majorBidi"/>
          <w:sz w:val="24"/>
          <w:szCs w:val="24"/>
        </w:rPr>
        <w:t>ilai persentasi tersebu</w:t>
      </w:r>
      <w:r w:rsidR="00A4212C" w:rsidRPr="00A46DE6">
        <w:rPr>
          <w:rFonts w:asciiTheme="majorBidi" w:hAnsiTheme="majorBidi" w:cstheme="majorBidi"/>
          <w:sz w:val="24"/>
          <w:szCs w:val="24"/>
        </w:rPr>
        <w:t>t</w:t>
      </w:r>
      <w:r w:rsidR="00AD3355" w:rsidRPr="00A46DE6">
        <w:rPr>
          <w:rFonts w:asciiTheme="majorBidi" w:hAnsiTheme="majorBidi" w:cstheme="majorBidi"/>
          <w:sz w:val="24"/>
          <w:szCs w:val="24"/>
        </w:rPr>
        <w:t xml:space="preserve"> memiliki nilai yan paling tinggi setelah persepsi “baik” dari hasil kuisioner. Ini adalah hal yang positif dari sudut pandang generasi Z tentang prespektif mereka memaknai pondok pesantren.</w:t>
      </w:r>
      <w:r w:rsidR="00BD7443" w:rsidRPr="00A46DE6">
        <w:rPr>
          <w:rFonts w:asciiTheme="majorBidi" w:hAnsiTheme="majorBidi" w:cstheme="majorBidi"/>
          <w:sz w:val="24"/>
          <w:szCs w:val="24"/>
        </w:rPr>
        <w:t xml:space="preserve"> </w:t>
      </w:r>
    </w:p>
    <w:p w14:paraId="00E6525B" w14:textId="1EF22688" w:rsidR="00333085" w:rsidRPr="00A46DE6" w:rsidRDefault="00BD7443" w:rsidP="00333085">
      <w:pPr>
        <w:spacing w:after="0" w:line="360" w:lineRule="auto"/>
        <w:ind w:firstLine="720"/>
        <w:jc w:val="both"/>
        <w:rPr>
          <w:rFonts w:asciiTheme="majorBidi" w:hAnsiTheme="majorBidi" w:cstheme="majorBidi"/>
          <w:sz w:val="24"/>
          <w:szCs w:val="24"/>
        </w:rPr>
      </w:pPr>
      <w:r w:rsidRPr="00A46DE6">
        <w:rPr>
          <w:rFonts w:asciiTheme="majorBidi" w:hAnsiTheme="majorBidi" w:cstheme="majorBidi"/>
          <w:sz w:val="24"/>
          <w:szCs w:val="24"/>
        </w:rPr>
        <w:t>Menurut artikel Matrix math Generasi Z pandai dalam menyaring informasi. Karena terlalu banyak informasi yang masuk, maka secara alami generasi Z memilik kemampuan untuk memilah informasi yang sekiranya dirasa tidak penting bagi mereka.</w:t>
      </w:r>
      <w:r w:rsidRPr="00A46DE6">
        <w:rPr>
          <w:rStyle w:val="FootnoteReference"/>
          <w:rFonts w:asciiTheme="majorBidi" w:hAnsiTheme="majorBidi" w:cstheme="majorBidi"/>
          <w:sz w:val="24"/>
          <w:szCs w:val="24"/>
        </w:rPr>
        <w:footnoteReference w:id="22"/>
      </w:r>
      <w:r w:rsidRPr="00A46DE6">
        <w:rPr>
          <w:rFonts w:asciiTheme="majorBidi" w:hAnsiTheme="majorBidi" w:cstheme="majorBidi"/>
        </w:rPr>
        <w:t xml:space="preserve"> </w:t>
      </w:r>
      <w:r w:rsidRPr="00A46DE6">
        <w:rPr>
          <w:rFonts w:asciiTheme="majorBidi" w:hAnsiTheme="majorBidi" w:cstheme="majorBidi"/>
          <w:sz w:val="24"/>
          <w:szCs w:val="24"/>
        </w:rPr>
        <w:t>Generasi Z ini tumbuh menjadi anak-anak yang berpikiran terbuka, suka keberagaman, menyukai hal-hal baru, berfikir kritis dan ingin menjadi berbeda atau membawa perubahan.</w:t>
      </w:r>
      <w:r w:rsidRPr="00A46DE6">
        <w:rPr>
          <w:rStyle w:val="FootnoteReference"/>
          <w:rFonts w:asciiTheme="majorBidi" w:hAnsiTheme="majorBidi" w:cstheme="majorBidi"/>
          <w:sz w:val="24"/>
          <w:szCs w:val="24"/>
        </w:rPr>
        <w:footnoteReference w:id="23"/>
      </w:r>
      <w:r w:rsidRPr="00A46DE6">
        <w:rPr>
          <w:rFonts w:asciiTheme="majorBidi" w:hAnsiTheme="majorBidi" w:cstheme="majorBidi"/>
          <w:sz w:val="24"/>
          <w:szCs w:val="24"/>
        </w:rPr>
        <w:t xml:space="preserve"> Dua pendapat diatas menunjukkan bahwa generasi Z adalah generasi memiliki pikiran yang kritis, memilah dan memilih informasi adalah kegiatan yang tidak asing lagi. Oleh karena itu persepsi mereka pun salah satu bentuk perwujudan dari pengalaman mereka menerima dan menyaring informsi. Maka tidak </w:t>
      </w:r>
      <w:r w:rsidRPr="00A46DE6">
        <w:rPr>
          <w:rFonts w:asciiTheme="majorBidi" w:hAnsiTheme="majorBidi" w:cstheme="majorBidi"/>
          <w:sz w:val="24"/>
          <w:szCs w:val="24"/>
        </w:rPr>
        <w:lastRenderedPageBreak/>
        <w:t xml:space="preserve">bisa dipungkiri bahwa sudut pandang generasi ini </w:t>
      </w:r>
      <w:r w:rsidR="00581EEF" w:rsidRPr="00A46DE6">
        <w:rPr>
          <w:rFonts w:asciiTheme="majorBidi" w:hAnsiTheme="majorBidi" w:cstheme="majorBidi"/>
          <w:sz w:val="24"/>
          <w:szCs w:val="24"/>
        </w:rPr>
        <w:t>lebih kritis dari pada generasi sebelumnya. Karena informasi dan tekhnologi yang melimpah ruah telah terhampar secara luas pada generasi ini. Maka pendapat mereka bahwa pondok pesantren itu adalah tempat untuk menuntut ilmu adalah pendapat yang tepat.</w:t>
      </w:r>
      <w:r w:rsidR="006B1424" w:rsidRPr="00A46DE6">
        <w:rPr>
          <w:rFonts w:asciiTheme="majorBidi" w:hAnsiTheme="majorBidi" w:cstheme="majorBidi"/>
          <w:sz w:val="24"/>
          <w:szCs w:val="24"/>
        </w:rPr>
        <w:t xml:space="preserve"> Begitu pula </w:t>
      </w:r>
      <w:r w:rsidR="00581EEF" w:rsidRPr="00A46DE6">
        <w:rPr>
          <w:rFonts w:asciiTheme="majorBidi" w:hAnsiTheme="majorBidi" w:cstheme="majorBidi"/>
          <w:sz w:val="24"/>
          <w:szCs w:val="24"/>
        </w:rPr>
        <w:t xml:space="preserve">pada jawaban terakhir yaitu pondok pesantren itu </w:t>
      </w:r>
      <w:r w:rsidR="00F74E7E" w:rsidRPr="00A46DE6">
        <w:rPr>
          <w:rFonts w:asciiTheme="majorBidi" w:hAnsiTheme="majorBidi" w:cstheme="majorBidi"/>
          <w:sz w:val="24"/>
          <w:szCs w:val="24"/>
        </w:rPr>
        <w:t>adalah</w:t>
      </w:r>
      <w:r w:rsidR="00581EEF" w:rsidRPr="00A46DE6">
        <w:rPr>
          <w:rFonts w:asciiTheme="majorBidi" w:hAnsiTheme="majorBidi" w:cstheme="majorBidi"/>
          <w:sz w:val="24"/>
          <w:szCs w:val="24"/>
        </w:rPr>
        <w:t xml:space="preserve"> tempat yang baik menduduki persentasi tertinggi yaitu 58 responden.</w:t>
      </w:r>
      <w:r w:rsidR="00F74E7E" w:rsidRPr="00A46DE6">
        <w:rPr>
          <w:rFonts w:asciiTheme="majorBidi" w:hAnsiTheme="majorBidi" w:cstheme="majorBidi"/>
          <w:sz w:val="24"/>
          <w:szCs w:val="24"/>
        </w:rPr>
        <w:t xml:space="preserve"> </w:t>
      </w:r>
      <w:r w:rsidR="00F770CB" w:rsidRPr="00A46DE6">
        <w:rPr>
          <w:rFonts w:asciiTheme="majorBidi" w:hAnsiTheme="majorBidi" w:cstheme="majorBidi"/>
          <w:sz w:val="24"/>
          <w:szCs w:val="24"/>
        </w:rPr>
        <w:t xml:space="preserve">Jawaban pendek ini memiliki makna yang amat luas, entah itu dari sistem pendidikannya, kultur yang ditawarkan, atmosfir pendidikan, orang-orang yang terlibat didalamnya, ataupun infrastrukturnya. Terlepas dari itu semua bisa di maknai </w:t>
      </w:r>
      <w:r w:rsidR="00333085" w:rsidRPr="00A46DE6">
        <w:rPr>
          <w:rFonts w:asciiTheme="majorBidi" w:hAnsiTheme="majorBidi" w:cstheme="majorBidi"/>
          <w:sz w:val="24"/>
          <w:szCs w:val="24"/>
        </w:rPr>
        <w:t xml:space="preserve">bahwa </w:t>
      </w:r>
      <w:r w:rsidR="00F770CB" w:rsidRPr="00A46DE6">
        <w:rPr>
          <w:rFonts w:asciiTheme="majorBidi" w:hAnsiTheme="majorBidi" w:cstheme="majorBidi"/>
          <w:sz w:val="24"/>
          <w:szCs w:val="24"/>
        </w:rPr>
        <w:t>cara memandang generasi Z ini tentang pondok pesantren adalah baik.</w:t>
      </w:r>
    </w:p>
    <w:p w14:paraId="0642842B" w14:textId="4ABCEF19" w:rsidR="00333085" w:rsidRPr="00A46DE6" w:rsidRDefault="00333085" w:rsidP="00333085">
      <w:pPr>
        <w:spacing w:after="0" w:line="360" w:lineRule="auto"/>
        <w:jc w:val="both"/>
        <w:rPr>
          <w:rFonts w:asciiTheme="majorBidi" w:hAnsiTheme="majorBidi" w:cstheme="majorBidi"/>
          <w:b/>
          <w:bCs/>
          <w:sz w:val="24"/>
          <w:szCs w:val="24"/>
        </w:rPr>
      </w:pPr>
      <w:r w:rsidRPr="00A46DE6">
        <w:rPr>
          <w:rFonts w:asciiTheme="majorBidi" w:hAnsiTheme="majorBidi" w:cstheme="majorBidi"/>
          <w:b/>
          <w:bCs/>
          <w:sz w:val="24"/>
          <w:szCs w:val="24"/>
        </w:rPr>
        <w:t>Kesimpulan</w:t>
      </w:r>
    </w:p>
    <w:p w14:paraId="4D2D6032" w14:textId="6C229819" w:rsidR="00333085" w:rsidRPr="00A46DE6" w:rsidRDefault="00333085" w:rsidP="00333085">
      <w:pPr>
        <w:spacing w:after="0" w:line="360" w:lineRule="auto"/>
        <w:jc w:val="both"/>
        <w:rPr>
          <w:rFonts w:asciiTheme="majorBidi" w:hAnsiTheme="majorBidi" w:cstheme="majorBidi"/>
          <w:sz w:val="24"/>
          <w:szCs w:val="24"/>
        </w:rPr>
      </w:pPr>
      <w:r w:rsidRPr="00A46DE6">
        <w:rPr>
          <w:rFonts w:asciiTheme="majorBidi" w:hAnsiTheme="majorBidi" w:cstheme="majorBidi"/>
          <w:b/>
          <w:bCs/>
          <w:sz w:val="24"/>
          <w:szCs w:val="24"/>
        </w:rPr>
        <w:tab/>
      </w:r>
      <w:r w:rsidRPr="00A46DE6">
        <w:rPr>
          <w:rFonts w:asciiTheme="majorBidi" w:hAnsiTheme="majorBidi" w:cstheme="majorBidi"/>
          <w:sz w:val="24"/>
          <w:szCs w:val="24"/>
        </w:rPr>
        <w:t xml:space="preserve">Dapat disimpulkan dari pernyataan santriwati generasi Z bahwa keberadaan pondok pesantren saat ini adalah baik adanya, sebuah </w:t>
      </w:r>
      <w:r w:rsidR="0078662A" w:rsidRPr="00A46DE6">
        <w:rPr>
          <w:rFonts w:asciiTheme="majorBidi" w:hAnsiTheme="majorBidi" w:cstheme="majorBidi"/>
          <w:sz w:val="24"/>
          <w:szCs w:val="24"/>
        </w:rPr>
        <w:t>l</w:t>
      </w:r>
      <w:r w:rsidRPr="00A46DE6">
        <w:rPr>
          <w:rFonts w:asciiTheme="majorBidi" w:hAnsiTheme="majorBidi" w:cstheme="majorBidi"/>
          <w:sz w:val="24"/>
          <w:szCs w:val="24"/>
        </w:rPr>
        <w:t>embaga Pendidikan dimana didalammnya kita bisa menggali ilmu terutama ilmu agama</w:t>
      </w:r>
      <w:r w:rsidR="0078662A" w:rsidRPr="00A46DE6">
        <w:rPr>
          <w:rFonts w:asciiTheme="majorBidi" w:hAnsiTheme="majorBidi" w:cstheme="majorBidi"/>
          <w:sz w:val="24"/>
          <w:szCs w:val="24"/>
        </w:rPr>
        <w:t xml:space="preserve"> dibalut dengan suasana agamis</w:t>
      </w:r>
      <w:r w:rsidRPr="00A46DE6">
        <w:rPr>
          <w:rFonts w:asciiTheme="majorBidi" w:hAnsiTheme="majorBidi" w:cstheme="majorBidi"/>
          <w:sz w:val="24"/>
          <w:szCs w:val="24"/>
        </w:rPr>
        <w:t xml:space="preserve">, selain itu menurut mereka pesantren mampu membentuk pribadi-pribadi yang mandiri, berakhlakul karimah, </w:t>
      </w:r>
      <w:r w:rsidR="0078662A" w:rsidRPr="00A46DE6">
        <w:rPr>
          <w:rFonts w:asciiTheme="majorBidi" w:hAnsiTheme="majorBidi" w:cstheme="majorBidi"/>
          <w:sz w:val="24"/>
          <w:szCs w:val="24"/>
        </w:rPr>
        <w:t>menjadi wanita islami yang sederhana namun syarat akan pengalaman, berwawasan dan mempunyai disiplin yang tinggi untuk bekal di masa depan kelak.</w:t>
      </w:r>
    </w:p>
    <w:p w14:paraId="241BE730" w14:textId="77777777" w:rsidR="004E6309" w:rsidRPr="00A46DE6" w:rsidRDefault="004E6309" w:rsidP="00BA3551">
      <w:pPr>
        <w:spacing w:after="0" w:line="360" w:lineRule="auto"/>
        <w:jc w:val="both"/>
        <w:rPr>
          <w:rFonts w:asciiTheme="majorBidi" w:hAnsiTheme="majorBidi" w:cstheme="majorBidi"/>
          <w:sz w:val="24"/>
          <w:szCs w:val="24"/>
        </w:rPr>
      </w:pPr>
    </w:p>
    <w:p w14:paraId="6C4DB445" w14:textId="6252F8B3" w:rsidR="00AD3355" w:rsidRPr="00A46DE6" w:rsidRDefault="00C11809" w:rsidP="00BA3551">
      <w:pPr>
        <w:spacing w:after="0" w:line="360" w:lineRule="auto"/>
        <w:jc w:val="both"/>
        <w:rPr>
          <w:rFonts w:asciiTheme="majorBidi" w:hAnsiTheme="majorBidi" w:cstheme="majorBidi"/>
          <w:sz w:val="24"/>
          <w:szCs w:val="24"/>
        </w:rPr>
      </w:pPr>
      <w:r w:rsidRPr="00A46DE6">
        <w:rPr>
          <w:rFonts w:asciiTheme="majorBidi" w:hAnsiTheme="majorBidi" w:cstheme="majorBidi"/>
          <w:sz w:val="24"/>
          <w:szCs w:val="24"/>
        </w:rPr>
        <w:tab/>
      </w:r>
    </w:p>
    <w:p w14:paraId="58DA3B1E" w14:textId="37F65CF4" w:rsidR="00AD3355" w:rsidRPr="00A46DE6" w:rsidRDefault="00BA3551" w:rsidP="00BA3551">
      <w:pPr>
        <w:spacing w:after="0" w:line="360" w:lineRule="auto"/>
        <w:rPr>
          <w:rFonts w:asciiTheme="majorBidi" w:hAnsiTheme="majorBidi" w:cstheme="majorBidi"/>
          <w:b/>
          <w:bCs/>
          <w:sz w:val="24"/>
          <w:szCs w:val="24"/>
        </w:rPr>
      </w:pPr>
      <w:r w:rsidRPr="00A46DE6">
        <w:rPr>
          <w:rFonts w:asciiTheme="majorBidi" w:hAnsiTheme="majorBidi" w:cstheme="majorBidi"/>
          <w:b/>
          <w:bCs/>
          <w:sz w:val="24"/>
          <w:szCs w:val="24"/>
        </w:rPr>
        <w:t>Daftar Pustaka</w:t>
      </w:r>
    </w:p>
    <w:p w14:paraId="41D80B00" w14:textId="34EFFE0A" w:rsidR="00312371" w:rsidRPr="00A46DE6" w:rsidRDefault="00312371" w:rsidP="00A46DE6">
      <w:pPr>
        <w:pStyle w:val="FootnoteText"/>
        <w:jc w:val="both"/>
        <w:rPr>
          <w:rFonts w:asciiTheme="majorBidi" w:hAnsiTheme="majorBidi" w:cstheme="majorBidi"/>
          <w:sz w:val="24"/>
          <w:szCs w:val="24"/>
        </w:rPr>
      </w:pPr>
      <w:r w:rsidRPr="00A46DE6">
        <w:rPr>
          <w:rFonts w:asciiTheme="majorBidi" w:hAnsiTheme="majorBidi" w:cstheme="majorBidi"/>
          <w:sz w:val="24"/>
          <w:szCs w:val="24"/>
        </w:rPr>
        <w:t>Basuki, Rahmad.</w:t>
      </w:r>
      <w:r w:rsidRPr="00A46DE6">
        <w:rPr>
          <w:rFonts w:asciiTheme="majorBidi" w:hAnsiTheme="majorBidi" w:cstheme="majorBidi"/>
          <w:i/>
          <w:iCs/>
          <w:sz w:val="24"/>
          <w:szCs w:val="24"/>
        </w:rPr>
        <w:t xml:space="preserve"> </w:t>
      </w:r>
      <w:hyperlink r:id="rId14" w:history="1">
        <w:r w:rsidRPr="00A46DE6">
          <w:rPr>
            <w:rStyle w:val="Hyperlink"/>
            <w:rFonts w:asciiTheme="majorBidi" w:hAnsiTheme="majorBidi" w:cstheme="majorBidi"/>
            <w:i/>
            <w:iCs/>
            <w:color w:val="auto"/>
            <w:sz w:val="24"/>
            <w:szCs w:val="24"/>
          </w:rPr>
          <w:t>Generasi "Milenial" Dan Generasi "Kolonial"</w:t>
        </w:r>
      </w:hyperlink>
      <w:r w:rsidRPr="00A46DE6">
        <w:rPr>
          <w:rFonts w:asciiTheme="majorBidi" w:hAnsiTheme="majorBidi" w:cstheme="majorBidi"/>
          <w:i/>
          <w:iCs/>
          <w:sz w:val="24"/>
          <w:szCs w:val="24"/>
        </w:rPr>
        <w:t>. </w:t>
      </w:r>
      <w:r w:rsidRPr="00A46DE6">
        <w:rPr>
          <w:rFonts w:asciiTheme="majorBidi" w:hAnsiTheme="majorBidi" w:cstheme="majorBidi"/>
          <w:sz w:val="24"/>
          <w:szCs w:val="24"/>
        </w:rPr>
        <w:t>Kementerian Keuangan Republik Indonesia</w:t>
      </w:r>
      <w:r w:rsidRPr="00A46DE6">
        <w:rPr>
          <w:rFonts w:asciiTheme="majorBidi" w:hAnsiTheme="majorBidi" w:cstheme="majorBidi"/>
          <w:color w:val="202122"/>
          <w:sz w:val="24"/>
          <w:szCs w:val="24"/>
          <w:shd w:val="clear" w:color="auto" w:fill="FFFFFF"/>
        </w:rPr>
        <w:t xml:space="preserve">Belz, Ashley. </w:t>
      </w:r>
      <w:hyperlink r:id="rId15" w:history="1">
        <w:r w:rsidRPr="00A46DE6">
          <w:rPr>
            <w:rStyle w:val="Hyperlink"/>
            <w:rFonts w:asciiTheme="majorBidi" w:hAnsiTheme="majorBidi" w:cstheme="majorBidi"/>
            <w:i/>
            <w:iCs/>
            <w:color w:val="auto"/>
            <w:sz w:val="24"/>
            <w:szCs w:val="24"/>
            <w:u w:val="none"/>
            <w:shd w:val="clear" w:color="auto" w:fill="FFFFFF"/>
          </w:rPr>
          <w:t>Who Are the Parents of Gen Z?</w:t>
        </w:r>
      </w:hyperlink>
      <w:r w:rsidRPr="00A46DE6">
        <w:rPr>
          <w:rStyle w:val="HTMLCite"/>
          <w:rFonts w:asciiTheme="majorBidi" w:hAnsiTheme="majorBidi" w:cstheme="majorBidi"/>
          <w:sz w:val="24"/>
          <w:szCs w:val="24"/>
          <w:shd w:val="clear" w:color="auto" w:fill="FFFFFF"/>
        </w:rPr>
        <w:t>. </w:t>
      </w:r>
      <w:r w:rsidRPr="00A46DE6">
        <w:rPr>
          <w:rStyle w:val="HTMLCite"/>
          <w:rFonts w:asciiTheme="majorBidi" w:hAnsiTheme="majorBidi" w:cstheme="majorBidi"/>
          <w:i w:val="0"/>
          <w:iCs w:val="0"/>
          <w:sz w:val="24"/>
          <w:szCs w:val="24"/>
          <w:shd w:val="clear" w:color="auto" w:fill="FFFFFF"/>
        </w:rPr>
        <w:t>Signal Vine. August 26, 2021</w:t>
      </w:r>
    </w:p>
    <w:p w14:paraId="0EBF28AA" w14:textId="77777777" w:rsidR="00312371" w:rsidRPr="00A46DE6" w:rsidRDefault="00312371" w:rsidP="00A46DE6">
      <w:pPr>
        <w:tabs>
          <w:tab w:val="left" w:pos="810"/>
        </w:tabs>
        <w:spacing w:after="0" w:line="240" w:lineRule="auto"/>
        <w:ind w:left="720" w:hanging="720"/>
        <w:jc w:val="both"/>
        <w:rPr>
          <w:rFonts w:asciiTheme="majorBidi" w:hAnsiTheme="majorBidi" w:cstheme="majorBidi"/>
          <w:sz w:val="24"/>
          <w:szCs w:val="24"/>
        </w:rPr>
      </w:pPr>
      <w:r w:rsidRPr="00A46DE6">
        <w:rPr>
          <w:rFonts w:asciiTheme="majorBidi" w:hAnsiTheme="majorBidi" w:cstheme="majorBidi"/>
          <w:sz w:val="24"/>
          <w:szCs w:val="24"/>
        </w:rPr>
        <w:t xml:space="preserve">Buckley, Nicholas; Glasson, Emma J.; et al. </w:t>
      </w:r>
      <w:r w:rsidRPr="00A46DE6">
        <w:rPr>
          <w:rFonts w:asciiTheme="majorBidi" w:hAnsiTheme="majorBidi" w:cstheme="majorBidi"/>
          <w:i/>
          <w:iCs/>
          <w:sz w:val="24"/>
          <w:szCs w:val="24"/>
        </w:rPr>
        <w:t>Prevalence estimates of mental health problems in children and adolescents with intellectual disability: A systematic review and meta-analysis</w:t>
      </w:r>
      <w:r w:rsidRPr="00A46DE6">
        <w:rPr>
          <w:rFonts w:asciiTheme="majorBidi" w:hAnsiTheme="majorBidi" w:cstheme="majorBidi"/>
          <w:sz w:val="24"/>
          <w:szCs w:val="24"/>
        </w:rPr>
        <w:t>. Australian and New Zealand Journal of Psychiatry. The Royal Australian and New Zealand College of Psychiatrists. May 30, 2020.  54 (10): 970–984. doi:10.1177/0004867420924101 alt PMID 32475125.</w:t>
      </w:r>
    </w:p>
    <w:p w14:paraId="6A78238F" w14:textId="77777777" w:rsidR="00312371" w:rsidRPr="00A46DE6" w:rsidRDefault="00312371" w:rsidP="00A46DE6">
      <w:pPr>
        <w:pStyle w:val="FootnoteText"/>
        <w:ind w:left="720" w:hanging="720"/>
        <w:jc w:val="both"/>
        <w:rPr>
          <w:rFonts w:asciiTheme="majorBidi" w:hAnsiTheme="majorBidi" w:cstheme="majorBidi"/>
          <w:sz w:val="24"/>
          <w:szCs w:val="24"/>
        </w:rPr>
      </w:pPr>
      <w:r w:rsidRPr="00A46DE6">
        <w:rPr>
          <w:rFonts w:asciiTheme="majorBidi" w:hAnsiTheme="majorBidi" w:cstheme="majorBidi"/>
          <w:sz w:val="24"/>
          <w:szCs w:val="24"/>
        </w:rPr>
        <w:t xml:space="preserve">Dauliyah, Haidar Putra </w:t>
      </w:r>
      <w:r w:rsidRPr="00A46DE6">
        <w:rPr>
          <w:rFonts w:asciiTheme="majorBidi" w:hAnsiTheme="majorBidi" w:cstheme="majorBidi"/>
          <w:i/>
          <w:iCs/>
          <w:sz w:val="24"/>
          <w:szCs w:val="24"/>
        </w:rPr>
        <w:t>Pendidikan Islam Dalam Sistem Pendidikan Nasional di Indonesia</w:t>
      </w:r>
      <w:r w:rsidRPr="00A46DE6">
        <w:rPr>
          <w:rFonts w:asciiTheme="majorBidi" w:hAnsiTheme="majorBidi" w:cstheme="majorBidi"/>
          <w:sz w:val="24"/>
          <w:szCs w:val="24"/>
        </w:rPr>
        <w:t xml:space="preserve"> (Jakarta: Kencana, 2015),</w:t>
      </w:r>
    </w:p>
    <w:p w14:paraId="766A04FF" w14:textId="77777777" w:rsidR="00312371" w:rsidRPr="00A46DE6" w:rsidRDefault="00312371" w:rsidP="00A46DE6">
      <w:pPr>
        <w:pStyle w:val="FootnoteText"/>
        <w:ind w:left="720" w:hanging="720"/>
        <w:jc w:val="both"/>
        <w:rPr>
          <w:rFonts w:asciiTheme="majorBidi" w:hAnsiTheme="majorBidi" w:cstheme="majorBidi"/>
          <w:sz w:val="24"/>
          <w:szCs w:val="24"/>
        </w:rPr>
      </w:pPr>
      <w:r w:rsidRPr="00A46DE6">
        <w:rPr>
          <w:rFonts w:asciiTheme="majorBidi" w:hAnsiTheme="majorBidi" w:cstheme="majorBidi"/>
          <w:color w:val="2C313A"/>
          <w:sz w:val="24"/>
          <w:szCs w:val="24"/>
          <w:shd w:val="clear" w:color="auto" w:fill="FFFFFF"/>
        </w:rPr>
        <w:lastRenderedPageBreak/>
        <w:t xml:space="preserve">Dwantari, Tiara Syabanira. </w:t>
      </w:r>
      <w:r w:rsidRPr="00A46DE6">
        <w:rPr>
          <w:rFonts w:asciiTheme="majorBidi" w:hAnsiTheme="majorBidi" w:cstheme="majorBidi"/>
          <w:i/>
          <w:iCs/>
          <w:color w:val="2C313A"/>
          <w:sz w:val="24"/>
          <w:szCs w:val="24"/>
          <w:shd w:val="clear" w:color="auto" w:fill="FFFFFF"/>
        </w:rPr>
        <w:t xml:space="preserve">Karakteristik Generasi Boomers, X, Y, Z, Alpha, Seperti Apa Kepribadiannya. </w:t>
      </w:r>
      <w:r w:rsidRPr="00A46DE6">
        <w:rPr>
          <w:rFonts w:asciiTheme="majorBidi" w:hAnsiTheme="majorBidi" w:cstheme="majorBidi"/>
          <w:color w:val="2C313A"/>
          <w:sz w:val="24"/>
          <w:szCs w:val="24"/>
          <w:shd w:val="clear" w:color="auto" w:fill="FFFFFF"/>
        </w:rPr>
        <w:t>https://www.brainacademy.id/blog/karakteristik-generasi-boomers-x-y-z-alpha. Diakses 29 Desember 2023</w:t>
      </w:r>
    </w:p>
    <w:p w14:paraId="51084B56" w14:textId="77777777" w:rsidR="00312371" w:rsidRPr="00A46DE6" w:rsidRDefault="00312371" w:rsidP="00A46DE6">
      <w:pPr>
        <w:spacing w:after="0" w:line="240" w:lineRule="auto"/>
        <w:ind w:left="720" w:hanging="720"/>
        <w:jc w:val="both"/>
        <w:rPr>
          <w:rFonts w:asciiTheme="majorBidi" w:hAnsiTheme="majorBidi" w:cstheme="majorBidi"/>
          <w:sz w:val="24"/>
          <w:szCs w:val="24"/>
          <w:shd w:val="clear" w:color="auto" w:fill="FFFFFF"/>
        </w:rPr>
      </w:pPr>
      <w:r w:rsidRPr="00A46DE6">
        <w:rPr>
          <w:rFonts w:asciiTheme="majorBidi" w:hAnsiTheme="majorBidi" w:cstheme="majorBidi"/>
          <w:sz w:val="24"/>
          <w:szCs w:val="24"/>
          <w:shd w:val="clear" w:color="auto" w:fill="FFFFFF"/>
        </w:rPr>
        <w:t>Farunik, Canggih Gumanky</w:t>
      </w:r>
      <w:r w:rsidRPr="00A46DE6">
        <w:rPr>
          <w:rFonts w:asciiTheme="majorBidi" w:hAnsiTheme="majorBidi" w:cstheme="majorBidi"/>
          <w:i/>
          <w:iCs/>
          <w:sz w:val="24"/>
          <w:szCs w:val="24"/>
          <w:shd w:val="clear" w:color="auto" w:fill="FFFFFF"/>
        </w:rPr>
        <w:t>. Tantangan dan Peluang Bisnis dalam Beradaptasi dengan Pasar Generasi Z</w:t>
      </w:r>
      <w:r w:rsidRPr="00A46DE6">
        <w:rPr>
          <w:rFonts w:asciiTheme="majorBidi" w:hAnsiTheme="majorBidi" w:cstheme="majorBidi"/>
          <w:sz w:val="24"/>
          <w:szCs w:val="24"/>
          <w:shd w:val="clear" w:color="auto" w:fill="FFFFFF"/>
        </w:rPr>
        <w:t xml:space="preserve"> </w:t>
      </w:r>
      <w:hyperlink r:id="rId16" w:history="1">
        <w:r w:rsidRPr="00A46DE6">
          <w:rPr>
            <w:rStyle w:val="Hyperlink"/>
            <w:rFonts w:asciiTheme="majorBidi" w:hAnsiTheme="majorBidi" w:cstheme="majorBidi"/>
            <w:sz w:val="24"/>
            <w:szCs w:val="24"/>
            <w:shd w:val="clear" w:color="auto" w:fill="FFFFFF"/>
          </w:rPr>
          <w:t>https://jurnal.ubd.ac.id/index.php/pros/article/view/2243/1498</w:t>
        </w:r>
      </w:hyperlink>
      <w:r w:rsidRPr="00A46DE6">
        <w:rPr>
          <w:rFonts w:asciiTheme="majorBidi" w:hAnsiTheme="majorBidi" w:cstheme="majorBidi"/>
          <w:sz w:val="24"/>
          <w:szCs w:val="24"/>
          <w:shd w:val="clear" w:color="auto" w:fill="FFFFFF"/>
        </w:rPr>
        <w:t xml:space="preserve"> diakses 15 Desember 2021</w:t>
      </w:r>
    </w:p>
    <w:p w14:paraId="77DB347F" w14:textId="77777777" w:rsidR="00312371" w:rsidRPr="00A46DE6" w:rsidRDefault="00312371" w:rsidP="00A46DE6">
      <w:pPr>
        <w:spacing w:after="0" w:line="240" w:lineRule="auto"/>
        <w:ind w:left="720" w:hanging="720"/>
        <w:jc w:val="both"/>
        <w:rPr>
          <w:rFonts w:asciiTheme="majorBidi" w:hAnsiTheme="majorBidi" w:cstheme="majorBidi"/>
          <w:sz w:val="24"/>
          <w:szCs w:val="24"/>
        </w:rPr>
      </w:pPr>
      <w:r w:rsidRPr="00A46DE6">
        <w:rPr>
          <w:rFonts w:asciiTheme="majorBidi" w:hAnsiTheme="majorBidi" w:cstheme="majorBidi"/>
          <w:i/>
          <w:iCs/>
          <w:sz w:val="24"/>
          <w:szCs w:val="24"/>
        </w:rPr>
        <w:t xml:space="preserve">Generasi Z dan Tingkat Spiritualitas yang Rendah </w:t>
      </w:r>
      <w:hyperlink r:id="rId17" w:history="1">
        <w:r w:rsidRPr="00A46DE6">
          <w:rPr>
            <w:rStyle w:val="Hyperlink"/>
            <w:rFonts w:asciiTheme="majorBidi" w:hAnsiTheme="majorBidi" w:cstheme="majorBidi"/>
            <w:sz w:val="24"/>
            <w:szCs w:val="24"/>
          </w:rPr>
          <w:t>https://news.uad.ac.id/generasi-z-dan-tingkat-spiritualitas-yang-rendah/</w:t>
        </w:r>
      </w:hyperlink>
      <w:r w:rsidRPr="00A46DE6">
        <w:rPr>
          <w:rFonts w:asciiTheme="majorBidi" w:hAnsiTheme="majorBidi" w:cstheme="majorBidi"/>
          <w:sz w:val="24"/>
          <w:szCs w:val="24"/>
        </w:rPr>
        <w:t xml:space="preserve"> .</w:t>
      </w:r>
      <w:r w:rsidRPr="00A46DE6">
        <w:rPr>
          <w:rFonts w:asciiTheme="majorBidi" w:hAnsiTheme="majorBidi" w:cstheme="majorBidi"/>
          <w:color w:val="000000"/>
          <w:sz w:val="24"/>
          <w:szCs w:val="24"/>
          <w:shd w:val="clear" w:color="auto" w:fill="FFFFFF"/>
        </w:rPr>
        <w:t>diakses 27 Juli 2023</w:t>
      </w:r>
    </w:p>
    <w:p w14:paraId="1E802438" w14:textId="77777777" w:rsidR="00312371" w:rsidRPr="00A46DE6" w:rsidRDefault="00312371" w:rsidP="00A46DE6">
      <w:pPr>
        <w:pStyle w:val="FootnoteText"/>
        <w:ind w:left="720" w:hanging="720"/>
        <w:jc w:val="both"/>
        <w:rPr>
          <w:rFonts w:asciiTheme="majorBidi" w:hAnsiTheme="majorBidi" w:cstheme="majorBidi"/>
          <w:sz w:val="24"/>
          <w:szCs w:val="24"/>
        </w:rPr>
      </w:pPr>
      <w:r w:rsidRPr="00A46DE6">
        <w:rPr>
          <w:rFonts w:asciiTheme="majorBidi" w:hAnsiTheme="majorBidi" w:cstheme="majorBidi"/>
          <w:i/>
          <w:iCs/>
          <w:sz w:val="24"/>
          <w:szCs w:val="24"/>
        </w:rPr>
        <w:t>Generation Z is stressed, depressed and exam-obsessed</w:t>
      </w:r>
      <w:r w:rsidRPr="00A46DE6">
        <w:rPr>
          <w:rFonts w:asciiTheme="majorBidi" w:hAnsiTheme="majorBidi" w:cstheme="majorBidi"/>
          <w:sz w:val="24"/>
          <w:szCs w:val="24"/>
        </w:rPr>
        <w:t>. The Economist. February 27, 2019. ISSN 0013-0613.</w:t>
      </w:r>
    </w:p>
    <w:p w14:paraId="1E446B4E" w14:textId="4E8669AA" w:rsidR="0078662A" w:rsidRPr="00A46DE6" w:rsidRDefault="0078662A" w:rsidP="00A46DE6">
      <w:pPr>
        <w:pStyle w:val="FootnoteText"/>
        <w:jc w:val="both"/>
        <w:rPr>
          <w:rFonts w:asciiTheme="majorBidi" w:hAnsiTheme="majorBidi" w:cstheme="majorBidi"/>
          <w:sz w:val="24"/>
          <w:szCs w:val="24"/>
        </w:rPr>
      </w:pPr>
      <w:r w:rsidRPr="00A46DE6">
        <w:rPr>
          <w:rFonts w:asciiTheme="majorBidi" w:hAnsiTheme="majorBidi" w:cstheme="majorBidi"/>
          <w:sz w:val="24"/>
          <w:szCs w:val="24"/>
        </w:rPr>
        <w:t>Herman, “</w:t>
      </w:r>
      <w:r w:rsidRPr="00A46DE6">
        <w:rPr>
          <w:rFonts w:asciiTheme="majorBidi" w:hAnsiTheme="majorBidi" w:cstheme="majorBidi"/>
          <w:i/>
          <w:iCs/>
          <w:sz w:val="24"/>
          <w:szCs w:val="24"/>
        </w:rPr>
        <w:t>Sejarah Pesanatren di Indonesia</w:t>
      </w:r>
      <w:r w:rsidRPr="00A46DE6">
        <w:rPr>
          <w:rFonts w:asciiTheme="majorBidi" w:hAnsiTheme="majorBidi" w:cstheme="majorBidi"/>
          <w:sz w:val="24"/>
          <w:szCs w:val="24"/>
        </w:rPr>
        <w:t>,”Tadrib Vol. VI, No. 2 (2013)</w:t>
      </w:r>
    </w:p>
    <w:p w14:paraId="00BCD76F" w14:textId="77777777" w:rsidR="00312371" w:rsidRPr="00A46DE6" w:rsidRDefault="00312371" w:rsidP="00A46DE6">
      <w:pPr>
        <w:spacing w:after="0" w:line="240" w:lineRule="auto"/>
        <w:ind w:left="720" w:hanging="720"/>
        <w:jc w:val="both"/>
        <w:rPr>
          <w:rFonts w:asciiTheme="majorBidi" w:hAnsiTheme="majorBidi" w:cstheme="majorBidi"/>
          <w:sz w:val="24"/>
          <w:szCs w:val="24"/>
        </w:rPr>
      </w:pPr>
      <w:r w:rsidRPr="00A46DE6">
        <w:rPr>
          <w:rFonts w:asciiTheme="majorBidi" w:eastAsia="Times New Roman" w:hAnsiTheme="majorBidi" w:cstheme="majorBidi"/>
          <w:sz w:val="24"/>
          <w:szCs w:val="24"/>
        </w:rPr>
        <w:t xml:space="preserve">Matrix math. (2021). </w:t>
      </w:r>
      <w:r w:rsidRPr="00A46DE6">
        <w:rPr>
          <w:rFonts w:asciiTheme="majorBidi" w:eastAsia="Times New Roman" w:hAnsiTheme="majorBidi" w:cstheme="majorBidi"/>
          <w:i/>
          <w:iCs/>
          <w:sz w:val="24"/>
          <w:szCs w:val="24"/>
        </w:rPr>
        <w:t>How To Teach Gen Z</w:t>
      </w:r>
      <w:r w:rsidRPr="00A46DE6">
        <w:rPr>
          <w:rFonts w:asciiTheme="majorBidi" w:eastAsia="Times New Roman" w:hAnsiTheme="majorBidi" w:cstheme="majorBidi"/>
          <w:sz w:val="24"/>
          <w:szCs w:val="24"/>
        </w:rPr>
        <w:t>. diaksek dari https://www.matrixmath.sg/how-to-teach-gen-z-the-matrix-math-way-matrix-math/</w:t>
      </w:r>
    </w:p>
    <w:p w14:paraId="368E245D" w14:textId="77777777" w:rsidR="00312371" w:rsidRPr="00A46DE6" w:rsidRDefault="00312371" w:rsidP="00A46DE6">
      <w:pPr>
        <w:spacing w:after="0" w:line="240" w:lineRule="auto"/>
        <w:ind w:left="720" w:hanging="720"/>
        <w:jc w:val="both"/>
        <w:rPr>
          <w:rFonts w:asciiTheme="majorBidi" w:eastAsia="Times New Roman" w:hAnsiTheme="majorBidi" w:cstheme="majorBidi"/>
          <w:sz w:val="24"/>
          <w:szCs w:val="24"/>
        </w:rPr>
      </w:pPr>
      <w:r w:rsidRPr="00A46DE6">
        <w:rPr>
          <w:rFonts w:asciiTheme="majorBidi" w:eastAsia="Times New Roman" w:hAnsiTheme="majorBidi" w:cstheme="majorBidi"/>
          <w:sz w:val="24"/>
          <w:szCs w:val="24"/>
        </w:rPr>
        <w:t xml:space="preserve">McKinsey &amp; Company. </w:t>
      </w:r>
      <w:hyperlink r:id="rId18" w:history="1">
        <w:r w:rsidRPr="00A46DE6">
          <w:rPr>
            <w:rStyle w:val="Hyperlink"/>
            <w:rFonts w:asciiTheme="majorBidi" w:eastAsia="Times New Roman" w:hAnsiTheme="majorBidi" w:cstheme="majorBidi"/>
            <w:sz w:val="24"/>
            <w:szCs w:val="24"/>
          </w:rPr>
          <w:t>https://www.mckinsey.com/industries/consumer-packaged-goods/our-insights/true-gen-generation-z-and-its-implications-for-companies</w:t>
        </w:r>
      </w:hyperlink>
      <w:r w:rsidRPr="00A46DE6">
        <w:rPr>
          <w:rFonts w:asciiTheme="majorBidi" w:eastAsia="Times New Roman" w:hAnsiTheme="majorBidi" w:cstheme="majorBidi"/>
          <w:sz w:val="24"/>
          <w:szCs w:val="24"/>
        </w:rPr>
        <w:t>. 2018</w:t>
      </w:r>
    </w:p>
    <w:p w14:paraId="67780784" w14:textId="77777777" w:rsidR="00312371" w:rsidRPr="00A46DE6" w:rsidRDefault="00312371" w:rsidP="00A46DE6">
      <w:pPr>
        <w:pStyle w:val="FootnoteText"/>
        <w:ind w:left="720" w:hanging="720"/>
        <w:jc w:val="both"/>
        <w:rPr>
          <w:rFonts w:asciiTheme="majorBidi" w:hAnsiTheme="majorBidi" w:cstheme="majorBidi"/>
          <w:sz w:val="24"/>
          <w:szCs w:val="24"/>
        </w:rPr>
      </w:pPr>
      <w:r w:rsidRPr="00A46DE6">
        <w:rPr>
          <w:rFonts w:asciiTheme="majorBidi" w:hAnsiTheme="majorBidi" w:cstheme="majorBidi"/>
          <w:sz w:val="24"/>
          <w:szCs w:val="24"/>
        </w:rPr>
        <w:t xml:space="preserve">Mulyana, Dedi. </w:t>
      </w:r>
      <w:r w:rsidRPr="00A46DE6">
        <w:rPr>
          <w:rFonts w:asciiTheme="majorBidi" w:hAnsiTheme="majorBidi" w:cstheme="majorBidi"/>
          <w:i/>
          <w:iCs/>
          <w:sz w:val="24"/>
          <w:szCs w:val="24"/>
        </w:rPr>
        <w:t>Ilmu Komunikasi Suatu Pengantar</w:t>
      </w:r>
      <w:r w:rsidRPr="00A46DE6">
        <w:rPr>
          <w:rFonts w:asciiTheme="majorBidi" w:hAnsiTheme="majorBidi" w:cstheme="majorBidi"/>
          <w:sz w:val="24"/>
          <w:szCs w:val="24"/>
        </w:rPr>
        <w:t>. Bandung: PT. Remaja Rosdakarya. 2005</w:t>
      </w:r>
    </w:p>
    <w:p w14:paraId="16DA1E4A" w14:textId="77777777" w:rsidR="00BA3551" w:rsidRPr="00A46DE6" w:rsidRDefault="00BA3551" w:rsidP="00A46DE6">
      <w:pPr>
        <w:spacing w:after="0" w:line="240" w:lineRule="auto"/>
        <w:jc w:val="both"/>
        <w:rPr>
          <w:rFonts w:asciiTheme="majorBidi" w:hAnsiTheme="majorBidi" w:cstheme="majorBidi"/>
          <w:sz w:val="24"/>
          <w:szCs w:val="24"/>
        </w:rPr>
      </w:pPr>
      <w:r w:rsidRPr="00A46DE6">
        <w:rPr>
          <w:rFonts w:asciiTheme="majorBidi" w:hAnsiTheme="majorBidi" w:cstheme="majorBidi"/>
          <w:sz w:val="24"/>
          <w:szCs w:val="24"/>
        </w:rPr>
        <w:t xml:space="preserve">Parkins,Wendy; Craig, Geoffrey. </w:t>
      </w:r>
      <w:r w:rsidRPr="00A46DE6">
        <w:rPr>
          <w:rFonts w:asciiTheme="majorBidi" w:hAnsiTheme="majorBidi" w:cstheme="majorBidi"/>
          <w:i/>
          <w:iCs/>
          <w:sz w:val="24"/>
          <w:szCs w:val="24"/>
        </w:rPr>
        <w:t>Slow living</w:t>
      </w:r>
      <w:r w:rsidRPr="00A46DE6">
        <w:rPr>
          <w:rFonts w:asciiTheme="majorBidi" w:hAnsiTheme="majorBidi" w:cstheme="majorBidi"/>
          <w:sz w:val="24"/>
          <w:szCs w:val="24"/>
        </w:rPr>
        <w:t>.Oxford, UK: Berg. 2006. ISBN 978-1-84520-160-9</w:t>
      </w:r>
    </w:p>
    <w:p w14:paraId="41D54AD4" w14:textId="360B3835" w:rsidR="0078662A" w:rsidRPr="00A46DE6" w:rsidRDefault="008677E4" w:rsidP="00A46DE6">
      <w:pPr>
        <w:pStyle w:val="FootnoteText"/>
        <w:ind w:left="720" w:hanging="720"/>
        <w:jc w:val="both"/>
        <w:rPr>
          <w:rFonts w:asciiTheme="majorBidi" w:hAnsiTheme="majorBidi" w:cstheme="majorBidi"/>
          <w:sz w:val="24"/>
          <w:szCs w:val="24"/>
        </w:rPr>
      </w:pPr>
      <w:r w:rsidRPr="00A46DE6">
        <w:rPr>
          <w:rFonts w:asciiTheme="majorBidi" w:hAnsiTheme="majorBidi" w:cstheme="majorBidi"/>
          <w:sz w:val="24"/>
          <w:szCs w:val="24"/>
        </w:rPr>
        <w:t>Purnomo,</w:t>
      </w:r>
      <w:r w:rsidR="0078662A" w:rsidRPr="00A46DE6">
        <w:rPr>
          <w:rFonts w:asciiTheme="majorBidi" w:hAnsiTheme="majorBidi" w:cstheme="majorBidi"/>
          <w:sz w:val="24"/>
          <w:szCs w:val="24"/>
        </w:rPr>
        <w:t xml:space="preserve">Hadi </w:t>
      </w:r>
      <w:r w:rsidR="0078662A" w:rsidRPr="00A46DE6">
        <w:rPr>
          <w:rFonts w:asciiTheme="majorBidi" w:hAnsiTheme="majorBidi" w:cstheme="majorBidi"/>
          <w:i/>
          <w:iCs/>
          <w:sz w:val="24"/>
          <w:szCs w:val="24"/>
        </w:rPr>
        <w:t>Menejemen Pendidikan Pondok Pesantren</w:t>
      </w:r>
      <w:r w:rsidR="0078662A" w:rsidRPr="00A46DE6">
        <w:rPr>
          <w:rFonts w:asciiTheme="majorBidi" w:hAnsiTheme="majorBidi" w:cstheme="majorBidi"/>
          <w:sz w:val="24"/>
          <w:szCs w:val="24"/>
        </w:rPr>
        <w:t xml:space="preserve"> (Yogyakarta: Bilndung Pustaka Utama, 2017)</w:t>
      </w:r>
    </w:p>
    <w:p w14:paraId="173DD894" w14:textId="77777777" w:rsidR="00BA3551" w:rsidRPr="00A46DE6" w:rsidRDefault="00BA3551" w:rsidP="00A46DE6">
      <w:pPr>
        <w:spacing w:after="0" w:line="240" w:lineRule="auto"/>
        <w:jc w:val="both"/>
        <w:rPr>
          <w:rFonts w:asciiTheme="majorBidi" w:hAnsiTheme="majorBidi" w:cstheme="majorBidi"/>
          <w:sz w:val="24"/>
          <w:szCs w:val="24"/>
        </w:rPr>
      </w:pPr>
      <w:r w:rsidRPr="00A46DE6">
        <w:rPr>
          <w:rFonts w:asciiTheme="majorBidi" w:hAnsiTheme="majorBidi" w:cstheme="majorBidi"/>
          <w:sz w:val="24"/>
          <w:szCs w:val="24"/>
        </w:rPr>
        <w:t xml:space="preserve">Rahim, Husni. </w:t>
      </w:r>
      <w:r w:rsidRPr="00A46DE6">
        <w:rPr>
          <w:rFonts w:asciiTheme="majorBidi" w:hAnsiTheme="majorBidi" w:cstheme="majorBidi"/>
          <w:i/>
          <w:iCs/>
          <w:sz w:val="24"/>
          <w:szCs w:val="24"/>
        </w:rPr>
        <w:t>Arah Baru Pendidikan Islam Indonesia</w:t>
      </w:r>
      <w:r w:rsidRPr="00A46DE6">
        <w:rPr>
          <w:rFonts w:asciiTheme="majorBidi" w:hAnsiTheme="majorBidi" w:cstheme="majorBidi"/>
          <w:sz w:val="24"/>
          <w:szCs w:val="24"/>
        </w:rPr>
        <w:t xml:space="preserve">. (Jakarta: Logos Wacana Ilmu,2001). </w:t>
      </w:r>
    </w:p>
    <w:p w14:paraId="21FA1101" w14:textId="77777777" w:rsidR="00BA3551" w:rsidRPr="00A46DE6" w:rsidRDefault="00BA3551" w:rsidP="00A46DE6">
      <w:pPr>
        <w:spacing w:after="0" w:line="240" w:lineRule="auto"/>
        <w:ind w:left="720" w:hanging="720"/>
        <w:jc w:val="both"/>
        <w:rPr>
          <w:rFonts w:asciiTheme="majorBidi" w:hAnsiTheme="majorBidi" w:cstheme="majorBidi"/>
          <w:sz w:val="24"/>
          <w:szCs w:val="24"/>
        </w:rPr>
      </w:pPr>
      <w:r w:rsidRPr="00A46DE6">
        <w:rPr>
          <w:rFonts w:asciiTheme="majorBidi" w:hAnsiTheme="majorBidi" w:cstheme="majorBidi"/>
          <w:sz w:val="24"/>
          <w:szCs w:val="24"/>
        </w:rPr>
        <w:t>Renau, Adelantado. "</w:t>
      </w:r>
      <w:r w:rsidRPr="00A46DE6">
        <w:rPr>
          <w:rFonts w:asciiTheme="majorBidi" w:hAnsiTheme="majorBidi" w:cstheme="majorBidi"/>
          <w:i/>
          <w:iCs/>
          <w:sz w:val="24"/>
          <w:szCs w:val="24"/>
        </w:rPr>
        <w:t>Association Between Screen Media Use and Academic Performance Among Children and Adolescents: A Systematic Review and Meta-analysis".</w:t>
      </w:r>
      <w:r w:rsidRPr="00A46DE6">
        <w:rPr>
          <w:rFonts w:asciiTheme="majorBidi" w:hAnsiTheme="majorBidi" w:cstheme="majorBidi"/>
          <w:sz w:val="24"/>
          <w:szCs w:val="24"/>
        </w:rPr>
        <w:t xml:space="preserve"> JAMA Pediatrics. American Medical Association. September 23, 2019.  173 (11): 1058–1067. doi:10.1001/jamapediatrics.2019.3176. hdl:10234/186798. PMC 6764013 alt=Dapat diakses gratis. PMID 31545344.</w:t>
      </w:r>
    </w:p>
    <w:p w14:paraId="6E761570" w14:textId="0158C70C" w:rsidR="0078662A" w:rsidRPr="00A46DE6" w:rsidRDefault="008677E4" w:rsidP="00A46DE6">
      <w:pPr>
        <w:pStyle w:val="FootnoteText"/>
        <w:ind w:left="720" w:hanging="720"/>
        <w:jc w:val="both"/>
        <w:rPr>
          <w:rFonts w:asciiTheme="majorBidi" w:hAnsiTheme="majorBidi" w:cstheme="majorBidi"/>
          <w:sz w:val="24"/>
          <w:szCs w:val="24"/>
        </w:rPr>
      </w:pPr>
      <w:r w:rsidRPr="00A46DE6">
        <w:rPr>
          <w:rFonts w:asciiTheme="majorBidi" w:hAnsiTheme="majorBidi" w:cstheme="majorBidi"/>
          <w:sz w:val="24"/>
          <w:szCs w:val="24"/>
        </w:rPr>
        <w:t xml:space="preserve">Syafi’ie, </w:t>
      </w:r>
      <w:r w:rsidR="0078662A" w:rsidRPr="00A46DE6">
        <w:rPr>
          <w:rFonts w:asciiTheme="majorBidi" w:hAnsiTheme="majorBidi" w:cstheme="majorBidi"/>
          <w:sz w:val="24"/>
          <w:szCs w:val="24"/>
        </w:rPr>
        <w:t>Imam</w:t>
      </w:r>
      <w:r w:rsidRPr="00A46DE6">
        <w:rPr>
          <w:rFonts w:asciiTheme="majorBidi" w:hAnsiTheme="majorBidi" w:cstheme="majorBidi"/>
          <w:sz w:val="24"/>
          <w:szCs w:val="24"/>
        </w:rPr>
        <w:t>.</w:t>
      </w:r>
      <w:r w:rsidR="0078662A" w:rsidRPr="00A46DE6">
        <w:rPr>
          <w:rFonts w:asciiTheme="majorBidi" w:hAnsiTheme="majorBidi" w:cstheme="majorBidi"/>
          <w:sz w:val="24"/>
          <w:szCs w:val="24"/>
        </w:rPr>
        <w:t xml:space="preserve"> </w:t>
      </w:r>
      <w:r w:rsidR="0078662A" w:rsidRPr="00A46DE6">
        <w:rPr>
          <w:rFonts w:asciiTheme="majorBidi" w:hAnsiTheme="majorBidi" w:cstheme="majorBidi"/>
          <w:i/>
          <w:iCs/>
          <w:sz w:val="24"/>
          <w:szCs w:val="24"/>
        </w:rPr>
        <w:t>Pondok Pesantren: Lembaga Pembentukan Karakter,</w:t>
      </w:r>
      <w:r w:rsidRPr="00A46DE6">
        <w:rPr>
          <w:rFonts w:asciiTheme="majorBidi" w:hAnsiTheme="majorBidi" w:cstheme="majorBidi"/>
          <w:sz w:val="24"/>
          <w:szCs w:val="24"/>
        </w:rPr>
        <w:t xml:space="preserve"> </w:t>
      </w:r>
      <w:r w:rsidR="0078662A" w:rsidRPr="00A46DE6">
        <w:rPr>
          <w:rFonts w:asciiTheme="majorBidi" w:hAnsiTheme="majorBidi" w:cstheme="majorBidi"/>
          <w:sz w:val="24"/>
          <w:szCs w:val="24"/>
        </w:rPr>
        <w:t>Al Tazkiyah Vol. VIII, No. 2(2017),</w:t>
      </w:r>
    </w:p>
    <w:p w14:paraId="298E40DA" w14:textId="4094F268" w:rsidR="0078662A" w:rsidRPr="00A46DE6" w:rsidRDefault="008677E4" w:rsidP="00A46DE6">
      <w:pPr>
        <w:spacing w:after="0" w:line="240" w:lineRule="auto"/>
        <w:ind w:left="720" w:hanging="720"/>
        <w:jc w:val="both"/>
        <w:rPr>
          <w:rFonts w:asciiTheme="majorBidi" w:hAnsiTheme="majorBidi" w:cstheme="majorBidi"/>
          <w:sz w:val="24"/>
          <w:szCs w:val="24"/>
        </w:rPr>
      </w:pPr>
      <w:r w:rsidRPr="00A46DE6">
        <w:rPr>
          <w:rFonts w:asciiTheme="majorBidi" w:hAnsiTheme="majorBidi" w:cstheme="majorBidi"/>
          <w:sz w:val="24"/>
          <w:szCs w:val="24"/>
        </w:rPr>
        <w:t xml:space="preserve">Turner, </w:t>
      </w:r>
      <w:r w:rsidR="0078662A" w:rsidRPr="00A46DE6">
        <w:rPr>
          <w:rFonts w:asciiTheme="majorBidi" w:hAnsiTheme="majorBidi" w:cstheme="majorBidi"/>
          <w:sz w:val="24"/>
          <w:szCs w:val="24"/>
        </w:rPr>
        <w:t>Anthony. (2015). </w:t>
      </w:r>
      <w:hyperlink r:id="rId19" w:history="1">
        <w:r w:rsidR="0078662A" w:rsidRPr="00A46DE6">
          <w:rPr>
            <w:rStyle w:val="Hyperlink"/>
            <w:rFonts w:asciiTheme="majorBidi" w:hAnsiTheme="majorBidi" w:cstheme="majorBidi"/>
            <w:i/>
            <w:iCs/>
            <w:color w:val="auto"/>
            <w:sz w:val="24"/>
            <w:szCs w:val="24"/>
            <w:u w:val="none"/>
          </w:rPr>
          <w:t xml:space="preserve">Generation Z: Technology </w:t>
        </w:r>
        <w:r w:rsidR="0078662A" w:rsidRPr="00A46DE6">
          <w:rPr>
            <w:rStyle w:val="Hyperlink"/>
            <w:rFonts w:asciiTheme="majorBidi" w:hAnsiTheme="majorBidi" w:cstheme="majorBidi"/>
            <w:i/>
            <w:iCs/>
            <w:color w:val="auto"/>
            <w:sz w:val="24"/>
            <w:szCs w:val="24"/>
          </w:rPr>
          <w:t>And</w:t>
        </w:r>
        <w:r w:rsidR="0078662A" w:rsidRPr="00A46DE6">
          <w:rPr>
            <w:rStyle w:val="Hyperlink"/>
            <w:rFonts w:asciiTheme="majorBidi" w:hAnsiTheme="majorBidi" w:cstheme="majorBidi"/>
            <w:i/>
            <w:iCs/>
            <w:color w:val="auto"/>
            <w:sz w:val="24"/>
            <w:szCs w:val="24"/>
            <w:u w:val="none"/>
          </w:rPr>
          <w:t xml:space="preserve"> Social Interest</w:t>
        </w:r>
      </w:hyperlink>
      <w:r w:rsidR="0078662A" w:rsidRPr="00A46DE6">
        <w:rPr>
          <w:rFonts w:asciiTheme="majorBidi" w:hAnsiTheme="majorBidi" w:cstheme="majorBidi"/>
          <w:sz w:val="24"/>
          <w:szCs w:val="24"/>
        </w:rPr>
        <w:t>. Journal of Individual Psychology. </w:t>
      </w:r>
      <w:r w:rsidR="0078662A" w:rsidRPr="00A46DE6">
        <w:rPr>
          <w:rFonts w:asciiTheme="majorBidi" w:hAnsiTheme="majorBidi" w:cstheme="majorBidi"/>
          <w:b/>
          <w:bCs/>
          <w:sz w:val="24"/>
          <w:szCs w:val="24"/>
        </w:rPr>
        <w:t>71</w:t>
      </w:r>
      <w:r w:rsidR="0078662A" w:rsidRPr="00A46DE6">
        <w:rPr>
          <w:rFonts w:asciiTheme="majorBidi" w:hAnsiTheme="majorBidi" w:cstheme="majorBidi"/>
          <w:sz w:val="24"/>
          <w:szCs w:val="24"/>
        </w:rPr>
        <w:t xml:space="preserve"> (2): 103–113.  </w:t>
      </w:r>
    </w:p>
    <w:p w14:paraId="39A4CC0A" w14:textId="77777777" w:rsidR="00BA3551" w:rsidRPr="00A46DE6" w:rsidRDefault="00BA3551" w:rsidP="00A46DE6">
      <w:pPr>
        <w:spacing w:after="0" w:line="240" w:lineRule="auto"/>
        <w:ind w:left="720" w:hanging="720"/>
        <w:jc w:val="both"/>
        <w:rPr>
          <w:rFonts w:asciiTheme="majorBidi" w:hAnsiTheme="majorBidi" w:cstheme="majorBidi"/>
          <w:sz w:val="24"/>
          <w:szCs w:val="24"/>
        </w:rPr>
      </w:pPr>
      <w:r w:rsidRPr="00A46DE6">
        <w:rPr>
          <w:rFonts w:asciiTheme="majorBidi" w:hAnsiTheme="majorBidi" w:cstheme="majorBidi"/>
          <w:sz w:val="24"/>
          <w:szCs w:val="24"/>
        </w:rPr>
        <w:t xml:space="preserve">Twenge, Jean. </w:t>
      </w:r>
      <w:r w:rsidRPr="00A46DE6">
        <w:rPr>
          <w:rFonts w:asciiTheme="majorBidi" w:hAnsiTheme="majorBidi" w:cstheme="majorBidi"/>
          <w:i/>
          <w:iCs/>
          <w:sz w:val="24"/>
          <w:szCs w:val="24"/>
        </w:rPr>
        <w:t>"Why today's teens aren't in any hurry to grow up"</w:t>
      </w:r>
      <w:r w:rsidRPr="00A46DE6">
        <w:rPr>
          <w:rFonts w:asciiTheme="majorBidi" w:hAnsiTheme="majorBidi" w:cstheme="majorBidi"/>
          <w:sz w:val="24"/>
          <w:szCs w:val="24"/>
        </w:rPr>
        <w:t>. The Conversation. September 19, 2017</w:t>
      </w:r>
    </w:p>
    <w:p w14:paraId="71A09B6A" w14:textId="20CB9DDE" w:rsidR="0078662A" w:rsidRPr="00A46DE6" w:rsidRDefault="0078662A" w:rsidP="00A46DE6">
      <w:pPr>
        <w:spacing w:after="0" w:line="240" w:lineRule="auto"/>
        <w:ind w:left="720" w:hanging="720"/>
        <w:jc w:val="both"/>
        <w:rPr>
          <w:rFonts w:asciiTheme="majorBidi" w:hAnsiTheme="majorBidi" w:cstheme="majorBidi"/>
          <w:sz w:val="24"/>
          <w:szCs w:val="24"/>
        </w:rPr>
      </w:pPr>
      <w:r w:rsidRPr="00A46DE6">
        <w:rPr>
          <w:rFonts w:asciiTheme="majorBidi" w:hAnsiTheme="majorBidi" w:cstheme="majorBidi"/>
          <w:sz w:val="24"/>
          <w:szCs w:val="24"/>
        </w:rPr>
        <w:t xml:space="preserve">Umam. </w:t>
      </w:r>
      <w:r w:rsidRPr="00A46DE6">
        <w:rPr>
          <w:rFonts w:asciiTheme="majorBidi" w:hAnsiTheme="majorBidi" w:cstheme="majorBidi"/>
          <w:i/>
          <w:iCs/>
          <w:sz w:val="24"/>
          <w:szCs w:val="24"/>
        </w:rPr>
        <w:t>Mengenal Generasi Baby Boomers, X, Y, Z dan Alpha</w:t>
      </w:r>
      <w:r w:rsidRPr="00A46DE6">
        <w:rPr>
          <w:rFonts w:asciiTheme="majorBidi" w:hAnsiTheme="majorBidi" w:cstheme="majorBidi"/>
          <w:sz w:val="24"/>
          <w:szCs w:val="24"/>
        </w:rPr>
        <w:t>.</w:t>
      </w:r>
      <w:r w:rsidR="00312371" w:rsidRPr="00A46DE6">
        <w:rPr>
          <w:rFonts w:asciiTheme="majorBidi" w:hAnsiTheme="majorBidi" w:cstheme="majorBidi"/>
          <w:sz w:val="24"/>
          <w:szCs w:val="24"/>
        </w:rPr>
        <w:t xml:space="preserve"> </w:t>
      </w:r>
      <w:r w:rsidRPr="00A46DE6">
        <w:rPr>
          <w:rFonts w:asciiTheme="majorBidi" w:hAnsiTheme="majorBidi" w:cstheme="majorBidi"/>
          <w:sz w:val="24"/>
          <w:szCs w:val="24"/>
        </w:rPr>
        <w:t>https://www.gramedia.com/literasi/generasi-baby-boomers-x-y-z-alpha/</w:t>
      </w:r>
    </w:p>
    <w:p w14:paraId="408EF1C2" w14:textId="249282EA" w:rsidR="00935004" w:rsidRPr="00A46DE6" w:rsidRDefault="0078662A" w:rsidP="00A46DE6">
      <w:pPr>
        <w:spacing w:after="0" w:line="240" w:lineRule="auto"/>
        <w:jc w:val="both"/>
        <w:rPr>
          <w:rFonts w:asciiTheme="majorBidi" w:hAnsiTheme="majorBidi" w:cstheme="majorBidi"/>
          <w:sz w:val="24"/>
          <w:szCs w:val="24"/>
        </w:rPr>
      </w:pPr>
      <w:r w:rsidRPr="00A46DE6">
        <w:rPr>
          <w:rFonts w:asciiTheme="majorBidi" w:hAnsiTheme="majorBidi" w:cstheme="majorBidi"/>
          <w:sz w:val="24"/>
          <w:szCs w:val="24"/>
        </w:rPr>
        <w:t xml:space="preserve">Winartha, I. Made. </w:t>
      </w:r>
      <w:r w:rsidRPr="00A46DE6">
        <w:rPr>
          <w:rFonts w:asciiTheme="majorBidi" w:hAnsiTheme="majorBidi" w:cstheme="majorBidi"/>
          <w:i/>
          <w:iCs/>
          <w:sz w:val="24"/>
          <w:szCs w:val="24"/>
        </w:rPr>
        <w:t>Metodologi penelitian kuantitatif dan kualitatif</w:t>
      </w:r>
      <w:r w:rsidRPr="00A46DE6">
        <w:rPr>
          <w:rFonts w:asciiTheme="majorBidi" w:hAnsiTheme="majorBidi" w:cstheme="majorBidi"/>
          <w:sz w:val="24"/>
          <w:szCs w:val="24"/>
        </w:rPr>
        <w:t xml:space="preserve">. Yogyakarta: Gaha. 2006. </w:t>
      </w:r>
    </w:p>
    <w:sectPr w:rsidR="00935004" w:rsidRPr="00A46DE6" w:rsidSect="00A46DE6">
      <w:type w:val="continuous"/>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A7D4" w14:textId="77777777" w:rsidR="001C0FD9" w:rsidRDefault="001C0FD9" w:rsidP="00786717">
      <w:pPr>
        <w:spacing w:after="0" w:line="240" w:lineRule="auto"/>
      </w:pPr>
      <w:r>
        <w:separator/>
      </w:r>
    </w:p>
  </w:endnote>
  <w:endnote w:type="continuationSeparator" w:id="0">
    <w:p w14:paraId="44B758F8" w14:textId="77777777" w:rsidR="001C0FD9" w:rsidRDefault="001C0FD9" w:rsidP="0078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AAEE" w14:textId="77777777" w:rsidR="005143C4" w:rsidRPr="00B15730" w:rsidRDefault="005143C4" w:rsidP="005143C4">
    <w:pPr>
      <w:spacing w:after="0" w:line="256" w:lineRule="auto"/>
      <w:ind w:right="45" w:hanging="10"/>
      <w:jc w:val="center"/>
      <w:rPr>
        <w:rFonts w:asciiTheme="majorBidi" w:hAnsiTheme="majorBidi" w:cstheme="majorBidi"/>
        <w:sz w:val="24"/>
        <w:szCs w:val="24"/>
      </w:rPr>
    </w:pPr>
    <w:r w:rsidRPr="00B15730">
      <w:rPr>
        <w:rStyle w:val="Strong"/>
        <w:rFonts w:asciiTheme="majorBidi" w:hAnsiTheme="majorBidi" w:cstheme="majorBidi"/>
        <w:sz w:val="24"/>
        <w:szCs w:val="24"/>
        <w:shd w:val="clear" w:color="auto" w:fill="FFFFFF"/>
      </w:rPr>
      <w:t>Religion : Jurnal Agama, Sosial, dan Budaya</w:t>
    </w:r>
  </w:p>
  <w:p w14:paraId="2A8E40AF" w14:textId="5B30939F" w:rsidR="005143C4" w:rsidRPr="00B15730" w:rsidRDefault="005143C4" w:rsidP="005143C4">
    <w:pPr>
      <w:pStyle w:val="Footer"/>
      <w:jc w:val="center"/>
      <w:rPr>
        <w:rFonts w:asciiTheme="majorBidi" w:hAnsiTheme="majorBidi" w:cstheme="majorBidi"/>
        <w:sz w:val="24"/>
        <w:szCs w:val="24"/>
      </w:rPr>
    </w:pPr>
    <w:r w:rsidRPr="00B15730">
      <w:rPr>
        <w:rFonts w:asciiTheme="majorBidi" w:hAnsiTheme="majorBidi" w:cstheme="majorBidi"/>
        <w:sz w:val="24"/>
        <w:szCs w:val="24"/>
        <w:shd w:val="clear" w:color="auto" w:fill="FFFFFF"/>
      </w:rPr>
      <w:t xml:space="preserve">Vol. 1 No. </w:t>
    </w:r>
    <w:r>
      <w:rPr>
        <w:rFonts w:asciiTheme="majorBidi" w:hAnsiTheme="majorBidi" w:cstheme="majorBidi"/>
        <w:sz w:val="24"/>
        <w:szCs w:val="24"/>
        <w:shd w:val="clear" w:color="auto" w:fill="FFFFFF"/>
      </w:rPr>
      <w:t>6</w:t>
    </w:r>
    <w:r w:rsidRPr="00B15730">
      <w:rPr>
        <w:rFonts w:asciiTheme="majorBidi" w:hAnsiTheme="majorBidi" w:cstheme="majorBidi"/>
        <w:sz w:val="24"/>
        <w:szCs w:val="24"/>
        <w:shd w:val="clear" w:color="auto" w:fill="FFFFFF"/>
      </w:rPr>
      <w:t xml:space="preserve"> (2023)</w:t>
    </w:r>
  </w:p>
  <w:p w14:paraId="5AD52C8C" w14:textId="77777777" w:rsidR="005143C4" w:rsidRDefault="00514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F6DE" w14:textId="77777777" w:rsidR="001C0FD9" w:rsidRDefault="001C0FD9" w:rsidP="00786717">
      <w:pPr>
        <w:spacing w:after="0" w:line="240" w:lineRule="auto"/>
      </w:pPr>
      <w:r>
        <w:separator/>
      </w:r>
    </w:p>
  </w:footnote>
  <w:footnote w:type="continuationSeparator" w:id="0">
    <w:p w14:paraId="6A32886A" w14:textId="77777777" w:rsidR="001C0FD9" w:rsidRDefault="001C0FD9" w:rsidP="00786717">
      <w:pPr>
        <w:spacing w:after="0" w:line="240" w:lineRule="auto"/>
      </w:pPr>
      <w:r>
        <w:continuationSeparator/>
      </w:r>
    </w:p>
  </w:footnote>
  <w:footnote w:id="1">
    <w:p w14:paraId="27C60FB7" w14:textId="171D66C0" w:rsidR="0064292B" w:rsidRPr="00A46DE6" w:rsidRDefault="0064292B" w:rsidP="00A46DE6">
      <w:pPr>
        <w:pStyle w:val="FootnoteText"/>
        <w:ind w:firstLine="720"/>
        <w:jc w:val="both"/>
        <w:rPr>
          <w:rFonts w:asciiTheme="majorBidi" w:hAnsiTheme="majorBidi" w:cstheme="majorBidi"/>
        </w:rPr>
      </w:pPr>
      <w:r w:rsidRPr="00A46DE6">
        <w:rPr>
          <w:rStyle w:val="FootnoteReference"/>
          <w:rFonts w:asciiTheme="majorBidi" w:hAnsiTheme="majorBidi" w:cstheme="majorBidi"/>
        </w:rPr>
        <w:footnoteRef/>
      </w:r>
      <w:r w:rsidRPr="00A46DE6">
        <w:rPr>
          <w:rFonts w:asciiTheme="majorBidi" w:hAnsiTheme="majorBidi" w:cstheme="majorBidi"/>
        </w:rPr>
        <w:t xml:space="preserve"> Herman, “</w:t>
      </w:r>
      <w:r w:rsidRPr="00A46DE6">
        <w:rPr>
          <w:rFonts w:asciiTheme="majorBidi" w:hAnsiTheme="majorBidi" w:cstheme="majorBidi"/>
          <w:i/>
          <w:iCs/>
        </w:rPr>
        <w:t>Sejarah Pesanatren di Indonesia</w:t>
      </w:r>
      <w:r w:rsidRPr="00A46DE6">
        <w:rPr>
          <w:rFonts w:asciiTheme="majorBidi" w:hAnsiTheme="majorBidi" w:cstheme="majorBidi"/>
        </w:rPr>
        <w:t>,”Tadrib Vol. VI, No. 2 (2013), hlm. 50</w:t>
      </w:r>
    </w:p>
  </w:footnote>
  <w:footnote w:id="2">
    <w:p w14:paraId="2DFD9483" w14:textId="5F5D8F8D" w:rsidR="0064292B" w:rsidRPr="00A46DE6" w:rsidRDefault="0064292B" w:rsidP="00A46DE6">
      <w:pPr>
        <w:pStyle w:val="FootnoteText"/>
        <w:ind w:firstLine="720"/>
        <w:jc w:val="both"/>
        <w:rPr>
          <w:rFonts w:asciiTheme="majorBidi" w:hAnsiTheme="majorBidi" w:cstheme="majorBidi"/>
        </w:rPr>
      </w:pPr>
      <w:r w:rsidRPr="00A46DE6">
        <w:rPr>
          <w:rStyle w:val="FootnoteReference"/>
          <w:rFonts w:asciiTheme="majorBidi" w:hAnsiTheme="majorBidi" w:cstheme="majorBidi"/>
        </w:rPr>
        <w:footnoteRef/>
      </w:r>
      <w:r w:rsidRPr="00A46DE6">
        <w:rPr>
          <w:rFonts w:asciiTheme="majorBidi" w:hAnsiTheme="majorBidi" w:cstheme="majorBidi"/>
        </w:rPr>
        <w:t xml:space="preserve"> Hadi Purnomo, </w:t>
      </w:r>
      <w:r w:rsidRPr="00A46DE6">
        <w:rPr>
          <w:rFonts w:asciiTheme="majorBidi" w:hAnsiTheme="majorBidi" w:cstheme="majorBidi"/>
          <w:i/>
          <w:iCs/>
        </w:rPr>
        <w:t>Menejemen Pendidikan Pondok Pesantren</w:t>
      </w:r>
      <w:r w:rsidRPr="00A46DE6">
        <w:rPr>
          <w:rFonts w:asciiTheme="majorBidi" w:hAnsiTheme="majorBidi" w:cstheme="majorBidi"/>
        </w:rPr>
        <w:t xml:space="preserve"> (Yogyakarta: Bilndung Pustaka Utama, 2017), hlm. 23.</w:t>
      </w:r>
    </w:p>
  </w:footnote>
  <w:footnote w:id="3">
    <w:p w14:paraId="20FC67B3" w14:textId="7E98B9A5" w:rsidR="0064292B" w:rsidRPr="00A46DE6" w:rsidRDefault="0064292B" w:rsidP="00A46DE6">
      <w:pPr>
        <w:pStyle w:val="FootnoteText"/>
        <w:ind w:firstLine="720"/>
        <w:jc w:val="both"/>
        <w:rPr>
          <w:rFonts w:asciiTheme="majorBidi" w:hAnsiTheme="majorBidi" w:cstheme="majorBidi"/>
        </w:rPr>
      </w:pPr>
      <w:r w:rsidRPr="00A46DE6">
        <w:rPr>
          <w:rStyle w:val="FootnoteReference"/>
          <w:rFonts w:asciiTheme="majorBidi" w:hAnsiTheme="majorBidi" w:cstheme="majorBidi"/>
        </w:rPr>
        <w:footnoteRef/>
      </w:r>
      <w:r w:rsidRPr="00A46DE6">
        <w:rPr>
          <w:rFonts w:asciiTheme="majorBidi" w:hAnsiTheme="majorBidi" w:cstheme="majorBidi"/>
        </w:rPr>
        <w:t xml:space="preserve"> Haidar Putra Dauliyah, </w:t>
      </w:r>
      <w:r w:rsidRPr="00A46DE6">
        <w:rPr>
          <w:rFonts w:asciiTheme="majorBidi" w:hAnsiTheme="majorBidi" w:cstheme="majorBidi"/>
          <w:i/>
          <w:iCs/>
        </w:rPr>
        <w:t>Pendidikan Islam Dalam Sistem Pendidikan Nasional di Indonesia</w:t>
      </w:r>
      <w:r w:rsidRPr="00A46DE6">
        <w:rPr>
          <w:rFonts w:asciiTheme="majorBidi" w:hAnsiTheme="majorBidi" w:cstheme="majorBidi"/>
        </w:rPr>
        <w:t xml:space="preserve"> (Jakarta: Kencana, 2015), hlm. 19.</w:t>
      </w:r>
    </w:p>
  </w:footnote>
  <w:footnote w:id="4">
    <w:p w14:paraId="18D00964" w14:textId="5178E5C1" w:rsidR="0064292B" w:rsidRPr="00A46DE6" w:rsidRDefault="0064292B" w:rsidP="00A46DE6">
      <w:pPr>
        <w:pStyle w:val="FootnoteText"/>
        <w:ind w:firstLine="720"/>
        <w:jc w:val="both"/>
        <w:rPr>
          <w:rFonts w:asciiTheme="majorBidi" w:hAnsiTheme="majorBidi" w:cstheme="majorBidi"/>
        </w:rPr>
      </w:pPr>
      <w:r w:rsidRPr="00A46DE6">
        <w:rPr>
          <w:rStyle w:val="FootnoteReference"/>
          <w:rFonts w:asciiTheme="majorBidi" w:hAnsiTheme="majorBidi" w:cstheme="majorBidi"/>
        </w:rPr>
        <w:footnoteRef/>
      </w:r>
      <w:r w:rsidRPr="00A46DE6">
        <w:rPr>
          <w:rFonts w:asciiTheme="majorBidi" w:hAnsiTheme="majorBidi" w:cstheme="majorBidi"/>
        </w:rPr>
        <w:t xml:space="preserve"> Imam Syafi’ie, “</w:t>
      </w:r>
      <w:r w:rsidRPr="00A46DE6">
        <w:rPr>
          <w:rFonts w:asciiTheme="majorBidi" w:hAnsiTheme="majorBidi" w:cstheme="majorBidi"/>
          <w:i/>
          <w:iCs/>
        </w:rPr>
        <w:t>Pondok Pesantren: Lembaga Pembentukan Karakter,</w:t>
      </w:r>
      <w:r w:rsidRPr="00A46DE6">
        <w:rPr>
          <w:rFonts w:asciiTheme="majorBidi" w:hAnsiTheme="majorBidi" w:cstheme="majorBidi"/>
        </w:rPr>
        <w:t>” Al Tazkiyah Vol. VIII, No. 2(2017), hlm. 24.</w:t>
      </w:r>
    </w:p>
  </w:footnote>
  <w:footnote w:id="5">
    <w:p w14:paraId="178CC1CE" w14:textId="77777777" w:rsidR="0064292B" w:rsidRPr="00A46DE6" w:rsidRDefault="0064292B" w:rsidP="00A46DE6">
      <w:pPr>
        <w:spacing w:after="0" w:line="240" w:lineRule="auto"/>
        <w:ind w:firstLine="720"/>
        <w:jc w:val="both"/>
        <w:rPr>
          <w:rFonts w:asciiTheme="majorBidi" w:hAnsiTheme="majorBidi" w:cstheme="majorBidi"/>
          <w:sz w:val="20"/>
          <w:szCs w:val="20"/>
        </w:rPr>
      </w:pPr>
      <w:r w:rsidRPr="00A46DE6">
        <w:rPr>
          <w:rStyle w:val="FootnoteReference"/>
          <w:rFonts w:asciiTheme="majorBidi" w:hAnsiTheme="majorBidi" w:cstheme="majorBidi"/>
          <w:sz w:val="20"/>
          <w:szCs w:val="20"/>
        </w:rPr>
        <w:footnoteRef/>
      </w:r>
      <w:r w:rsidRPr="00A46DE6">
        <w:rPr>
          <w:rFonts w:asciiTheme="majorBidi" w:hAnsiTheme="majorBidi" w:cstheme="majorBidi"/>
          <w:sz w:val="20"/>
          <w:szCs w:val="20"/>
        </w:rPr>
        <w:t xml:space="preserve"> Husni Rahim. </w:t>
      </w:r>
      <w:r w:rsidRPr="00A46DE6">
        <w:rPr>
          <w:rFonts w:asciiTheme="majorBidi" w:hAnsiTheme="majorBidi" w:cstheme="majorBidi"/>
          <w:i/>
          <w:iCs/>
          <w:sz w:val="20"/>
          <w:szCs w:val="20"/>
        </w:rPr>
        <w:t>Arah Baru Pendidikan Islam Indonesia</w:t>
      </w:r>
      <w:r w:rsidRPr="00A46DE6">
        <w:rPr>
          <w:rFonts w:asciiTheme="majorBidi" w:hAnsiTheme="majorBidi" w:cstheme="majorBidi"/>
          <w:sz w:val="20"/>
          <w:szCs w:val="20"/>
        </w:rPr>
        <w:t>. (Jakarta: Logos Wacana Ilmu,</w:t>
      </w:r>
    </w:p>
    <w:p w14:paraId="3F5FBC18" w14:textId="2FE7C457" w:rsidR="0064292B" w:rsidRPr="00A46DE6" w:rsidRDefault="0064292B" w:rsidP="00A46DE6">
      <w:pPr>
        <w:spacing w:after="0" w:line="240" w:lineRule="auto"/>
        <w:jc w:val="both"/>
        <w:rPr>
          <w:rFonts w:asciiTheme="majorBidi" w:hAnsiTheme="majorBidi" w:cstheme="majorBidi"/>
          <w:sz w:val="20"/>
          <w:szCs w:val="20"/>
        </w:rPr>
      </w:pPr>
      <w:r w:rsidRPr="00A46DE6">
        <w:rPr>
          <w:rFonts w:asciiTheme="majorBidi" w:hAnsiTheme="majorBidi" w:cstheme="majorBidi"/>
          <w:sz w:val="20"/>
          <w:szCs w:val="20"/>
        </w:rPr>
        <w:t>2001). hlm.190-191</w:t>
      </w:r>
    </w:p>
  </w:footnote>
  <w:footnote w:id="6">
    <w:p w14:paraId="14E448AF" w14:textId="07A858C8" w:rsidR="0064292B" w:rsidRPr="00A46DE6" w:rsidRDefault="0064292B" w:rsidP="00A46DE6">
      <w:pPr>
        <w:pStyle w:val="FootnoteText"/>
        <w:ind w:firstLine="720"/>
        <w:jc w:val="both"/>
        <w:rPr>
          <w:rFonts w:asciiTheme="majorBidi" w:hAnsiTheme="majorBidi" w:cstheme="majorBidi"/>
        </w:rPr>
      </w:pPr>
      <w:r w:rsidRPr="00A46DE6">
        <w:rPr>
          <w:rStyle w:val="FootnoteReference"/>
          <w:rFonts w:asciiTheme="majorBidi" w:hAnsiTheme="majorBidi" w:cstheme="majorBidi"/>
        </w:rPr>
        <w:footnoteRef/>
      </w:r>
      <w:r w:rsidRPr="00A46DE6">
        <w:rPr>
          <w:rFonts w:asciiTheme="majorBidi" w:hAnsiTheme="majorBidi" w:cstheme="majorBidi"/>
        </w:rPr>
        <w:t xml:space="preserve"> Rahmad Basuki</w:t>
      </w:r>
      <w:r w:rsidRPr="00A46DE6">
        <w:rPr>
          <w:rFonts w:asciiTheme="majorBidi" w:hAnsiTheme="majorBidi" w:cstheme="majorBidi"/>
          <w:i/>
          <w:iCs/>
        </w:rPr>
        <w:t xml:space="preserve"> </w:t>
      </w:r>
      <w:hyperlink r:id="rId1" w:history="1">
        <w:r w:rsidRPr="00A46DE6">
          <w:rPr>
            <w:rStyle w:val="Hyperlink"/>
            <w:rFonts w:asciiTheme="majorBidi" w:hAnsiTheme="majorBidi" w:cstheme="majorBidi"/>
            <w:i/>
            <w:iCs/>
            <w:color w:val="auto"/>
          </w:rPr>
          <w:t>Generasi "Milenial" Dan Generasi "Kolonial"</w:t>
        </w:r>
      </w:hyperlink>
      <w:r w:rsidRPr="00A46DE6">
        <w:rPr>
          <w:rFonts w:asciiTheme="majorBidi" w:hAnsiTheme="majorBidi" w:cstheme="majorBidi"/>
          <w:i/>
          <w:iCs/>
        </w:rPr>
        <w:t>. </w:t>
      </w:r>
      <w:r w:rsidRPr="00A46DE6">
        <w:rPr>
          <w:rFonts w:asciiTheme="majorBidi" w:hAnsiTheme="majorBidi" w:cstheme="majorBidi"/>
        </w:rPr>
        <w:t>Kementerian Keuangan Republik Indonesia</w:t>
      </w:r>
      <w:r w:rsidRPr="00A46DE6">
        <w:rPr>
          <w:rFonts w:asciiTheme="majorBidi" w:hAnsiTheme="majorBidi" w:cstheme="majorBidi"/>
          <w:i/>
          <w:iCs/>
        </w:rPr>
        <w:t>.</w:t>
      </w:r>
    </w:p>
  </w:footnote>
  <w:footnote w:id="7">
    <w:p w14:paraId="363CA37F" w14:textId="3359F6AD" w:rsidR="0064292B" w:rsidRPr="00A46DE6" w:rsidRDefault="0064292B" w:rsidP="00A46DE6">
      <w:pPr>
        <w:pStyle w:val="FootnoteText"/>
        <w:ind w:firstLine="720"/>
        <w:jc w:val="both"/>
        <w:rPr>
          <w:rFonts w:asciiTheme="majorBidi" w:hAnsiTheme="majorBidi" w:cstheme="majorBidi"/>
        </w:rPr>
      </w:pPr>
      <w:r w:rsidRPr="00A46DE6">
        <w:rPr>
          <w:rStyle w:val="FootnoteReference"/>
          <w:rFonts w:asciiTheme="majorBidi" w:hAnsiTheme="majorBidi" w:cstheme="majorBidi"/>
        </w:rPr>
        <w:footnoteRef/>
      </w:r>
      <w:r w:rsidRPr="00A46DE6">
        <w:rPr>
          <w:rFonts w:asciiTheme="majorBidi" w:hAnsiTheme="majorBidi" w:cstheme="majorBidi"/>
        </w:rPr>
        <w:t xml:space="preserve"> </w:t>
      </w:r>
      <w:r w:rsidRPr="00A46DE6">
        <w:rPr>
          <w:rFonts w:asciiTheme="majorBidi" w:hAnsiTheme="majorBidi" w:cstheme="majorBidi"/>
          <w:shd w:val="clear" w:color="auto" w:fill="FFFFFF"/>
        </w:rPr>
        <w:t xml:space="preserve">Ashley Belz. </w:t>
      </w:r>
      <w:hyperlink r:id="rId2" w:history="1">
        <w:r w:rsidRPr="00A46DE6">
          <w:rPr>
            <w:rStyle w:val="Hyperlink"/>
            <w:rFonts w:asciiTheme="majorBidi" w:hAnsiTheme="majorBidi" w:cstheme="majorBidi"/>
            <w:i/>
            <w:iCs/>
            <w:color w:val="auto"/>
            <w:u w:val="none"/>
            <w:shd w:val="clear" w:color="auto" w:fill="FFFFFF"/>
          </w:rPr>
          <w:t>Who Are the Parents of Gen Z?</w:t>
        </w:r>
      </w:hyperlink>
      <w:r w:rsidRPr="00A46DE6">
        <w:rPr>
          <w:rStyle w:val="HTMLCite"/>
          <w:rFonts w:asciiTheme="majorBidi" w:hAnsiTheme="majorBidi" w:cstheme="majorBidi"/>
          <w:shd w:val="clear" w:color="auto" w:fill="FFFFFF"/>
        </w:rPr>
        <w:t>. </w:t>
      </w:r>
      <w:r w:rsidRPr="00A46DE6">
        <w:rPr>
          <w:rStyle w:val="HTMLCite"/>
          <w:rFonts w:asciiTheme="majorBidi" w:hAnsiTheme="majorBidi" w:cstheme="majorBidi"/>
          <w:i w:val="0"/>
          <w:iCs w:val="0"/>
          <w:shd w:val="clear" w:color="auto" w:fill="FFFFFF"/>
        </w:rPr>
        <w:t>Signal Vine. August 26, 2021</w:t>
      </w:r>
    </w:p>
  </w:footnote>
  <w:footnote w:id="8">
    <w:p w14:paraId="5271CED9" w14:textId="2F8BFFD1" w:rsidR="0064292B" w:rsidRPr="00A46DE6" w:rsidRDefault="0064292B" w:rsidP="00A46DE6">
      <w:pPr>
        <w:pStyle w:val="FootnoteText"/>
        <w:ind w:firstLine="720"/>
        <w:jc w:val="both"/>
      </w:pPr>
      <w:r w:rsidRPr="00A46DE6">
        <w:rPr>
          <w:rStyle w:val="FootnoteReference"/>
        </w:rPr>
        <w:footnoteRef/>
      </w:r>
      <w:r w:rsidRPr="00A46DE6">
        <w:t xml:space="preserve"> </w:t>
      </w:r>
      <w:r w:rsidRPr="00A46DE6">
        <w:rPr>
          <w:rFonts w:asciiTheme="majorBidi" w:hAnsiTheme="majorBidi" w:cstheme="majorBidi"/>
        </w:rPr>
        <w:t>Rahmad Basuki, loc.cit</w:t>
      </w:r>
    </w:p>
  </w:footnote>
  <w:footnote w:id="9">
    <w:p w14:paraId="01CB3232" w14:textId="1D1447A1" w:rsidR="0064292B" w:rsidRPr="00A46DE6" w:rsidRDefault="0064292B" w:rsidP="00A46DE6">
      <w:pPr>
        <w:pStyle w:val="FootnoteText"/>
        <w:ind w:firstLine="720"/>
        <w:jc w:val="both"/>
      </w:pPr>
      <w:r w:rsidRPr="00A46DE6">
        <w:rPr>
          <w:rStyle w:val="FootnoteReference"/>
        </w:rPr>
        <w:footnoteRef/>
      </w:r>
      <w:r w:rsidRPr="00A46DE6">
        <w:t xml:space="preserve"> </w:t>
      </w:r>
      <w:r w:rsidRPr="00A46DE6">
        <w:rPr>
          <w:rFonts w:ascii="Inter" w:hAnsi="Inter"/>
          <w:shd w:val="clear" w:color="auto" w:fill="FFFFFF"/>
        </w:rPr>
        <w:t xml:space="preserve">Tiara Syabanira Dwantari, </w:t>
      </w:r>
      <w:r w:rsidRPr="00A46DE6">
        <w:rPr>
          <w:rFonts w:ascii="Inter" w:hAnsi="Inter"/>
          <w:i/>
          <w:iCs/>
          <w:shd w:val="clear" w:color="auto" w:fill="FFFFFF"/>
        </w:rPr>
        <w:t xml:space="preserve">Karakteristik Generasi Boomers, X, Y, Z, Alpha, Seperti Apa Kepribadiannya. </w:t>
      </w:r>
      <w:r w:rsidRPr="00A46DE6">
        <w:rPr>
          <w:rFonts w:ascii="Inter" w:hAnsi="Inter"/>
          <w:shd w:val="clear" w:color="auto" w:fill="FFFFFF"/>
        </w:rPr>
        <w:t>https://www.brainacademy.id/blog/karakteristik-generasi-boomers-x-y-z-alpha. Diakses 29 Desember 2023</w:t>
      </w:r>
    </w:p>
  </w:footnote>
  <w:footnote w:id="10">
    <w:p w14:paraId="0109B7B2" w14:textId="16E12747" w:rsidR="0064292B" w:rsidRPr="00A46DE6" w:rsidRDefault="0064292B" w:rsidP="00A46DE6">
      <w:pPr>
        <w:spacing w:after="0" w:line="240" w:lineRule="auto"/>
        <w:ind w:firstLine="720"/>
        <w:jc w:val="both"/>
      </w:pPr>
      <w:r w:rsidRPr="00A46DE6">
        <w:rPr>
          <w:rStyle w:val="FootnoteReference"/>
        </w:rPr>
        <w:footnoteRef/>
      </w:r>
      <w:r w:rsidRPr="00A46DE6">
        <w:t xml:space="preserve"> </w:t>
      </w:r>
      <w:r w:rsidRPr="00A46DE6">
        <w:rPr>
          <w:rFonts w:asciiTheme="majorBidi" w:hAnsiTheme="majorBidi" w:cstheme="majorBidi"/>
          <w:sz w:val="20"/>
          <w:szCs w:val="20"/>
        </w:rPr>
        <w:t>Anthony Turner. (2015). </w:t>
      </w:r>
      <w:hyperlink r:id="rId3" w:history="1">
        <w:r w:rsidRPr="00A46DE6">
          <w:rPr>
            <w:rStyle w:val="Hyperlink"/>
            <w:rFonts w:asciiTheme="majorBidi" w:hAnsiTheme="majorBidi" w:cstheme="majorBidi"/>
            <w:i/>
            <w:iCs/>
            <w:color w:val="auto"/>
            <w:sz w:val="20"/>
            <w:szCs w:val="20"/>
            <w:u w:val="none"/>
          </w:rPr>
          <w:t xml:space="preserve">Generation Z: Technology </w:t>
        </w:r>
        <w:r w:rsidRPr="00A46DE6">
          <w:rPr>
            <w:rStyle w:val="Hyperlink"/>
            <w:rFonts w:asciiTheme="majorBidi" w:hAnsiTheme="majorBidi" w:cstheme="majorBidi"/>
            <w:i/>
            <w:iCs/>
            <w:color w:val="auto"/>
            <w:sz w:val="20"/>
            <w:szCs w:val="20"/>
          </w:rPr>
          <w:t>And</w:t>
        </w:r>
        <w:r w:rsidRPr="00A46DE6">
          <w:rPr>
            <w:rStyle w:val="Hyperlink"/>
            <w:rFonts w:asciiTheme="majorBidi" w:hAnsiTheme="majorBidi" w:cstheme="majorBidi"/>
            <w:i/>
            <w:iCs/>
            <w:color w:val="auto"/>
            <w:sz w:val="20"/>
            <w:szCs w:val="20"/>
            <w:u w:val="none"/>
          </w:rPr>
          <w:t xml:space="preserve"> Social Interest</w:t>
        </w:r>
      </w:hyperlink>
      <w:r w:rsidRPr="00A46DE6">
        <w:rPr>
          <w:rFonts w:asciiTheme="majorBidi" w:hAnsiTheme="majorBidi" w:cstheme="majorBidi"/>
          <w:sz w:val="20"/>
          <w:szCs w:val="20"/>
        </w:rPr>
        <w:t>. Journal of Individual Psychology. </w:t>
      </w:r>
      <w:r w:rsidRPr="00A46DE6">
        <w:rPr>
          <w:rFonts w:asciiTheme="majorBidi" w:hAnsiTheme="majorBidi" w:cstheme="majorBidi"/>
          <w:b/>
          <w:bCs/>
          <w:sz w:val="20"/>
          <w:szCs w:val="20"/>
        </w:rPr>
        <w:t>71</w:t>
      </w:r>
      <w:r w:rsidRPr="00A46DE6">
        <w:rPr>
          <w:rFonts w:asciiTheme="majorBidi" w:hAnsiTheme="majorBidi" w:cstheme="majorBidi"/>
          <w:sz w:val="20"/>
          <w:szCs w:val="20"/>
        </w:rPr>
        <w:t> (2): 103–113. </w:t>
      </w:r>
      <w:r w:rsidR="00E72933" w:rsidRPr="00A46DE6">
        <w:t xml:space="preserve"> </w:t>
      </w:r>
    </w:p>
  </w:footnote>
  <w:footnote w:id="11">
    <w:p w14:paraId="56FD59F1" w14:textId="6D81441F" w:rsidR="0064292B" w:rsidRPr="00A46DE6" w:rsidRDefault="0064292B" w:rsidP="00A46DE6">
      <w:pPr>
        <w:spacing w:after="0" w:line="240" w:lineRule="auto"/>
        <w:ind w:firstLine="720"/>
        <w:jc w:val="both"/>
        <w:rPr>
          <w:rFonts w:asciiTheme="majorBidi" w:hAnsiTheme="majorBidi" w:cstheme="majorBidi"/>
          <w:sz w:val="20"/>
          <w:szCs w:val="20"/>
        </w:rPr>
      </w:pPr>
      <w:r w:rsidRPr="00A46DE6">
        <w:rPr>
          <w:rStyle w:val="FootnoteReference"/>
        </w:rPr>
        <w:footnoteRef/>
      </w:r>
      <w:r w:rsidRPr="00A46DE6">
        <w:t xml:space="preserve"> </w:t>
      </w:r>
      <w:r w:rsidRPr="00A46DE6">
        <w:rPr>
          <w:rFonts w:asciiTheme="majorBidi" w:hAnsiTheme="majorBidi" w:cstheme="majorBidi"/>
          <w:sz w:val="20"/>
          <w:szCs w:val="20"/>
        </w:rPr>
        <w:t>Adelantado-Renau,. "</w:t>
      </w:r>
      <w:r w:rsidRPr="00A46DE6">
        <w:rPr>
          <w:rFonts w:asciiTheme="majorBidi" w:hAnsiTheme="majorBidi" w:cstheme="majorBidi"/>
          <w:i/>
          <w:iCs/>
          <w:sz w:val="20"/>
          <w:szCs w:val="20"/>
        </w:rPr>
        <w:t>Association Between Screen Media Use and Academic Performance Among Children and Adolescents: A Systematic Review and Meta-analysis".</w:t>
      </w:r>
      <w:r w:rsidRPr="00A46DE6">
        <w:rPr>
          <w:rFonts w:asciiTheme="majorBidi" w:hAnsiTheme="majorBidi" w:cstheme="majorBidi"/>
          <w:sz w:val="20"/>
          <w:szCs w:val="20"/>
        </w:rPr>
        <w:t xml:space="preserve"> JAMA Pediatrics. American Medical Association. September 23, 2019.  173 (11): 1058–1067. doi:10.1001/jamapediatrics.2019.3176. hdl:10234/186798. PMC 6764013 alt=Dapat diakses gratis. PMID 31545344.</w:t>
      </w:r>
    </w:p>
  </w:footnote>
  <w:footnote w:id="12">
    <w:p w14:paraId="391E53BE" w14:textId="7F42BF9E" w:rsidR="0064292B" w:rsidRPr="00A46DE6" w:rsidRDefault="0064292B" w:rsidP="00A46DE6">
      <w:pPr>
        <w:spacing w:after="0" w:line="240" w:lineRule="auto"/>
        <w:ind w:firstLine="720"/>
        <w:jc w:val="both"/>
        <w:rPr>
          <w:rFonts w:asciiTheme="majorBidi" w:hAnsiTheme="majorBidi" w:cstheme="majorBidi"/>
          <w:sz w:val="20"/>
          <w:szCs w:val="20"/>
        </w:rPr>
      </w:pPr>
      <w:r w:rsidRPr="00A46DE6">
        <w:rPr>
          <w:rStyle w:val="FootnoteReference"/>
        </w:rPr>
        <w:footnoteRef/>
      </w:r>
      <w:r w:rsidRPr="00A46DE6">
        <w:t xml:space="preserve"> </w:t>
      </w:r>
      <w:r w:rsidRPr="00A46DE6">
        <w:rPr>
          <w:rFonts w:asciiTheme="majorBidi" w:hAnsiTheme="majorBidi" w:cstheme="majorBidi"/>
          <w:sz w:val="20"/>
          <w:szCs w:val="20"/>
        </w:rPr>
        <w:t xml:space="preserve">Jean Twenge. </w:t>
      </w:r>
      <w:r w:rsidRPr="00A46DE6">
        <w:rPr>
          <w:rFonts w:asciiTheme="majorBidi" w:hAnsiTheme="majorBidi" w:cstheme="majorBidi"/>
          <w:i/>
          <w:iCs/>
          <w:sz w:val="20"/>
          <w:szCs w:val="20"/>
        </w:rPr>
        <w:t>"Why today's teens aren't in any hurry to grow up"</w:t>
      </w:r>
      <w:r w:rsidRPr="00A46DE6">
        <w:rPr>
          <w:rFonts w:asciiTheme="majorBidi" w:hAnsiTheme="majorBidi" w:cstheme="majorBidi"/>
          <w:sz w:val="20"/>
          <w:szCs w:val="20"/>
        </w:rPr>
        <w:t>. The Conversation. September 19, 2017</w:t>
      </w:r>
    </w:p>
  </w:footnote>
  <w:footnote w:id="13">
    <w:p w14:paraId="5C537C56" w14:textId="4E1F7F28" w:rsidR="0064292B" w:rsidRPr="00A46DE6" w:rsidRDefault="0064292B" w:rsidP="00A46DE6">
      <w:pPr>
        <w:spacing w:after="0" w:line="240" w:lineRule="auto"/>
        <w:ind w:firstLine="720"/>
        <w:jc w:val="both"/>
        <w:rPr>
          <w:rFonts w:asciiTheme="majorBidi" w:hAnsiTheme="majorBidi" w:cstheme="majorBidi"/>
          <w:sz w:val="20"/>
          <w:szCs w:val="20"/>
        </w:rPr>
      </w:pPr>
      <w:r w:rsidRPr="00A46DE6">
        <w:rPr>
          <w:rStyle w:val="FootnoteReference"/>
        </w:rPr>
        <w:footnoteRef/>
      </w:r>
      <w:r w:rsidRPr="00A46DE6">
        <w:t xml:space="preserve"> </w:t>
      </w:r>
      <w:r w:rsidRPr="00A46DE6">
        <w:rPr>
          <w:rFonts w:asciiTheme="majorBidi" w:hAnsiTheme="majorBidi" w:cstheme="majorBidi"/>
          <w:sz w:val="20"/>
          <w:szCs w:val="20"/>
        </w:rPr>
        <w:t xml:space="preserve">Wendy Parkins; Craig, Geoffrey. </w:t>
      </w:r>
      <w:r w:rsidRPr="00A46DE6">
        <w:rPr>
          <w:rFonts w:asciiTheme="majorBidi" w:hAnsiTheme="majorBidi" w:cstheme="majorBidi"/>
          <w:i/>
          <w:iCs/>
          <w:sz w:val="20"/>
          <w:szCs w:val="20"/>
        </w:rPr>
        <w:t>Slow living</w:t>
      </w:r>
      <w:r w:rsidRPr="00A46DE6">
        <w:rPr>
          <w:rFonts w:asciiTheme="majorBidi" w:hAnsiTheme="majorBidi" w:cstheme="majorBidi"/>
          <w:sz w:val="20"/>
          <w:szCs w:val="20"/>
        </w:rPr>
        <w:t>. Oxford, UK: Berg. 2006. ISBN 978-1-84520-160-9</w:t>
      </w:r>
    </w:p>
  </w:footnote>
  <w:footnote w:id="14">
    <w:p w14:paraId="656DBF1E" w14:textId="4D8DE991" w:rsidR="0064292B" w:rsidRPr="00A46DE6" w:rsidRDefault="0064292B" w:rsidP="00A46DE6">
      <w:pPr>
        <w:pStyle w:val="FootnoteText"/>
        <w:ind w:firstLine="720"/>
        <w:jc w:val="both"/>
      </w:pPr>
      <w:r w:rsidRPr="00A46DE6">
        <w:rPr>
          <w:rStyle w:val="FootnoteReference"/>
        </w:rPr>
        <w:footnoteRef/>
      </w:r>
      <w:r w:rsidRPr="00A46DE6">
        <w:t xml:space="preserve"> </w:t>
      </w:r>
      <w:r w:rsidRPr="00A46DE6">
        <w:rPr>
          <w:rFonts w:asciiTheme="majorBidi" w:hAnsiTheme="majorBidi" w:cstheme="majorBidi"/>
          <w:i/>
          <w:iCs/>
        </w:rPr>
        <w:t>Generation Z is stressed, depressed and exam-obsessed</w:t>
      </w:r>
      <w:r w:rsidRPr="00A46DE6">
        <w:rPr>
          <w:rFonts w:asciiTheme="majorBidi" w:hAnsiTheme="majorBidi" w:cstheme="majorBidi"/>
        </w:rPr>
        <w:t>. The Economist. February 27, 2019. ISSN 0013-0613</w:t>
      </w:r>
      <w:r w:rsidRPr="00A46DE6">
        <w:t>.</w:t>
      </w:r>
    </w:p>
  </w:footnote>
  <w:footnote w:id="15">
    <w:p w14:paraId="3B5C615E" w14:textId="3DD2A202" w:rsidR="0064292B" w:rsidRPr="00A46DE6" w:rsidRDefault="0064292B" w:rsidP="00A46DE6">
      <w:pPr>
        <w:spacing w:after="0" w:line="240" w:lineRule="auto"/>
        <w:ind w:firstLine="720"/>
        <w:jc w:val="both"/>
        <w:rPr>
          <w:rFonts w:asciiTheme="majorBidi" w:hAnsiTheme="majorBidi" w:cstheme="majorBidi"/>
          <w:sz w:val="20"/>
          <w:szCs w:val="20"/>
        </w:rPr>
      </w:pPr>
      <w:r w:rsidRPr="00A46DE6">
        <w:rPr>
          <w:rStyle w:val="FootnoteReference"/>
        </w:rPr>
        <w:footnoteRef/>
      </w:r>
      <w:r w:rsidRPr="00A46DE6">
        <w:t xml:space="preserve"> </w:t>
      </w:r>
      <w:r w:rsidRPr="00A46DE6">
        <w:rPr>
          <w:rFonts w:asciiTheme="majorBidi" w:hAnsiTheme="majorBidi" w:cstheme="majorBidi"/>
          <w:sz w:val="20"/>
          <w:szCs w:val="20"/>
        </w:rPr>
        <w:t xml:space="preserve">Nicholas Buckley; Glasson, Emma J.; et al. </w:t>
      </w:r>
      <w:r w:rsidRPr="00A46DE6">
        <w:rPr>
          <w:rFonts w:asciiTheme="majorBidi" w:hAnsiTheme="majorBidi" w:cstheme="majorBidi"/>
          <w:i/>
          <w:iCs/>
          <w:sz w:val="20"/>
          <w:szCs w:val="20"/>
        </w:rPr>
        <w:t>Prevalence estimates of mental health problems in children and adolescents with intellectual disability: A systematic review and meta-analysis</w:t>
      </w:r>
      <w:r w:rsidRPr="00A46DE6">
        <w:rPr>
          <w:rFonts w:asciiTheme="majorBidi" w:hAnsiTheme="majorBidi" w:cstheme="majorBidi"/>
          <w:sz w:val="20"/>
          <w:szCs w:val="20"/>
        </w:rPr>
        <w:t>. Australian and New Zealand Journal of Psychiatry. The Royal Australian and New Zealand College of Psychiatrists. May 30, 2020.  54 (10): 970–984. doi:10.1177/0004867420924101 alt PMID 32475125.</w:t>
      </w:r>
    </w:p>
  </w:footnote>
  <w:footnote w:id="16">
    <w:p w14:paraId="49BA933E" w14:textId="6B1ABC0B" w:rsidR="0064292B" w:rsidRPr="00A46DE6" w:rsidRDefault="0064292B" w:rsidP="00A46DE6">
      <w:pPr>
        <w:spacing w:after="0" w:line="240" w:lineRule="auto"/>
        <w:ind w:firstLine="720"/>
        <w:jc w:val="both"/>
        <w:rPr>
          <w:rFonts w:asciiTheme="majorBidi" w:hAnsiTheme="majorBidi" w:cstheme="majorBidi"/>
          <w:sz w:val="20"/>
          <w:szCs w:val="20"/>
        </w:rPr>
      </w:pPr>
      <w:r w:rsidRPr="00A46DE6">
        <w:rPr>
          <w:rStyle w:val="FootnoteReference"/>
          <w:rFonts w:asciiTheme="majorBidi" w:hAnsiTheme="majorBidi" w:cstheme="majorBidi"/>
          <w:sz w:val="20"/>
          <w:szCs w:val="20"/>
        </w:rPr>
        <w:footnoteRef/>
      </w:r>
      <w:r w:rsidRPr="00A46DE6">
        <w:rPr>
          <w:rFonts w:asciiTheme="majorBidi" w:hAnsiTheme="majorBidi" w:cstheme="majorBidi"/>
          <w:sz w:val="20"/>
          <w:szCs w:val="20"/>
        </w:rPr>
        <w:t xml:space="preserve"> Umam. </w:t>
      </w:r>
      <w:r w:rsidRPr="00A46DE6">
        <w:rPr>
          <w:rFonts w:asciiTheme="majorBidi" w:hAnsiTheme="majorBidi" w:cstheme="majorBidi"/>
          <w:i/>
          <w:iCs/>
          <w:sz w:val="20"/>
          <w:szCs w:val="20"/>
        </w:rPr>
        <w:t>Mengenal Generasi Baby Boomers, X, Y, Z dan Alpha</w:t>
      </w:r>
      <w:r w:rsidRPr="00A46DE6">
        <w:rPr>
          <w:rFonts w:asciiTheme="majorBidi" w:hAnsiTheme="majorBidi" w:cstheme="majorBidi"/>
          <w:sz w:val="20"/>
          <w:szCs w:val="20"/>
        </w:rPr>
        <w:t>. https://www.gramedia.com/literasi/generasi-baby-boomers-x-y-z-alpha/</w:t>
      </w:r>
    </w:p>
  </w:footnote>
  <w:footnote w:id="17">
    <w:p w14:paraId="71035EA5" w14:textId="74755167" w:rsidR="0064292B" w:rsidRPr="00A46DE6" w:rsidRDefault="0064292B" w:rsidP="00A46DE6">
      <w:pPr>
        <w:spacing w:after="0" w:line="240" w:lineRule="auto"/>
        <w:ind w:firstLine="720"/>
        <w:jc w:val="both"/>
        <w:rPr>
          <w:rFonts w:asciiTheme="majorBidi" w:hAnsiTheme="majorBidi" w:cstheme="majorBidi"/>
          <w:sz w:val="20"/>
          <w:szCs w:val="20"/>
        </w:rPr>
      </w:pPr>
      <w:r w:rsidRPr="00A46DE6">
        <w:rPr>
          <w:rStyle w:val="FootnoteReference"/>
        </w:rPr>
        <w:footnoteRef/>
      </w:r>
      <w:r w:rsidRPr="00A46DE6">
        <w:t xml:space="preserve"> </w:t>
      </w:r>
      <w:r w:rsidRPr="00A46DE6">
        <w:rPr>
          <w:rFonts w:asciiTheme="majorBidi" w:hAnsiTheme="majorBidi" w:cstheme="majorBidi"/>
          <w:sz w:val="20"/>
          <w:szCs w:val="20"/>
        </w:rPr>
        <w:t xml:space="preserve">I. Made Winartha. </w:t>
      </w:r>
      <w:r w:rsidRPr="00A46DE6">
        <w:rPr>
          <w:rFonts w:asciiTheme="majorBidi" w:hAnsiTheme="majorBidi" w:cstheme="majorBidi"/>
          <w:i/>
          <w:iCs/>
          <w:sz w:val="20"/>
          <w:szCs w:val="20"/>
        </w:rPr>
        <w:t>Metodologi penelitian kuantitatif dan kualitatif</w:t>
      </w:r>
      <w:r w:rsidRPr="00A46DE6">
        <w:rPr>
          <w:rFonts w:asciiTheme="majorBidi" w:hAnsiTheme="majorBidi" w:cstheme="majorBidi"/>
          <w:sz w:val="20"/>
          <w:szCs w:val="20"/>
        </w:rPr>
        <w:t>. Yogyakarta: Gaha. 2006</w:t>
      </w:r>
    </w:p>
  </w:footnote>
  <w:footnote w:id="18">
    <w:p w14:paraId="64E09D50" w14:textId="53C0BFFF" w:rsidR="0064292B" w:rsidRPr="00A46DE6" w:rsidRDefault="0064292B" w:rsidP="00A46DE6">
      <w:pPr>
        <w:spacing w:after="0" w:line="360" w:lineRule="auto"/>
        <w:ind w:firstLine="720"/>
        <w:jc w:val="both"/>
        <w:rPr>
          <w:rFonts w:asciiTheme="majorBidi" w:hAnsiTheme="majorBidi" w:cstheme="majorBidi"/>
          <w:sz w:val="20"/>
          <w:szCs w:val="20"/>
        </w:rPr>
      </w:pPr>
      <w:r w:rsidRPr="00A46DE6">
        <w:rPr>
          <w:rStyle w:val="FootnoteReference"/>
        </w:rPr>
        <w:footnoteRef/>
      </w:r>
      <w:r w:rsidRPr="00A46DE6">
        <w:t xml:space="preserve"> </w:t>
      </w:r>
      <w:r w:rsidRPr="00A46DE6">
        <w:rPr>
          <w:rFonts w:asciiTheme="majorBidi" w:hAnsiTheme="majorBidi" w:cstheme="majorBidi"/>
          <w:sz w:val="20"/>
          <w:szCs w:val="20"/>
        </w:rPr>
        <w:t xml:space="preserve">Dedi Mulyana. </w:t>
      </w:r>
      <w:r w:rsidRPr="00A46DE6">
        <w:rPr>
          <w:rFonts w:asciiTheme="majorBidi" w:hAnsiTheme="majorBidi" w:cstheme="majorBidi"/>
          <w:i/>
          <w:iCs/>
          <w:sz w:val="20"/>
          <w:szCs w:val="20"/>
        </w:rPr>
        <w:t>Ilmu Komunikasi Suatu Pengantar</w:t>
      </w:r>
      <w:r w:rsidRPr="00A46DE6">
        <w:rPr>
          <w:rFonts w:asciiTheme="majorBidi" w:hAnsiTheme="majorBidi" w:cstheme="majorBidi"/>
          <w:sz w:val="20"/>
          <w:szCs w:val="20"/>
        </w:rPr>
        <w:t>. Bandung: PT. Remaja Rosdakarya. 2005. Hlm. 167</w:t>
      </w:r>
    </w:p>
  </w:footnote>
  <w:footnote w:id="19">
    <w:p w14:paraId="38C01EDA" w14:textId="27FEA214" w:rsidR="0064292B" w:rsidRPr="00A46DE6" w:rsidRDefault="0064292B" w:rsidP="00A46DE6">
      <w:pPr>
        <w:spacing w:after="0" w:line="240" w:lineRule="auto"/>
        <w:ind w:firstLine="720"/>
        <w:jc w:val="both"/>
        <w:rPr>
          <w:rFonts w:asciiTheme="majorBidi" w:eastAsia="Times New Roman" w:hAnsiTheme="majorBidi" w:cstheme="majorBidi"/>
          <w:sz w:val="24"/>
          <w:szCs w:val="24"/>
        </w:rPr>
      </w:pPr>
      <w:r w:rsidRPr="00A46DE6">
        <w:rPr>
          <w:rStyle w:val="FootnoteReference"/>
        </w:rPr>
        <w:footnoteRef/>
      </w:r>
      <w:r w:rsidRPr="00A46DE6">
        <w:t xml:space="preserve"> </w:t>
      </w:r>
      <w:r w:rsidRPr="00A46DE6">
        <w:rPr>
          <w:rFonts w:asciiTheme="majorBidi" w:eastAsia="Times New Roman" w:hAnsiTheme="majorBidi" w:cstheme="majorBidi"/>
          <w:sz w:val="20"/>
          <w:szCs w:val="20"/>
        </w:rPr>
        <w:t xml:space="preserve">McKinsey &amp; Company. </w:t>
      </w:r>
      <w:hyperlink r:id="rId4" w:history="1">
        <w:r w:rsidRPr="00A46DE6">
          <w:rPr>
            <w:rStyle w:val="Hyperlink"/>
            <w:rFonts w:asciiTheme="majorBidi" w:eastAsia="Times New Roman" w:hAnsiTheme="majorBidi" w:cstheme="majorBidi"/>
            <w:color w:val="auto"/>
            <w:sz w:val="20"/>
            <w:szCs w:val="20"/>
          </w:rPr>
          <w:t>https://www.mckinsey.com/industries/consumer-packaged-goods/our-insights/true-gen-generation-z-and-its-implications-for-companies</w:t>
        </w:r>
      </w:hyperlink>
      <w:r w:rsidRPr="00A46DE6">
        <w:rPr>
          <w:rFonts w:asciiTheme="majorBidi" w:eastAsia="Times New Roman" w:hAnsiTheme="majorBidi" w:cstheme="majorBidi"/>
          <w:sz w:val="20"/>
          <w:szCs w:val="20"/>
        </w:rPr>
        <w:t>. 2018</w:t>
      </w:r>
    </w:p>
  </w:footnote>
  <w:footnote w:id="20">
    <w:p w14:paraId="37AE6E95" w14:textId="4B3E7B39" w:rsidR="0064292B" w:rsidRPr="00A46DE6" w:rsidRDefault="0064292B" w:rsidP="00A46DE6">
      <w:pPr>
        <w:spacing w:after="0" w:line="240" w:lineRule="auto"/>
        <w:ind w:firstLine="720"/>
        <w:jc w:val="both"/>
        <w:rPr>
          <w:rFonts w:asciiTheme="majorBidi" w:hAnsiTheme="majorBidi" w:cstheme="majorBidi"/>
          <w:sz w:val="20"/>
          <w:szCs w:val="20"/>
          <w:shd w:val="clear" w:color="auto" w:fill="FFFFFF"/>
        </w:rPr>
      </w:pPr>
      <w:r w:rsidRPr="00A46DE6">
        <w:rPr>
          <w:rStyle w:val="FootnoteReference"/>
        </w:rPr>
        <w:footnoteRef/>
      </w:r>
      <w:r w:rsidRPr="00A46DE6">
        <w:t xml:space="preserve"> </w:t>
      </w:r>
      <w:r w:rsidRPr="00A46DE6">
        <w:rPr>
          <w:rFonts w:asciiTheme="majorBidi" w:hAnsiTheme="majorBidi" w:cstheme="majorBidi"/>
          <w:sz w:val="20"/>
          <w:szCs w:val="20"/>
          <w:shd w:val="clear" w:color="auto" w:fill="FFFFFF"/>
        </w:rPr>
        <w:t>Canggih Gumanky Farunik</w:t>
      </w:r>
      <w:r w:rsidRPr="00A46DE6">
        <w:rPr>
          <w:rFonts w:asciiTheme="majorBidi" w:hAnsiTheme="majorBidi" w:cstheme="majorBidi"/>
          <w:i/>
          <w:iCs/>
          <w:sz w:val="20"/>
          <w:szCs w:val="20"/>
          <w:shd w:val="clear" w:color="auto" w:fill="FFFFFF"/>
        </w:rPr>
        <w:t>. Tantangan dan Peluang Bisnis dalam Beradaptasi dengan Pasar Generasi Z</w:t>
      </w:r>
      <w:r w:rsidRPr="00A46DE6">
        <w:rPr>
          <w:rFonts w:asciiTheme="majorBidi" w:hAnsiTheme="majorBidi" w:cstheme="majorBidi"/>
          <w:sz w:val="20"/>
          <w:szCs w:val="20"/>
          <w:shd w:val="clear" w:color="auto" w:fill="FFFFFF"/>
        </w:rPr>
        <w:t xml:space="preserve"> </w:t>
      </w:r>
      <w:hyperlink r:id="rId5" w:history="1">
        <w:r w:rsidRPr="00A46DE6">
          <w:rPr>
            <w:rStyle w:val="Hyperlink"/>
            <w:rFonts w:asciiTheme="majorBidi" w:hAnsiTheme="majorBidi" w:cstheme="majorBidi"/>
            <w:color w:val="auto"/>
            <w:sz w:val="20"/>
            <w:szCs w:val="20"/>
            <w:shd w:val="clear" w:color="auto" w:fill="FFFFFF"/>
          </w:rPr>
          <w:t>https://jurnal.ubd.ac.id/index.php/pros/article/view/2243/1498</w:t>
        </w:r>
      </w:hyperlink>
      <w:r w:rsidRPr="00A46DE6">
        <w:rPr>
          <w:rFonts w:asciiTheme="majorBidi" w:hAnsiTheme="majorBidi" w:cstheme="majorBidi"/>
          <w:sz w:val="20"/>
          <w:szCs w:val="20"/>
          <w:shd w:val="clear" w:color="auto" w:fill="FFFFFF"/>
        </w:rPr>
        <w:t xml:space="preserve"> diakses 15 Desember 2021</w:t>
      </w:r>
    </w:p>
  </w:footnote>
  <w:footnote w:id="21">
    <w:p w14:paraId="738FD6B9" w14:textId="3F58464F" w:rsidR="004532B9" w:rsidRPr="00A46DE6" w:rsidRDefault="004532B9" w:rsidP="00A46DE6">
      <w:pPr>
        <w:spacing w:after="0" w:line="240" w:lineRule="auto"/>
        <w:ind w:firstLine="720"/>
        <w:jc w:val="both"/>
        <w:rPr>
          <w:rFonts w:asciiTheme="majorBidi" w:hAnsiTheme="majorBidi" w:cstheme="majorBidi"/>
          <w:sz w:val="20"/>
          <w:szCs w:val="20"/>
        </w:rPr>
      </w:pPr>
      <w:r w:rsidRPr="00A46DE6">
        <w:rPr>
          <w:rStyle w:val="FootnoteReference"/>
        </w:rPr>
        <w:footnoteRef/>
      </w:r>
      <w:r w:rsidRPr="00A46DE6">
        <w:t xml:space="preserve"> </w:t>
      </w:r>
      <w:r w:rsidRPr="00A46DE6">
        <w:rPr>
          <w:rFonts w:asciiTheme="majorBidi" w:hAnsiTheme="majorBidi" w:cstheme="majorBidi"/>
          <w:i/>
          <w:iCs/>
          <w:sz w:val="20"/>
          <w:szCs w:val="20"/>
        </w:rPr>
        <w:t xml:space="preserve">Generasi Z dan Tingkat Spiritualitas yang Rendah </w:t>
      </w:r>
      <w:hyperlink r:id="rId6" w:history="1">
        <w:r w:rsidRPr="00A46DE6">
          <w:rPr>
            <w:rStyle w:val="Hyperlink"/>
            <w:rFonts w:asciiTheme="majorBidi" w:hAnsiTheme="majorBidi" w:cstheme="majorBidi"/>
            <w:color w:val="auto"/>
            <w:sz w:val="20"/>
            <w:szCs w:val="20"/>
          </w:rPr>
          <w:t>https://news.uad.ac.id/generasi-z-dan-tingkat-spiritualitas-yang-rendah/</w:t>
        </w:r>
      </w:hyperlink>
      <w:r w:rsidRPr="00A46DE6">
        <w:rPr>
          <w:rFonts w:asciiTheme="majorBidi" w:hAnsiTheme="majorBidi" w:cstheme="majorBidi"/>
          <w:sz w:val="20"/>
          <w:szCs w:val="20"/>
        </w:rPr>
        <w:t xml:space="preserve"> .</w:t>
      </w:r>
      <w:r w:rsidRPr="00A46DE6">
        <w:rPr>
          <w:rFonts w:asciiTheme="majorBidi" w:hAnsiTheme="majorBidi" w:cstheme="majorBidi"/>
          <w:sz w:val="20"/>
          <w:szCs w:val="20"/>
          <w:shd w:val="clear" w:color="auto" w:fill="FFFFFF"/>
        </w:rPr>
        <w:t>diakses 27 Juli 2023</w:t>
      </w:r>
    </w:p>
  </w:footnote>
  <w:footnote w:id="22">
    <w:p w14:paraId="0579FFBC" w14:textId="4BDF8859" w:rsidR="00BD7443" w:rsidRPr="00A46DE6" w:rsidRDefault="00BD7443" w:rsidP="00A46DE6">
      <w:pPr>
        <w:spacing w:after="0" w:line="240" w:lineRule="auto"/>
        <w:ind w:firstLine="720"/>
        <w:jc w:val="both"/>
        <w:rPr>
          <w:rFonts w:asciiTheme="majorBidi" w:hAnsiTheme="majorBidi" w:cstheme="majorBidi"/>
          <w:sz w:val="24"/>
          <w:szCs w:val="24"/>
        </w:rPr>
      </w:pPr>
      <w:r w:rsidRPr="00A46DE6">
        <w:rPr>
          <w:rStyle w:val="FootnoteReference"/>
        </w:rPr>
        <w:footnoteRef/>
      </w:r>
      <w:r w:rsidRPr="00A46DE6">
        <w:t xml:space="preserve"> </w:t>
      </w:r>
      <w:r w:rsidRPr="00A46DE6">
        <w:rPr>
          <w:rFonts w:asciiTheme="majorBidi" w:eastAsia="Times New Roman" w:hAnsiTheme="majorBidi" w:cstheme="majorBidi"/>
          <w:sz w:val="20"/>
          <w:szCs w:val="20"/>
        </w:rPr>
        <w:t xml:space="preserve">Matrix math. (2021). </w:t>
      </w:r>
      <w:r w:rsidRPr="00A46DE6">
        <w:rPr>
          <w:rFonts w:asciiTheme="majorBidi" w:eastAsia="Times New Roman" w:hAnsiTheme="majorBidi" w:cstheme="majorBidi"/>
          <w:i/>
          <w:iCs/>
          <w:sz w:val="20"/>
          <w:szCs w:val="20"/>
        </w:rPr>
        <w:t>How To Teach Gen Z</w:t>
      </w:r>
      <w:r w:rsidRPr="00A46DE6">
        <w:rPr>
          <w:rFonts w:asciiTheme="majorBidi" w:eastAsia="Times New Roman" w:hAnsiTheme="majorBidi" w:cstheme="majorBidi"/>
          <w:sz w:val="20"/>
          <w:szCs w:val="20"/>
        </w:rPr>
        <w:t>. diaksek dari https://www.matrixmath.sg/how-to-teach-gen-z-the-matrix-math-way-matrix-math/</w:t>
      </w:r>
    </w:p>
  </w:footnote>
  <w:footnote w:id="23">
    <w:p w14:paraId="040051B6" w14:textId="02B3EEDF" w:rsidR="00BD7443" w:rsidRPr="00A46DE6" w:rsidRDefault="00BD7443" w:rsidP="00A46DE6">
      <w:pPr>
        <w:pStyle w:val="FootnoteText"/>
        <w:ind w:firstLine="720"/>
        <w:jc w:val="both"/>
      </w:pPr>
      <w:r w:rsidRPr="00A46DE6">
        <w:rPr>
          <w:rStyle w:val="FootnoteReference"/>
        </w:rPr>
        <w:footnoteRef/>
      </w:r>
      <w:r w:rsidRPr="00A46DE6">
        <w:t xml:space="preserve"> Umam. Loc cit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E7D56"/>
    <w:multiLevelType w:val="hybridMultilevel"/>
    <w:tmpl w:val="3EF0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40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71"/>
    <w:rsid w:val="00025696"/>
    <w:rsid w:val="00034759"/>
    <w:rsid w:val="00046EAE"/>
    <w:rsid w:val="000B780F"/>
    <w:rsid w:val="00100F4D"/>
    <w:rsid w:val="00114B8F"/>
    <w:rsid w:val="00116205"/>
    <w:rsid w:val="001A05F1"/>
    <w:rsid w:val="001C0FD9"/>
    <w:rsid w:val="001D49DC"/>
    <w:rsid w:val="001D7040"/>
    <w:rsid w:val="00225D23"/>
    <w:rsid w:val="00263B7D"/>
    <w:rsid w:val="002A4DE8"/>
    <w:rsid w:val="002A771D"/>
    <w:rsid w:val="002E1FAF"/>
    <w:rsid w:val="00312371"/>
    <w:rsid w:val="00333085"/>
    <w:rsid w:val="00374D4E"/>
    <w:rsid w:val="00393732"/>
    <w:rsid w:val="003E2A5E"/>
    <w:rsid w:val="0041332B"/>
    <w:rsid w:val="0044748E"/>
    <w:rsid w:val="004532B9"/>
    <w:rsid w:val="004D147C"/>
    <w:rsid w:val="004E6309"/>
    <w:rsid w:val="005143C4"/>
    <w:rsid w:val="005577FB"/>
    <w:rsid w:val="0056387B"/>
    <w:rsid w:val="00577F68"/>
    <w:rsid w:val="00581EEF"/>
    <w:rsid w:val="005E0F2E"/>
    <w:rsid w:val="005F77A7"/>
    <w:rsid w:val="00603F88"/>
    <w:rsid w:val="00615578"/>
    <w:rsid w:val="0064292B"/>
    <w:rsid w:val="00643DBE"/>
    <w:rsid w:val="00675249"/>
    <w:rsid w:val="00686E53"/>
    <w:rsid w:val="006A13A4"/>
    <w:rsid w:val="006B1424"/>
    <w:rsid w:val="007071E7"/>
    <w:rsid w:val="00716912"/>
    <w:rsid w:val="00717A14"/>
    <w:rsid w:val="0077055A"/>
    <w:rsid w:val="0078662A"/>
    <w:rsid w:val="00786717"/>
    <w:rsid w:val="007A25C7"/>
    <w:rsid w:val="007F6264"/>
    <w:rsid w:val="008677E4"/>
    <w:rsid w:val="00877E99"/>
    <w:rsid w:val="008837EC"/>
    <w:rsid w:val="008A41CC"/>
    <w:rsid w:val="008C265E"/>
    <w:rsid w:val="008E4BF7"/>
    <w:rsid w:val="008F4CB2"/>
    <w:rsid w:val="00935004"/>
    <w:rsid w:val="00935960"/>
    <w:rsid w:val="00950097"/>
    <w:rsid w:val="009B171F"/>
    <w:rsid w:val="00A4212C"/>
    <w:rsid w:val="00A45858"/>
    <w:rsid w:val="00A46DE6"/>
    <w:rsid w:val="00A97EFA"/>
    <w:rsid w:val="00AB159C"/>
    <w:rsid w:val="00AD3355"/>
    <w:rsid w:val="00B14EC0"/>
    <w:rsid w:val="00B3618C"/>
    <w:rsid w:val="00B52960"/>
    <w:rsid w:val="00B85B7A"/>
    <w:rsid w:val="00B91998"/>
    <w:rsid w:val="00BA3551"/>
    <w:rsid w:val="00BD7443"/>
    <w:rsid w:val="00BE6566"/>
    <w:rsid w:val="00C11809"/>
    <w:rsid w:val="00C33B48"/>
    <w:rsid w:val="00C61360"/>
    <w:rsid w:val="00C61791"/>
    <w:rsid w:val="00D31FF0"/>
    <w:rsid w:val="00D5699C"/>
    <w:rsid w:val="00DC3A10"/>
    <w:rsid w:val="00DC72C6"/>
    <w:rsid w:val="00E23F88"/>
    <w:rsid w:val="00E36CFC"/>
    <w:rsid w:val="00E72933"/>
    <w:rsid w:val="00EA0D47"/>
    <w:rsid w:val="00EF0E6C"/>
    <w:rsid w:val="00F06671"/>
    <w:rsid w:val="00F10744"/>
    <w:rsid w:val="00F27B62"/>
    <w:rsid w:val="00F3141C"/>
    <w:rsid w:val="00F45D33"/>
    <w:rsid w:val="00F74E7E"/>
    <w:rsid w:val="00F770CB"/>
    <w:rsid w:val="00F85289"/>
    <w:rsid w:val="00F95678"/>
    <w:rsid w:val="00FD25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6EB5"/>
  <w15:chartTrackingRefBased/>
  <w15:docId w15:val="{BE47FEB1-F8A3-43D2-8F56-DC06E8D3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717"/>
  </w:style>
  <w:style w:type="paragraph" w:styleId="Footer">
    <w:name w:val="footer"/>
    <w:basedOn w:val="Normal"/>
    <w:link w:val="FooterChar"/>
    <w:uiPriority w:val="99"/>
    <w:unhideWhenUsed/>
    <w:rsid w:val="00786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717"/>
  </w:style>
  <w:style w:type="paragraph" w:styleId="FootnoteText">
    <w:name w:val="footnote text"/>
    <w:basedOn w:val="Normal"/>
    <w:link w:val="FootnoteTextChar"/>
    <w:uiPriority w:val="99"/>
    <w:semiHidden/>
    <w:unhideWhenUsed/>
    <w:rsid w:val="007867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717"/>
    <w:rPr>
      <w:sz w:val="20"/>
      <w:szCs w:val="20"/>
    </w:rPr>
  </w:style>
  <w:style w:type="character" w:styleId="FootnoteReference">
    <w:name w:val="footnote reference"/>
    <w:basedOn w:val="DefaultParagraphFont"/>
    <w:uiPriority w:val="99"/>
    <w:semiHidden/>
    <w:unhideWhenUsed/>
    <w:rsid w:val="00786717"/>
    <w:rPr>
      <w:vertAlign w:val="superscript"/>
    </w:rPr>
  </w:style>
  <w:style w:type="character" w:styleId="Hyperlink">
    <w:name w:val="Hyperlink"/>
    <w:basedOn w:val="DefaultParagraphFont"/>
    <w:uiPriority w:val="99"/>
    <w:unhideWhenUsed/>
    <w:rsid w:val="007A25C7"/>
    <w:rPr>
      <w:color w:val="0563C1" w:themeColor="hyperlink"/>
      <w:u w:val="single"/>
    </w:rPr>
  </w:style>
  <w:style w:type="character" w:styleId="UnresolvedMention">
    <w:name w:val="Unresolved Mention"/>
    <w:basedOn w:val="DefaultParagraphFont"/>
    <w:uiPriority w:val="99"/>
    <w:semiHidden/>
    <w:unhideWhenUsed/>
    <w:rsid w:val="007A25C7"/>
    <w:rPr>
      <w:color w:val="605E5C"/>
      <w:shd w:val="clear" w:color="auto" w:fill="E1DFDD"/>
    </w:rPr>
  </w:style>
  <w:style w:type="character" w:styleId="HTMLCite">
    <w:name w:val="HTML Cite"/>
    <w:basedOn w:val="DefaultParagraphFont"/>
    <w:uiPriority w:val="99"/>
    <w:semiHidden/>
    <w:unhideWhenUsed/>
    <w:rsid w:val="005F77A7"/>
    <w:rPr>
      <w:i/>
      <w:iCs/>
    </w:rPr>
  </w:style>
  <w:style w:type="paragraph" w:styleId="ListParagraph">
    <w:name w:val="List Paragraph"/>
    <w:basedOn w:val="Normal"/>
    <w:uiPriority w:val="34"/>
    <w:qFormat/>
    <w:rsid w:val="00EA0D47"/>
    <w:pPr>
      <w:ind w:left="720"/>
      <w:contextualSpacing/>
    </w:pPr>
    <w:rPr>
      <w:kern w:val="2"/>
      <w14:ligatures w14:val="standardContextual"/>
    </w:rPr>
  </w:style>
  <w:style w:type="character" w:styleId="Strong">
    <w:name w:val="Strong"/>
    <w:basedOn w:val="DefaultParagraphFont"/>
    <w:uiPriority w:val="22"/>
    <w:qFormat/>
    <w:rsid w:val="00514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8198">
      <w:bodyDiv w:val="1"/>
      <w:marLeft w:val="0"/>
      <w:marRight w:val="0"/>
      <w:marTop w:val="0"/>
      <w:marBottom w:val="0"/>
      <w:divBdr>
        <w:top w:val="none" w:sz="0" w:space="0" w:color="auto"/>
        <w:left w:val="none" w:sz="0" w:space="0" w:color="auto"/>
        <w:bottom w:val="none" w:sz="0" w:space="0" w:color="auto"/>
        <w:right w:val="none" w:sz="0" w:space="0" w:color="auto"/>
      </w:divBdr>
    </w:div>
    <w:div w:id="762915068">
      <w:bodyDiv w:val="1"/>
      <w:marLeft w:val="0"/>
      <w:marRight w:val="0"/>
      <w:marTop w:val="0"/>
      <w:marBottom w:val="0"/>
      <w:divBdr>
        <w:top w:val="none" w:sz="0" w:space="0" w:color="auto"/>
        <w:left w:val="none" w:sz="0" w:space="0" w:color="auto"/>
        <w:bottom w:val="none" w:sz="0" w:space="0" w:color="auto"/>
        <w:right w:val="none" w:sz="0" w:space="0" w:color="auto"/>
      </w:divBdr>
    </w:div>
    <w:div w:id="978653308">
      <w:bodyDiv w:val="1"/>
      <w:marLeft w:val="0"/>
      <w:marRight w:val="0"/>
      <w:marTop w:val="0"/>
      <w:marBottom w:val="0"/>
      <w:divBdr>
        <w:top w:val="none" w:sz="0" w:space="0" w:color="auto"/>
        <w:left w:val="none" w:sz="0" w:space="0" w:color="auto"/>
        <w:bottom w:val="none" w:sz="0" w:space="0" w:color="auto"/>
        <w:right w:val="none" w:sz="0" w:space="0" w:color="auto"/>
      </w:divBdr>
    </w:div>
    <w:div w:id="1048839426">
      <w:bodyDiv w:val="1"/>
      <w:marLeft w:val="0"/>
      <w:marRight w:val="0"/>
      <w:marTop w:val="0"/>
      <w:marBottom w:val="0"/>
      <w:divBdr>
        <w:top w:val="none" w:sz="0" w:space="0" w:color="auto"/>
        <w:left w:val="none" w:sz="0" w:space="0" w:color="auto"/>
        <w:bottom w:val="none" w:sz="0" w:space="0" w:color="auto"/>
        <w:right w:val="none" w:sz="0" w:space="0" w:color="auto"/>
      </w:divBdr>
    </w:div>
    <w:div w:id="1089230065">
      <w:bodyDiv w:val="1"/>
      <w:marLeft w:val="0"/>
      <w:marRight w:val="0"/>
      <w:marTop w:val="0"/>
      <w:marBottom w:val="0"/>
      <w:divBdr>
        <w:top w:val="none" w:sz="0" w:space="0" w:color="auto"/>
        <w:left w:val="none" w:sz="0" w:space="0" w:color="auto"/>
        <w:bottom w:val="none" w:sz="0" w:space="0" w:color="auto"/>
        <w:right w:val="none" w:sz="0" w:space="0" w:color="auto"/>
      </w:divBdr>
    </w:div>
    <w:div w:id="1269460612">
      <w:bodyDiv w:val="1"/>
      <w:marLeft w:val="0"/>
      <w:marRight w:val="0"/>
      <w:marTop w:val="0"/>
      <w:marBottom w:val="0"/>
      <w:divBdr>
        <w:top w:val="none" w:sz="0" w:space="0" w:color="auto"/>
        <w:left w:val="none" w:sz="0" w:space="0" w:color="auto"/>
        <w:bottom w:val="none" w:sz="0" w:space="0" w:color="auto"/>
        <w:right w:val="none" w:sz="0" w:space="0" w:color="auto"/>
      </w:divBdr>
    </w:div>
    <w:div w:id="1285691916">
      <w:bodyDiv w:val="1"/>
      <w:marLeft w:val="0"/>
      <w:marRight w:val="0"/>
      <w:marTop w:val="0"/>
      <w:marBottom w:val="0"/>
      <w:divBdr>
        <w:top w:val="none" w:sz="0" w:space="0" w:color="auto"/>
        <w:left w:val="none" w:sz="0" w:space="0" w:color="auto"/>
        <w:bottom w:val="none" w:sz="0" w:space="0" w:color="auto"/>
        <w:right w:val="none" w:sz="0" w:space="0" w:color="auto"/>
      </w:divBdr>
    </w:div>
    <w:div w:id="1330332944">
      <w:bodyDiv w:val="1"/>
      <w:marLeft w:val="0"/>
      <w:marRight w:val="0"/>
      <w:marTop w:val="0"/>
      <w:marBottom w:val="0"/>
      <w:divBdr>
        <w:top w:val="none" w:sz="0" w:space="0" w:color="auto"/>
        <w:left w:val="none" w:sz="0" w:space="0" w:color="auto"/>
        <w:bottom w:val="none" w:sz="0" w:space="0" w:color="auto"/>
        <w:right w:val="none" w:sz="0" w:space="0" w:color="auto"/>
      </w:divBdr>
    </w:div>
    <w:div w:id="1655182943">
      <w:bodyDiv w:val="1"/>
      <w:marLeft w:val="0"/>
      <w:marRight w:val="0"/>
      <w:marTop w:val="0"/>
      <w:marBottom w:val="0"/>
      <w:divBdr>
        <w:top w:val="none" w:sz="0" w:space="0" w:color="auto"/>
        <w:left w:val="none" w:sz="0" w:space="0" w:color="auto"/>
        <w:bottom w:val="none" w:sz="0" w:space="0" w:color="auto"/>
        <w:right w:val="none" w:sz="0" w:space="0" w:color="auto"/>
      </w:divBdr>
    </w:div>
    <w:div w:id="182199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270805704" TargetMode="External"/><Relationship Id="rId13" Type="http://schemas.openxmlformats.org/officeDocument/2006/relationships/footer" Target="footer1.xml"/><Relationship Id="rId18" Type="http://schemas.openxmlformats.org/officeDocument/2006/relationships/hyperlink" Target="https://www.mckinsey.com/industries/consumer-packaged-goods/our-insights/true-gen-generation-z-and-its-implications-for-compani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amphotograf@gmail.com" TargetMode="External"/><Relationship Id="rId17" Type="http://schemas.openxmlformats.org/officeDocument/2006/relationships/hyperlink" Target="https://news.uad.ac.id/generasi-z-dan-tingkat-spiritualitas-yang-rendah/" TargetMode="External"/><Relationship Id="rId2" Type="http://schemas.openxmlformats.org/officeDocument/2006/relationships/numbering" Target="numbering.xml"/><Relationship Id="rId16" Type="http://schemas.openxmlformats.org/officeDocument/2006/relationships/hyperlink" Target="https://jurnal.ubd.ac.id/index.php/pros/article/view/2243/149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n.brin.go.id/terbit/detail/20220714341153212" TargetMode="External"/><Relationship Id="rId5" Type="http://schemas.openxmlformats.org/officeDocument/2006/relationships/webSettings" Target="webSettings.xml"/><Relationship Id="rId15" Type="http://schemas.openxmlformats.org/officeDocument/2006/relationships/hyperlink" Target="https://web.archive.org/web/20220407075919/https:/www.signalvine.com/texting-best-practices/who-are-the-parents-of-gen-z-2" TargetMode="External"/><Relationship Id="rId10" Type="http://schemas.openxmlformats.org/officeDocument/2006/relationships/hyperlink" Target="https://issn.brin.go.id/terbit/detail/20220714131142751" TargetMode="External"/><Relationship Id="rId19" Type="http://schemas.openxmlformats.org/officeDocument/2006/relationships/hyperlink" Target="https://muse.jhu.edu/article/586631" TargetMode="External"/><Relationship Id="rId4" Type="http://schemas.openxmlformats.org/officeDocument/2006/relationships/settings" Target="settings.xml"/><Relationship Id="rId9" Type="http://schemas.openxmlformats.org/officeDocument/2006/relationships/hyperlink" Target="https://issn.brin.go.id/terbit/detail/20220714191125033" TargetMode="External"/><Relationship Id="rId14" Type="http://schemas.openxmlformats.org/officeDocument/2006/relationships/hyperlink" Target="https://web.archive.org/web/20231114002950/https:/www.djkn.kemenkeu.go.id/kpknl-pontianak/baca-artikel/14262/Generasi-Milenial-Dan-Generasi-Kolonial.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use.jhu.edu/article/586631" TargetMode="External"/><Relationship Id="rId2" Type="http://schemas.openxmlformats.org/officeDocument/2006/relationships/hyperlink" Target="https://web.archive.org/web/20220407075919/https:/www.signalvine.com/texting-best-practices/who-are-the-parents-of-gen-z-2" TargetMode="External"/><Relationship Id="rId1" Type="http://schemas.openxmlformats.org/officeDocument/2006/relationships/hyperlink" Target="https://web.archive.org/web/20231114002950/https:/www.djkn.kemenkeu.go.id/kpknl-pontianak/baca-artikel/14262/Generasi-Milenial-Dan-Generasi-Kolonial.html" TargetMode="External"/><Relationship Id="rId6" Type="http://schemas.openxmlformats.org/officeDocument/2006/relationships/hyperlink" Target="https://news.uad.ac.id/generasi-z-dan-tingkat-spiritualitas-yang-rendah/" TargetMode="External"/><Relationship Id="rId5" Type="http://schemas.openxmlformats.org/officeDocument/2006/relationships/hyperlink" Target="https://jurnal.ubd.ac.id/index.php/pros/article/view/2243/1498" TargetMode="External"/><Relationship Id="rId4" Type="http://schemas.openxmlformats.org/officeDocument/2006/relationships/hyperlink" Target="https://www.mckinsey.com/industries/consumer-packaged-goods/our-insights/true-gen-generation-z-and-its-implications-for-compan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B7DAB-8A88-416F-9BD0-83627DAD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13</Pages>
  <Words>3282</Words>
  <Characters>18712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 U S</dc:creator>
  <cp:keywords/>
  <dc:description/>
  <cp:lastModifiedBy>Gt. Muhammad Irhamna Husain S. Pd M. P</cp:lastModifiedBy>
  <cp:revision>35</cp:revision>
  <dcterms:created xsi:type="dcterms:W3CDTF">2023-12-25T04:26:00Z</dcterms:created>
  <dcterms:modified xsi:type="dcterms:W3CDTF">2024-01-03T12:46:00Z</dcterms:modified>
</cp:coreProperties>
</file>